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93B" w:rsidRPr="00E309E4" w:rsidRDefault="00F031E0" w:rsidP="00F031E0">
      <w:pPr>
        <w:spacing w:after="0"/>
        <w:rPr>
          <w:rFonts w:ascii="Times New Roman" w:hAnsi="Times New Roman" w:cs="Times New Roman"/>
        </w:rPr>
      </w:pPr>
      <w:r w:rsidRPr="00E309E4">
        <w:rPr>
          <w:rFonts w:ascii="Times New Roman" w:hAnsi="Times New Roman" w:cs="Times New Roman"/>
        </w:rPr>
        <w:tab/>
      </w:r>
      <w:r w:rsidRPr="00E309E4">
        <w:rPr>
          <w:rFonts w:ascii="Times New Roman" w:hAnsi="Times New Roman" w:cs="Times New Roman"/>
        </w:rPr>
        <w:tab/>
      </w:r>
      <w:r w:rsidRPr="00E309E4">
        <w:rPr>
          <w:rFonts w:ascii="Times New Roman" w:hAnsi="Times New Roman" w:cs="Times New Roman"/>
        </w:rPr>
        <w:tab/>
      </w:r>
      <w:r w:rsidRPr="00E309E4">
        <w:rPr>
          <w:rFonts w:ascii="Times New Roman" w:hAnsi="Times New Roman" w:cs="Times New Roman"/>
        </w:rPr>
        <w:tab/>
      </w:r>
      <w:r w:rsidRPr="00E309E4">
        <w:rPr>
          <w:rFonts w:ascii="Times New Roman" w:hAnsi="Times New Roman" w:cs="Times New Roman"/>
        </w:rPr>
        <w:tab/>
      </w:r>
      <w:r w:rsidRPr="00E309E4">
        <w:rPr>
          <w:rFonts w:ascii="Times New Roman" w:hAnsi="Times New Roman" w:cs="Times New Roman"/>
        </w:rPr>
        <w:tab/>
      </w:r>
      <w:r w:rsidR="00E309E4">
        <w:rPr>
          <w:rFonts w:ascii="Times New Roman" w:hAnsi="Times New Roman" w:cs="Times New Roman"/>
        </w:rPr>
        <w:tab/>
      </w:r>
      <w:r w:rsidR="00E309E4">
        <w:rPr>
          <w:rFonts w:ascii="Times New Roman" w:hAnsi="Times New Roman" w:cs="Times New Roman"/>
        </w:rPr>
        <w:tab/>
      </w:r>
      <w:r w:rsidRPr="00E309E4">
        <w:rPr>
          <w:rFonts w:ascii="Times New Roman" w:hAnsi="Times New Roman" w:cs="Times New Roman"/>
        </w:rPr>
        <w:t>č. smlouvy uživatele</w:t>
      </w:r>
      <w:r w:rsidR="00065165" w:rsidRPr="00E309E4">
        <w:rPr>
          <w:rFonts w:ascii="Times New Roman" w:hAnsi="Times New Roman" w:cs="Times New Roman"/>
        </w:rPr>
        <w:t xml:space="preserve">: </w:t>
      </w:r>
      <w:proofErr w:type="gramStart"/>
      <w:r w:rsidR="00A6699A" w:rsidRPr="00E309E4">
        <w:rPr>
          <w:rFonts w:ascii="Times New Roman" w:hAnsi="Times New Roman" w:cs="Times New Roman"/>
        </w:rPr>
        <w:t>V</w:t>
      </w:r>
      <w:r w:rsidR="00854E3E">
        <w:rPr>
          <w:rFonts w:ascii="Times New Roman" w:hAnsi="Times New Roman" w:cs="Times New Roman"/>
        </w:rPr>
        <w:t xml:space="preserve"> </w:t>
      </w:r>
      <w:r w:rsidR="005B3007">
        <w:rPr>
          <w:rFonts w:ascii="Times New Roman" w:hAnsi="Times New Roman" w:cs="Times New Roman"/>
        </w:rPr>
        <w:t>–</w:t>
      </w:r>
      <w:r w:rsidR="00854E3E">
        <w:rPr>
          <w:rFonts w:ascii="Times New Roman" w:hAnsi="Times New Roman" w:cs="Times New Roman"/>
        </w:rPr>
        <w:t xml:space="preserve"> </w:t>
      </w:r>
      <w:r w:rsidR="00953FF6">
        <w:rPr>
          <w:rFonts w:ascii="Times New Roman" w:hAnsi="Times New Roman" w:cs="Times New Roman"/>
        </w:rPr>
        <w:t>124</w:t>
      </w:r>
      <w:proofErr w:type="gramEnd"/>
      <w:r w:rsidR="00854E3E">
        <w:rPr>
          <w:rFonts w:ascii="Times New Roman" w:hAnsi="Times New Roman" w:cs="Times New Roman"/>
        </w:rPr>
        <w:t xml:space="preserve"> </w:t>
      </w:r>
      <w:r w:rsidR="005B3007" w:rsidRPr="00953FF6">
        <w:rPr>
          <w:rFonts w:ascii="Times New Roman" w:hAnsi="Times New Roman" w:cs="Times New Roman"/>
        </w:rPr>
        <w:t>–</w:t>
      </w:r>
      <w:r w:rsidR="00854E3E">
        <w:rPr>
          <w:rFonts w:ascii="Times New Roman" w:hAnsi="Times New Roman" w:cs="Times New Roman"/>
        </w:rPr>
        <w:t xml:space="preserve"> </w:t>
      </w:r>
      <w:r w:rsidR="000C7686" w:rsidRPr="00953FF6">
        <w:rPr>
          <w:rFonts w:ascii="Times New Roman" w:hAnsi="Times New Roman" w:cs="Times New Roman"/>
        </w:rPr>
        <w:t>00/</w:t>
      </w:r>
      <w:r w:rsidR="006E17CC" w:rsidRPr="00953FF6">
        <w:rPr>
          <w:rFonts w:ascii="Times New Roman" w:hAnsi="Times New Roman" w:cs="Times New Roman"/>
        </w:rPr>
        <w:t>22</w:t>
      </w:r>
    </w:p>
    <w:p w:rsidR="00F031E0" w:rsidRPr="00E309E4" w:rsidRDefault="00F031E0" w:rsidP="00F031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165" w:rsidRPr="00E309E4" w:rsidRDefault="00065165" w:rsidP="00F031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165" w:rsidRPr="00E309E4" w:rsidRDefault="0057303B" w:rsidP="007F239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09E4">
        <w:rPr>
          <w:rFonts w:ascii="Times New Roman" w:hAnsi="Times New Roman" w:cs="Times New Roman"/>
          <w:b/>
          <w:sz w:val="36"/>
          <w:szCs w:val="36"/>
        </w:rPr>
        <w:t>Smlouva o</w:t>
      </w:r>
      <w:r w:rsidR="00F031E0" w:rsidRPr="00E309E4">
        <w:rPr>
          <w:rFonts w:ascii="Times New Roman" w:hAnsi="Times New Roman" w:cs="Times New Roman"/>
          <w:b/>
          <w:sz w:val="36"/>
          <w:szCs w:val="36"/>
        </w:rPr>
        <w:t xml:space="preserve"> užívání odváděcí kanalizac</w:t>
      </w:r>
      <w:r w:rsidR="006F59D9" w:rsidRPr="00E309E4">
        <w:rPr>
          <w:rFonts w:ascii="Times New Roman" w:hAnsi="Times New Roman" w:cs="Times New Roman"/>
          <w:b/>
          <w:sz w:val="36"/>
          <w:szCs w:val="36"/>
        </w:rPr>
        <w:t>e</w:t>
      </w:r>
    </w:p>
    <w:p w:rsidR="00F031E0" w:rsidRPr="00E309E4" w:rsidRDefault="00F031E0" w:rsidP="00F031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1E0" w:rsidRPr="00E309E4" w:rsidRDefault="00F031E0" w:rsidP="00F031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09E4">
        <w:rPr>
          <w:rFonts w:ascii="Times New Roman" w:hAnsi="Times New Roman" w:cs="Times New Roman"/>
          <w:b/>
          <w:sz w:val="24"/>
          <w:szCs w:val="24"/>
        </w:rPr>
        <w:t>Armádní Servisní, příspěvková organizace</w:t>
      </w:r>
    </w:p>
    <w:p w:rsidR="00AF4193" w:rsidRPr="00E309E4" w:rsidRDefault="00AF4193" w:rsidP="00F03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 xml:space="preserve">zapsaná v obchodním rejstříku u Městského soudu v Praze oddíl </w:t>
      </w:r>
      <w:proofErr w:type="spellStart"/>
      <w:r w:rsidRPr="00E309E4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E309E4">
        <w:rPr>
          <w:rFonts w:ascii="Times New Roman" w:hAnsi="Times New Roman" w:cs="Times New Roman"/>
          <w:sz w:val="24"/>
          <w:szCs w:val="24"/>
        </w:rPr>
        <w:t>, vložka 1342</w:t>
      </w:r>
    </w:p>
    <w:p w:rsidR="006F59D9" w:rsidRPr="00E309E4" w:rsidRDefault="00065165" w:rsidP="00F03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s</w:t>
      </w:r>
      <w:r w:rsidR="00F031E0" w:rsidRPr="00E309E4">
        <w:rPr>
          <w:rFonts w:ascii="Times New Roman" w:hAnsi="Times New Roman" w:cs="Times New Roman"/>
          <w:sz w:val="24"/>
          <w:szCs w:val="24"/>
        </w:rPr>
        <w:t>e sídlem: Podbabská</w:t>
      </w:r>
      <w:r w:rsidR="005F2601" w:rsidRPr="00E309E4">
        <w:rPr>
          <w:rFonts w:ascii="Times New Roman" w:hAnsi="Times New Roman" w:cs="Times New Roman"/>
          <w:sz w:val="24"/>
          <w:szCs w:val="24"/>
        </w:rPr>
        <w:t xml:space="preserve"> 1589/1</w:t>
      </w:r>
      <w:r w:rsidRPr="00E309E4">
        <w:rPr>
          <w:rFonts w:ascii="Times New Roman" w:hAnsi="Times New Roman" w:cs="Times New Roman"/>
          <w:sz w:val="24"/>
          <w:szCs w:val="24"/>
        </w:rPr>
        <w:t>,</w:t>
      </w:r>
      <w:r w:rsidR="00F031E0" w:rsidRPr="00E309E4">
        <w:rPr>
          <w:rFonts w:ascii="Times New Roman" w:hAnsi="Times New Roman" w:cs="Times New Roman"/>
          <w:sz w:val="24"/>
          <w:szCs w:val="24"/>
        </w:rPr>
        <w:t xml:space="preserve"> 160 00 Praha </w:t>
      </w:r>
      <w:r w:rsidR="006F59D9" w:rsidRPr="00E309E4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F031E0" w:rsidRPr="00E309E4" w:rsidRDefault="003C5B97" w:rsidP="00F03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zastoupena panem</w:t>
      </w:r>
      <w:r w:rsidR="006F59D9" w:rsidRPr="00E309E4">
        <w:rPr>
          <w:rFonts w:ascii="Times New Roman" w:hAnsi="Times New Roman" w:cs="Times New Roman"/>
          <w:sz w:val="24"/>
          <w:szCs w:val="24"/>
        </w:rPr>
        <w:t xml:space="preserve"> </w:t>
      </w:r>
      <w:r w:rsidR="004C2DDD">
        <w:rPr>
          <w:rFonts w:ascii="Times New Roman" w:hAnsi="Times New Roman" w:cs="Times New Roman"/>
          <w:sz w:val="24"/>
          <w:szCs w:val="24"/>
        </w:rPr>
        <w:t>XXXXXXXXXX</w:t>
      </w:r>
    </w:p>
    <w:p w:rsidR="006F59D9" w:rsidRPr="00E309E4" w:rsidRDefault="006F59D9" w:rsidP="00F03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IČ: 60460580</w:t>
      </w:r>
    </w:p>
    <w:p w:rsidR="00AF4193" w:rsidRPr="00E309E4" w:rsidRDefault="00AF4193" w:rsidP="00F03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DIČ: CZ 60460580</w:t>
      </w:r>
    </w:p>
    <w:p w:rsidR="00AF4193" w:rsidRPr="00E309E4" w:rsidRDefault="00AF4193" w:rsidP="00F03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4C2DDD">
        <w:rPr>
          <w:rFonts w:ascii="Times New Roman" w:hAnsi="Times New Roman" w:cs="Times New Roman"/>
          <w:sz w:val="24"/>
          <w:szCs w:val="24"/>
        </w:rPr>
        <w:t>XXXXXXX</w:t>
      </w:r>
    </w:p>
    <w:p w:rsidR="00AF4193" w:rsidRPr="00E309E4" w:rsidRDefault="00AF4193" w:rsidP="00F03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4C2DDD">
        <w:rPr>
          <w:rFonts w:ascii="Times New Roman" w:hAnsi="Times New Roman" w:cs="Times New Roman"/>
          <w:sz w:val="24"/>
          <w:szCs w:val="24"/>
        </w:rPr>
        <w:t>XXXXXXXX</w:t>
      </w:r>
    </w:p>
    <w:p w:rsidR="00AF4193" w:rsidRPr="00E309E4" w:rsidRDefault="00AF4193" w:rsidP="00F03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ID datové schránky: dugmkm6</w:t>
      </w:r>
    </w:p>
    <w:p w:rsidR="006F59D9" w:rsidRPr="00E309E4" w:rsidRDefault="006F59D9" w:rsidP="00F03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E309E4">
        <w:rPr>
          <w:rFonts w:ascii="Times New Roman" w:hAnsi="Times New Roman" w:cs="Times New Roman"/>
          <w:b/>
          <w:sz w:val="24"/>
          <w:szCs w:val="24"/>
        </w:rPr>
        <w:t>„uživatel“</w:t>
      </w:r>
      <w:r w:rsidRPr="00E309E4">
        <w:rPr>
          <w:rFonts w:ascii="Times New Roman" w:hAnsi="Times New Roman" w:cs="Times New Roman"/>
          <w:sz w:val="24"/>
          <w:szCs w:val="24"/>
        </w:rPr>
        <w:t xml:space="preserve"> na straně jedné</w:t>
      </w:r>
    </w:p>
    <w:p w:rsidR="006F59D9" w:rsidRPr="00E309E4" w:rsidRDefault="006F59D9" w:rsidP="00F031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9D9" w:rsidRPr="00E309E4" w:rsidRDefault="006F59D9" w:rsidP="00F03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a</w:t>
      </w:r>
    </w:p>
    <w:p w:rsidR="006F59D9" w:rsidRPr="00E309E4" w:rsidRDefault="006F59D9" w:rsidP="00F031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9D9" w:rsidRPr="00E309E4" w:rsidRDefault="003C5B97" w:rsidP="00F031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09E4">
        <w:rPr>
          <w:rFonts w:ascii="Times New Roman" w:hAnsi="Times New Roman" w:cs="Times New Roman"/>
          <w:b/>
          <w:sz w:val="24"/>
          <w:szCs w:val="24"/>
        </w:rPr>
        <w:t>Thyramen</w:t>
      </w:r>
      <w:proofErr w:type="spellEnd"/>
      <w:r w:rsidRPr="00E309E4">
        <w:rPr>
          <w:rFonts w:ascii="Times New Roman" w:hAnsi="Times New Roman" w:cs="Times New Roman"/>
          <w:b/>
          <w:sz w:val="24"/>
          <w:szCs w:val="24"/>
        </w:rPr>
        <w:t xml:space="preserve"> a.s.</w:t>
      </w:r>
    </w:p>
    <w:p w:rsidR="00AF4193" w:rsidRPr="00E309E4" w:rsidRDefault="00AF4193" w:rsidP="00F031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zapsaná v obchodním rejstříku u Městského soudu v</w:t>
      </w:r>
      <w:r w:rsidR="003C5B97" w:rsidRPr="00E309E4">
        <w:rPr>
          <w:rFonts w:ascii="Times New Roman" w:hAnsi="Times New Roman" w:cs="Times New Roman"/>
          <w:sz w:val="24"/>
          <w:szCs w:val="24"/>
        </w:rPr>
        <w:t> </w:t>
      </w:r>
      <w:r w:rsidRPr="00E309E4">
        <w:rPr>
          <w:rFonts w:ascii="Times New Roman" w:hAnsi="Times New Roman" w:cs="Times New Roman"/>
          <w:sz w:val="24"/>
          <w:szCs w:val="24"/>
        </w:rPr>
        <w:t>Praze</w:t>
      </w:r>
      <w:r w:rsidR="003C5B97" w:rsidRPr="00E309E4">
        <w:rPr>
          <w:rFonts w:ascii="Times New Roman" w:hAnsi="Times New Roman" w:cs="Times New Roman"/>
          <w:sz w:val="24"/>
          <w:szCs w:val="24"/>
        </w:rPr>
        <w:t>, spisová značka B,</w:t>
      </w:r>
      <w:r w:rsidRPr="00E309E4">
        <w:rPr>
          <w:rFonts w:ascii="Times New Roman" w:hAnsi="Times New Roman" w:cs="Times New Roman"/>
          <w:sz w:val="24"/>
          <w:szCs w:val="24"/>
        </w:rPr>
        <w:t xml:space="preserve"> </w:t>
      </w:r>
      <w:r w:rsidR="003C5B97" w:rsidRPr="00E309E4">
        <w:rPr>
          <w:rFonts w:ascii="Times New Roman" w:hAnsi="Times New Roman" w:cs="Times New Roman"/>
          <w:sz w:val="24"/>
          <w:szCs w:val="24"/>
        </w:rPr>
        <w:t>22131</w:t>
      </w:r>
    </w:p>
    <w:p w:rsidR="00F06DF8" w:rsidRPr="00E309E4" w:rsidRDefault="00065165" w:rsidP="00F03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s</w:t>
      </w:r>
      <w:r w:rsidR="009E1EA4" w:rsidRPr="00E309E4">
        <w:rPr>
          <w:rFonts w:ascii="Times New Roman" w:hAnsi="Times New Roman" w:cs="Times New Roman"/>
          <w:sz w:val="24"/>
          <w:szCs w:val="24"/>
        </w:rPr>
        <w:t xml:space="preserve">e sídlem: </w:t>
      </w:r>
      <w:r w:rsidR="00F06DF8" w:rsidRPr="00E309E4">
        <w:rPr>
          <w:rFonts w:ascii="Times New Roman" w:hAnsi="Times New Roman" w:cs="Times New Roman"/>
          <w:sz w:val="24"/>
          <w:szCs w:val="24"/>
        </w:rPr>
        <w:t>S</w:t>
      </w:r>
      <w:r w:rsidR="003C5B97" w:rsidRPr="00E309E4">
        <w:rPr>
          <w:rFonts w:ascii="Times New Roman" w:hAnsi="Times New Roman" w:cs="Times New Roman"/>
          <w:sz w:val="24"/>
          <w:szCs w:val="24"/>
        </w:rPr>
        <w:t>okolovská 394/17, Karlín, 18600 Praha 8</w:t>
      </w:r>
      <w:r w:rsidR="00F06DF8" w:rsidRPr="00E30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9D9" w:rsidRPr="00E309E4" w:rsidRDefault="00223157" w:rsidP="00F03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 xml:space="preserve">zastoupena panem </w:t>
      </w:r>
      <w:r w:rsidR="004C2DDD">
        <w:rPr>
          <w:rFonts w:ascii="Times New Roman" w:hAnsi="Times New Roman" w:cs="Times New Roman"/>
          <w:sz w:val="24"/>
          <w:szCs w:val="24"/>
        </w:rPr>
        <w:t>XXXXXXXXX</w:t>
      </w:r>
      <w:r w:rsidR="00A95DA0" w:rsidRPr="00E30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9D9" w:rsidRPr="00E309E4" w:rsidRDefault="006F59D9" w:rsidP="00F03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 xml:space="preserve">IČ: </w:t>
      </w:r>
      <w:r w:rsidR="003C5B97" w:rsidRPr="00E309E4">
        <w:rPr>
          <w:rFonts w:ascii="Times New Roman" w:hAnsi="Times New Roman" w:cs="Times New Roman"/>
          <w:sz w:val="24"/>
          <w:szCs w:val="24"/>
        </w:rPr>
        <w:t>05661960</w:t>
      </w:r>
    </w:p>
    <w:p w:rsidR="002F7560" w:rsidRPr="00E309E4" w:rsidRDefault="002F7560" w:rsidP="002F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 xml:space="preserve">DIČ: </w:t>
      </w:r>
    </w:p>
    <w:p w:rsidR="002F7560" w:rsidRPr="00E309E4" w:rsidRDefault="0074403D" w:rsidP="002F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4C2DDD">
        <w:rPr>
          <w:rFonts w:ascii="Times New Roman" w:hAnsi="Times New Roman" w:cs="Times New Roman"/>
          <w:sz w:val="24"/>
          <w:szCs w:val="24"/>
        </w:rPr>
        <w:t>XXXXXXXX</w:t>
      </w:r>
    </w:p>
    <w:p w:rsidR="002F7560" w:rsidRPr="00E309E4" w:rsidRDefault="0074403D" w:rsidP="002F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4C2DDD">
        <w:rPr>
          <w:rFonts w:ascii="Times New Roman" w:hAnsi="Times New Roman" w:cs="Times New Roman"/>
          <w:sz w:val="24"/>
          <w:szCs w:val="24"/>
        </w:rPr>
        <w:t>XXXXXXXXX</w:t>
      </w:r>
    </w:p>
    <w:p w:rsidR="002F7560" w:rsidRPr="00E309E4" w:rsidRDefault="00AD02B7" w:rsidP="002F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 xml:space="preserve">ID datové schránky: </w:t>
      </w:r>
      <w:r w:rsidR="00915FA9" w:rsidRPr="00915FA9">
        <w:rPr>
          <w:rFonts w:ascii="Times New Roman" w:hAnsi="Times New Roman" w:cs="Times New Roman"/>
          <w:sz w:val="24"/>
          <w:szCs w:val="24"/>
        </w:rPr>
        <w:t>u3w8263</w:t>
      </w:r>
    </w:p>
    <w:p w:rsidR="006F59D9" w:rsidRDefault="00065165" w:rsidP="00F03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d</w:t>
      </w:r>
      <w:r w:rsidR="006F59D9" w:rsidRPr="00E309E4">
        <w:rPr>
          <w:rFonts w:ascii="Times New Roman" w:hAnsi="Times New Roman" w:cs="Times New Roman"/>
          <w:sz w:val="24"/>
          <w:szCs w:val="24"/>
        </w:rPr>
        <w:t xml:space="preserve">ále jen </w:t>
      </w:r>
      <w:r w:rsidR="006F59D9" w:rsidRPr="00E309E4">
        <w:rPr>
          <w:rFonts w:ascii="Times New Roman" w:hAnsi="Times New Roman" w:cs="Times New Roman"/>
          <w:b/>
          <w:sz w:val="24"/>
          <w:szCs w:val="24"/>
        </w:rPr>
        <w:t>„provozovatel“</w:t>
      </w:r>
      <w:r w:rsidR="006F59D9" w:rsidRPr="00E309E4">
        <w:rPr>
          <w:rFonts w:ascii="Times New Roman" w:hAnsi="Times New Roman" w:cs="Times New Roman"/>
          <w:sz w:val="24"/>
          <w:szCs w:val="24"/>
        </w:rPr>
        <w:t xml:space="preserve"> na straně druhé</w:t>
      </w:r>
    </w:p>
    <w:p w:rsidR="00143C0C" w:rsidRDefault="00143C0C" w:rsidP="00F03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68B">
        <w:rPr>
          <w:rFonts w:ascii="Times New Roman" w:hAnsi="Times New Roman" w:cs="Times New Roman"/>
          <w:sz w:val="24"/>
          <w:szCs w:val="24"/>
        </w:rPr>
        <w:t>Uživatel a provozovatel společně též „smluvní strany“ nebo jednotlivě „smluvní strana“.</w:t>
      </w:r>
    </w:p>
    <w:p w:rsidR="005B3007" w:rsidRPr="00E309E4" w:rsidRDefault="005B3007" w:rsidP="00F031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9D9" w:rsidRPr="00E309E4" w:rsidRDefault="006F59D9" w:rsidP="00F031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9D9" w:rsidRPr="00E309E4" w:rsidRDefault="00065165" w:rsidP="003C5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uzavřeli</w:t>
      </w:r>
      <w:r w:rsidR="006F59D9" w:rsidRPr="00E309E4">
        <w:rPr>
          <w:rFonts w:ascii="Times New Roman" w:hAnsi="Times New Roman" w:cs="Times New Roman"/>
          <w:sz w:val="24"/>
          <w:szCs w:val="24"/>
        </w:rPr>
        <w:t xml:space="preserve"> </w:t>
      </w:r>
      <w:r w:rsidR="003C5B97" w:rsidRPr="00E309E4">
        <w:rPr>
          <w:rFonts w:ascii="Times New Roman" w:hAnsi="Times New Roman" w:cs="Times New Roman"/>
          <w:sz w:val="24"/>
          <w:szCs w:val="24"/>
        </w:rPr>
        <w:t>s</w:t>
      </w:r>
      <w:r w:rsidR="006F59D9" w:rsidRPr="00E309E4">
        <w:rPr>
          <w:rFonts w:ascii="Times New Roman" w:hAnsi="Times New Roman" w:cs="Times New Roman"/>
          <w:sz w:val="24"/>
          <w:szCs w:val="24"/>
        </w:rPr>
        <w:t>mlouvu o užívání odv</w:t>
      </w:r>
      <w:r w:rsidR="002F7560" w:rsidRPr="00E309E4">
        <w:rPr>
          <w:rFonts w:ascii="Times New Roman" w:hAnsi="Times New Roman" w:cs="Times New Roman"/>
          <w:sz w:val="24"/>
          <w:szCs w:val="24"/>
        </w:rPr>
        <w:t>áděcí kanalizace ve smyslu § 1725 a § 1746 zákona č.</w:t>
      </w:r>
      <w:r w:rsidR="005859A4" w:rsidRPr="00E309E4">
        <w:rPr>
          <w:rFonts w:ascii="Times New Roman" w:hAnsi="Times New Roman" w:cs="Times New Roman"/>
          <w:sz w:val="24"/>
          <w:szCs w:val="24"/>
        </w:rPr>
        <w:t> </w:t>
      </w:r>
      <w:r w:rsidR="002F7560" w:rsidRPr="00E309E4">
        <w:rPr>
          <w:rFonts w:ascii="Times New Roman" w:hAnsi="Times New Roman" w:cs="Times New Roman"/>
          <w:sz w:val="24"/>
          <w:szCs w:val="24"/>
        </w:rPr>
        <w:t>89/2012</w:t>
      </w:r>
      <w:r w:rsidR="000E7239" w:rsidRPr="00E309E4">
        <w:rPr>
          <w:rFonts w:ascii="Times New Roman" w:hAnsi="Times New Roman" w:cs="Times New Roman"/>
          <w:sz w:val="24"/>
          <w:szCs w:val="24"/>
        </w:rPr>
        <w:t xml:space="preserve"> Sb.</w:t>
      </w:r>
      <w:r w:rsidR="002F7560" w:rsidRPr="00E309E4">
        <w:rPr>
          <w:rFonts w:ascii="Times New Roman" w:hAnsi="Times New Roman" w:cs="Times New Roman"/>
          <w:sz w:val="24"/>
          <w:szCs w:val="24"/>
        </w:rPr>
        <w:t>, občanský</w:t>
      </w:r>
      <w:r w:rsidR="006F59D9" w:rsidRPr="00E309E4">
        <w:rPr>
          <w:rFonts w:ascii="Times New Roman" w:hAnsi="Times New Roman" w:cs="Times New Roman"/>
          <w:sz w:val="24"/>
          <w:szCs w:val="24"/>
        </w:rPr>
        <w:t xml:space="preserve"> zákoník a zákona č. 274/2001 Sb., o vodovodech a kanalizacích, vše ve znění pozdějších předpisů</w:t>
      </w:r>
    </w:p>
    <w:p w:rsidR="006F59D9" w:rsidRDefault="006F59D9" w:rsidP="00F031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09E4" w:rsidRPr="00E309E4" w:rsidRDefault="00E309E4" w:rsidP="00F031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852" w:rsidRPr="00E309E4" w:rsidRDefault="00491852" w:rsidP="00065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E4">
        <w:rPr>
          <w:rFonts w:ascii="Times New Roman" w:hAnsi="Times New Roman" w:cs="Times New Roman"/>
          <w:b/>
          <w:sz w:val="24"/>
          <w:szCs w:val="24"/>
        </w:rPr>
        <w:t>I.</w:t>
      </w:r>
    </w:p>
    <w:p w:rsidR="00491852" w:rsidRPr="00E309E4" w:rsidRDefault="00491852" w:rsidP="00065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E4">
        <w:rPr>
          <w:rFonts w:ascii="Times New Roman" w:hAnsi="Times New Roman" w:cs="Times New Roman"/>
          <w:b/>
          <w:sz w:val="24"/>
          <w:szCs w:val="24"/>
        </w:rPr>
        <w:t>ÚVODNÍ USTANOVENÍ A ÚČEL SMLOUVY</w:t>
      </w:r>
    </w:p>
    <w:p w:rsidR="00491852" w:rsidRPr="00E309E4" w:rsidRDefault="00491852" w:rsidP="00F031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852" w:rsidRPr="00E309E4" w:rsidRDefault="00491852" w:rsidP="001257C1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 xml:space="preserve">Provozovatel </w:t>
      </w:r>
      <w:r w:rsidR="00532AD4" w:rsidRPr="00E309E4">
        <w:rPr>
          <w:rFonts w:ascii="Times New Roman" w:hAnsi="Times New Roman" w:cs="Times New Roman"/>
          <w:sz w:val="24"/>
          <w:szCs w:val="24"/>
        </w:rPr>
        <w:t xml:space="preserve">prohlašuje, že je vlastníkem odváděcí kanalizace vedené mj. na pozemku </w:t>
      </w:r>
      <w:proofErr w:type="spellStart"/>
      <w:r w:rsidR="00532AD4" w:rsidRPr="00E309E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32AD4" w:rsidRPr="00E309E4">
        <w:rPr>
          <w:rFonts w:ascii="Times New Roman" w:hAnsi="Times New Roman" w:cs="Times New Roman"/>
          <w:sz w:val="24"/>
          <w:szCs w:val="24"/>
        </w:rPr>
        <w:t>. č. 376/55 KN v k.</w:t>
      </w:r>
      <w:r w:rsidR="00795ADA" w:rsidRPr="00E3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D4" w:rsidRPr="00E309E4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532AD4" w:rsidRPr="00E309E4">
        <w:rPr>
          <w:rFonts w:ascii="Times New Roman" w:hAnsi="Times New Roman" w:cs="Times New Roman"/>
          <w:sz w:val="24"/>
          <w:szCs w:val="24"/>
        </w:rPr>
        <w:t xml:space="preserve"> Hlavenec, zapsaného na listu vlastnicí č. 172, u Katastrálního úřadu pro Středočeský kraj</w:t>
      </w:r>
      <w:r w:rsidR="00795ADA" w:rsidRPr="00E309E4">
        <w:rPr>
          <w:rFonts w:ascii="Times New Roman" w:hAnsi="Times New Roman" w:cs="Times New Roman"/>
          <w:sz w:val="24"/>
          <w:szCs w:val="24"/>
        </w:rPr>
        <w:t>,</w:t>
      </w:r>
      <w:r w:rsidR="00532AD4" w:rsidRPr="00E309E4">
        <w:rPr>
          <w:rFonts w:ascii="Times New Roman" w:hAnsi="Times New Roman" w:cs="Times New Roman"/>
          <w:sz w:val="24"/>
          <w:szCs w:val="24"/>
        </w:rPr>
        <w:t xml:space="preserve"> Katastrální pracoviště Praha </w:t>
      </w:r>
      <w:r w:rsidR="00223157" w:rsidRPr="00E309E4">
        <w:rPr>
          <w:rFonts w:ascii="Times New Roman" w:hAnsi="Times New Roman" w:cs="Times New Roman"/>
          <w:sz w:val="24"/>
          <w:szCs w:val="24"/>
        </w:rPr>
        <w:t>–</w:t>
      </w:r>
      <w:r w:rsidR="00532AD4" w:rsidRPr="00E309E4">
        <w:rPr>
          <w:rFonts w:ascii="Times New Roman" w:hAnsi="Times New Roman" w:cs="Times New Roman"/>
          <w:sz w:val="24"/>
          <w:szCs w:val="24"/>
        </w:rPr>
        <w:t xml:space="preserve"> východ.</w:t>
      </w:r>
    </w:p>
    <w:p w:rsidR="00595C93" w:rsidRPr="00E309E4" w:rsidRDefault="00595C93" w:rsidP="003C5B97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F2392" w:rsidRPr="00E309E4" w:rsidRDefault="007F2392" w:rsidP="003C5B97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E2F1C" w:rsidRPr="00E309E4" w:rsidRDefault="008E2F1C" w:rsidP="00F05EC0">
      <w:pPr>
        <w:pStyle w:val="Odstavecseseznamem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 xml:space="preserve">Uživatel vybudoval stavbu tlakové kanalizační přípojky ze své ČOV Hlavenec na parcele </w:t>
      </w:r>
      <w:r w:rsidR="00A4628A" w:rsidRPr="00E309E4">
        <w:rPr>
          <w:rFonts w:ascii="Times New Roman" w:hAnsi="Times New Roman" w:cs="Times New Roman"/>
          <w:sz w:val="24"/>
          <w:szCs w:val="24"/>
        </w:rPr>
        <w:br/>
      </w:r>
      <w:r w:rsidRPr="00E309E4">
        <w:rPr>
          <w:rFonts w:ascii="Times New Roman" w:hAnsi="Times New Roman" w:cs="Times New Roman"/>
          <w:sz w:val="24"/>
          <w:szCs w:val="24"/>
        </w:rPr>
        <w:t>č. 376/17 KN, k.</w:t>
      </w:r>
      <w:r w:rsidR="00795ADA" w:rsidRPr="00E3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E4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E309E4">
        <w:rPr>
          <w:rFonts w:ascii="Times New Roman" w:hAnsi="Times New Roman" w:cs="Times New Roman"/>
          <w:sz w:val="24"/>
          <w:szCs w:val="24"/>
        </w:rPr>
        <w:t xml:space="preserve">  Hlavenec, obec Hlavenec, zapsané na LV č. 286</w:t>
      </w:r>
      <w:r w:rsidR="00795ADA" w:rsidRPr="00E309E4">
        <w:rPr>
          <w:rFonts w:ascii="Times New Roman" w:hAnsi="Times New Roman" w:cs="Times New Roman"/>
          <w:sz w:val="24"/>
          <w:szCs w:val="24"/>
        </w:rPr>
        <w:t xml:space="preserve">, u </w:t>
      </w:r>
      <w:r w:rsidRPr="00E309E4">
        <w:rPr>
          <w:rFonts w:ascii="Times New Roman" w:hAnsi="Times New Roman" w:cs="Times New Roman"/>
          <w:sz w:val="24"/>
          <w:szCs w:val="24"/>
        </w:rPr>
        <w:t>Katastrálního úřadu pro Středočeský kraj</w:t>
      </w:r>
      <w:r w:rsidR="00795ADA" w:rsidRPr="00E309E4">
        <w:rPr>
          <w:rFonts w:ascii="Times New Roman" w:hAnsi="Times New Roman" w:cs="Times New Roman"/>
          <w:sz w:val="24"/>
          <w:szCs w:val="24"/>
        </w:rPr>
        <w:t>,</w:t>
      </w:r>
      <w:r w:rsidRPr="00E309E4">
        <w:rPr>
          <w:rFonts w:ascii="Times New Roman" w:hAnsi="Times New Roman" w:cs="Times New Roman"/>
          <w:sz w:val="24"/>
          <w:szCs w:val="24"/>
        </w:rPr>
        <w:t xml:space="preserve"> </w:t>
      </w:r>
      <w:r w:rsidR="00BE77C0" w:rsidRPr="00E309E4">
        <w:rPr>
          <w:rFonts w:ascii="Times New Roman" w:hAnsi="Times New Roman" w:cs="Times New Roman"/>
          <w:sz w:val="24"/>
          <w:szCs w:val="24"/>
        </w:rPr>
        <w:t xml:space="preserve">Katastrální pracoviště Praha </w:t>
      </w:r>
      <w:r w:rsidR="005B3007">
        <w:rPr>
          <w:rFonts w:ascii="Times New Roman" w:hAnsi="Times New Roman" w:cs="Times New Roman"/>
          <w:sz w:val="24"/>
          <w:szCs w:val="24"/>
        </w:rPr>
        <w:t>–</w:t>
      </w:r>
      <w:r w:rsidR="00BE77C0" w:rsidRPr="00E309E4">
        <w:rPr>
          <w:rFonts w:ascii="Times New Roman" w:hAnsi="Times New Roman" w:cs="Times New Roman"/>
          <w:sz w:val="24"/>
          <w:szCs w:val="24"/>
        </w:rPr>
        <w:t xml:space="preserve"> východ,</w:t>
      </w:r>
      <w:r w:rsidR="00795ADA" w:rsidRPr="00E309E4">
        <w:rPr>
          <w:rFonts w:ascii="Times New Roman" w:hAnsi="Times New Roman" w:cs="Times New Roman"/>
          <w:sz w:val="24"/>
          <w:szCs w:val="24"/>
        </w:rPr>
        <w:t xml:space="preserve"> která je zaústěna</w:t>
      </w:r>
      <w:r w:rsidR="00BE77C0" w:rsidRPr="00E309E4">
        <w:rPr>
          <w:rFonts w:ascii="Times New Roman" w:hAnsi="Times New Roman" w:cs="Times New Roman"/>
          <w:sz w:val="24"/>
          <w:szCs w:val="24"/>
        </w:rPr>
        <w:t xml:space="preserve"> do</w:t>
      </w:r>
      <w:r w:rsidR="005859A4" w:rsidRPr="00E309E4">
        <w:rPr>
          <w:rFonts w:ascii="Times New Roman" w:hAnsi="Times New Roman" w:cs="Times New Roman"/>
          <w:sz w:val="24"/>
          <w:szCs w:val="24"/>
        </w:rPr>
        <w:t> </w:t>
      </w:r>
      <w:r w:rsidR="00BE77C0" w:rsidRPr="00E309E4">
        <w:rPr>
          <w:rFonts w:ascii="Times New Roman" w:hAnsi="Times New Roman" w:cs="Times New Roman"/>
          <w:sz w:val="24"/>
          <w:szCs w:val="24"/>
        </w:rPr>
        <w:t xml:space="preserve">výše uvedené odváděcí kanalizace DN 1000 na </w:t>
      </w:r>
      <w:proofErr w:type="spellStart"/>
      <w:r w:rsidR="00BE77C0" w:rsidRPr="00E309E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BE77C0" w:rsidRPr="00E309E4">
        <w:rPr>
          <w:rFonts w:ascii="Times New Roman" w:hAnsi="Times New Roman" w:cs="Times New Roman"/>
          <w:sz w:val="24"/>
          <w:szCs w:val="24"/>
        </w:rPr>
        <w:t xml:space="preserve">. st. </w:t>
      </w:r>
      <w:r w:rsidR="00795ADA" w:rsidRPr="00E309E4">
        <w:rPr>
          <w:rFonts w:ascii="Times New Roman" w:hAnsi="Times New Roman" w:cs="Times New Roman"/>
          <w:sz w:val="24"/>
          <w:szCs w:val="24"/>
        </w:rPr>
        <w:t>č</w:t>
      </w:r>
      <w:r w:rsidR="00BE77C0" w:rsidRPr="00E309E4">
        <w:rPr>
          <w:rFonts w:ascii="Times New Roman" w:hAnsi="Times New Roman" w:cs="Times New Roman"/>
          <w:sz w:val="24"/>
          <w:szCs w:val="24"/>
        </w:rPr>
        <w:t>. 376/55 k.</w:t>
      </w:r>
      <w:r w:rsidR="00795ADA" w:rsidRPr="00E3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7C0" w:rsidRPr="00E309E4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BE77C0" w:rsidRPr="00E309E4">
        <w:rPr>
          <w:rFonts w:ascii="Times New Roman" w:hAnsi="Times New Roman" w:cs="Times New Roman"/>
          <w:sz w:val="24"/>
          <w:szCs w:val="24"/>
        </w:rPr>
        <w:t xml:space="preserve"> Hlavenec.</w:t>
      </w:r>
    </w:p>
    <w:p w:rsidR="007157FE" w:rsidRDefault="007157FE" w:rsidP="007157FE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E309E4" w:rsidRPr="00E309E4" w:rsidRDefault="00E309E4" w:rsidP="007157FE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601BC1" w:rsidRPr="00E309E4" w:rsidRDefault="00601BC1" w:rsidP="00715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E4">
        <w:rPr>
          <w:rFonts w:ascii="Times New Roman" w:hAnsi="Times New Roman" w:cs="Times New Roman"/>
          <w:b/>
          <w:sz w:val="24"/>
          <w:szCs w:val="24"/>
        </w:rPr>
        <w:t>II.</w:t>
      </w:r>
    </w:p>
    <w:p w:rsidR="00601BC1" w:rsidRPr="00E309E4" w:rsidRDefault="00601BC1" w:rsidP="00715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E4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601BC1" w:rsidRPr="00E309E4" w:rsidRDefault="00601BC1" w:rsidP="0060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BC1" w:rsidRPr="00E309E4" w:rsidRDefault="00601BC1" w:rsidP="001257C1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 xml:space="preserve">Provozovatel bere na vědomí a souhlasí s napojením tlakové kanalizační přípojky včetně jejího příslušenství na odváděcí kanalizaci ve svém vlastnictví na pozemku uvedeném </w:t>
      </w:r>
      <w:r w:rsidR="00E309E4">
        <w:rPr>
          <w:rFonts w:ascii="Times New Roman" w:hAnsi="Times New Roman" w:cs="Times New Roman"/>
          <w:sz w:val="24"/>
          <w:szCs w:val="24"/>
        </w:rPr>
        <w:br/>
      </w:r>
      <w:r w:rsidRPr="00E309E4">
        <w:rPr>
          <w:rFonts w:ascii="Times New Roman" w:hAnsi="Times New Roman" w:cs="Times New Roman"/>
          <w:sz w:val="24"/>
          <w:szCs w:val="24"/>
        </w:rPr>
        <w:t xml:space="preserve">v čl. </w:t>
      </w:r>
      <w:r w:rsidR="007157FE" w:rsidRPr="00E309E4">
        <w:rPr>
          <w:rFonts w:ascii="Times New Roman" w:hAnsi="Times New Roman" w:cs="Times New Roman"/>
          <w:sz w:val="24"/>
          <w:szCs w:val="24"/>
        </w:rPr>
        <w:t>I.</w:t>
      </w:r>
      <w:r w:rsidRPr="00E309E4">
        <w:rPr>
          <w:rFonts w:ascii="Times New Roman" w:hAnsi="Times New Roman" w:cs="Times New Roman"/>
          <w:sz w:val="24"/>
          <w:szCs w:val="24"/>
        </w:rPr>
        <w:t xml:space="preserve"> t</w:t>
      </w:r>
      <w:r w:rsidR="006C0CBD" w:rsidRPr="00E309E4">
        <w:rPr>
          <w:rFonts w:ascii="Times New Roman" w:hAnsi="Times New Roman" w:cs="Times New Roman"/>
          <w:sz w:val="24"/>
          <w:szCs w:val="24"/>
        </w:rPr>
        <w:t>éto smlouvy, jak je vyznačeno na situačním výkresu, který tvoří</w:t>
      </w:r>
      <w:r w:rsidRPr="00E309E4">
        <w:rPr>
          <w:rFonts w:ascii="Times New Roman" w:hAnsi="Times New Roman" w:cs="Times New Roman"/>
          <w:sz w:val="24"/>
          <w:szCs w:val="24"/>
        </w:rPr>
        <w:t xml:space="preserve"> přílohu č</w:t>
      </w:r>
      <w:r w:rsidR="006C0CBD" w:rsidRPr="00E309E4">
        <w:rPr>
          <w:rFonts w:ascii="Times New Roman" w:hAnsi="Times New Roman" w:cs="Times New Roman"/>
          <w:sz w:val="24"/>
          <w:szCs w:val="24"/>
        </w:rPr>
        <w:t xml:space="preserve">. 1 této smlouvy. </w:t>
      </w:r>
      <w:r w:rsidR="00B34AAD" w:rsidRPr="00E309E4">
        <w:rPr>
          <w:rFonts w:ascii="Times New Roman" w:hAnsi="Times New Roman" w:cs="Times New Roman"/>
          <w:sz w:val="24"/>
          <w:szCs w:val="24"/>
        </w:rPr>
        <w:t>Předmětem smlouvy je úprava vztahů mezi provozovatelem a uživatelem při</w:t>
      </w:r>
      <w:r w:rsidR="005859A4" w:rsidRPr="00E309E4">
        <w:rPr>
          <w:rFonts w:ascii="Times New Roman" w:hAnsi="Times New Roman" w:cs="Times New Roman"/>
          <w:sz w:val="24"/>
          <w:szCs w:val="24"/>
        </w:rPr>
        <w:t> </w:t>
      </w:r>
      <w:r w:rsidR="00B34AAD" w:rsidRPr="00E309E4">
        <w:rPr>
          <w:rFonts w:ascii="Times New Roman" w:hAnsi="Times New Roman" w:cs="Times New Roman"/>
          <w:sz w:val="24"/>
          <w:szCs w:val="24"/>
        </w:rPr>
        <w:t>odvádění odpadních vod uživatele.</w:t>
      </w:r>
    </w:p>
    <w:p w:rsidR="00601BC1" w:rsidRPr="00E309E4" w:rsidRDefault="00601BC1" w:rsidP="001257C1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Provozovatel dále souhlasí s odváděním pře</w:t>
      </w:r>
      <w:r w:rsidR="00E573D7" w:rsidRPr="00E309E4">
        <w:rPr>
          <w:rFonts w:ascii="Times New Roman" w:hAnsi="Times New Roman" w:cs="Times New Roman"/>
          <w:sz w:val="24"/>
          <w:szCs w:val="24"/>
        </w:rPr>
        <w:t>d</w:t>
      </w:r>
      <w:r w:rsidRPr="00E309E4">
        <w:rPr>
          <w:rFonts w:ascii="Times New Roman" w:hAnsi="Times New Roman" w:cs="Times New Roman"/>
          <w:sz w:val="24"/>
          <w:szCs w:val="24"/>
        </w:rPr>
        <w:t xml:space="preserve">čištěných odpadních vod uživatelem odváděcí kanalizací </w:t>
      </w:r>
      <w:r w:rsidR="000E5692" w:rsidRPr="00E309E4">
        <w:rPr>
          <w:rFonts w:ascii="Times New Roman" w:hAnsi="Times New Roman" w:cs="Times New Roman"/>
          <w:sz w:val="24"/>
          <w:szCs w:val="24"/>
        </w:rPr>
        <w:t xml:space="preserve">provozovatele, za podmínek této smlouvy. </w:t>
      </w:r>
    </w:p>
    <w:p w:rsidR="000E5692" w:rsidRPr="00E309E4" w:rsidRDefault="000E5692" w:rsidP="001257C1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Odvádění odpadních vod uživatele:</w:t>
      </w:r>
    </w:p>
    <w:p w:rsidR="000E5692" w:rsidRPr="00E309E4" w:rsidRDefault="00E573D7" w:rsidP="000E569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t</w:t>
      </w:r>
      <w:r w:rsidR="000E5692" w:rsidRPr="00E309E4">
        <w:rPr>
          <w:rFonts w:ascii="Times New Roman" w:hAnsi="Times New Roman" w:cs="Times New Roman"/>
          <w:sz w:val="24"/>
          <w:szCs w:val="24"/>
        </w:rPr>
        <w:t>lakovou kanalizační přípojk</w:t>
      </w:r>
      <w:r w:rsidRPr="00E309E4">
        <w:rPr>
          <w:rFonts w:ascii="Times New Roman" w:hAnsi="Times New Roman" w:cs="Times New Roman"/>
          <w:sz w:val="24"/>
          <w:szCs w:val="24"/>
        </w:rPr>
        <w:t>o</w:t>
      </w:r>
      <w:r w:rsidR="000E5692" w:rsidRPr="00E309E4">
        <w:rPr>
          <w:rFonts w:ascii="Times New Roman" w:hAnsi="Times New Roman" w:cs="Times New Roman"/>
          <w:sz w:val="24"/>
          <w:szCs w:val="24"/>
        </w:rPr>
        <w:t xml:space="preserve">u PE </w:t>
      </w:r>
      <w:r w:rsidR="001459BF" w:rsidRPr="00E309E4">
        <w:rPr>
          <w:rFonts w:ascii="Cambria Math" w:hAnsi="Cambria Math" w:cs="Cambria Math"/>
          <w:sz w:val="24"/>
          <w:szCs w:val="24"/>
        </w:rPr>
        <w:t>∅</w:t>
      </w:r>
      <w:r w:rsidR="001459BF" w:rsidRPr="00E309E4">
        <w:rPr>
          <w:rFonts w:ascii="Times New Roman" w:hAnsi="Times New Roman" w:cs="Times New Roman"/>
          <w:sz w:val="24"/>
          <w:szCs w:val="24"/>
        </w:rPr>
        <w:t xml:space="preserve"> </w:t>
      </w:r>
      <w:r w:rsidR="000E5692" w:rsidRPr="00E309E4">
        <w:rPr>
          <w:rFonts w:ascii="Times New Roman" w:hAnsi="Times New Roman" w:cs="Times New Roman"/>
          <w:sz w:val="24"/>
          <w:szCs w:val="24"/>
        </w:rPr>
        <w:t>160,</w:t>
      </w:r>
    </w:p>
    <w:p w:rsidR="000E5692" w:rsidRPr="00E309E4" w:rsidRDefault="003A741F" w:rsidP="000E569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p</w:t>
      </w:r>
      <w:r w:rsidR="000E5692" w:rsidRPr="00E309E4">
        <w:rPr>
          <w:rFonts w:ascii="Times New Roman" w:hAnsi="Times New Roman" w:cs="Times New Roman"/>
          <w:sz w:val="24"/>
          <w:szCs w:val="24"/>
        </w:rPr>
        <w:t>růměrné množství odváděné vody kanalizační přípojkou 2,04 l/s,</w:t>
      </w:r>
    </w:p>
    <w:p w:rsidR="000E5692" w:rsidRPr="00E309E4" w:rsidRDefault="003A741F" w:rsidP="000E569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m</w:t>
      </w:r>
      <w:r w:rsidR="000E5692" w:rsidRPr="00E309E4">
        <w:rPr>
          <w:rFonts w:ascii="Times New Roman" w:hAnsi="Times New Roman" w:cs="Times New Roman"/>
          <w:sz w:val="24"/>
          <w:szCs w:val="24"/>
        </w:rPr>
        <w:t>aximální množství odváděné vody kanalizační přípojkou 28 l/s,</w:t>
      </w:r>
    </w:p>
    <w:p w:rsidR="000E5692" w:rsidRPr="00E309E4" w:rsidRDefault="00D72399" w:rsidP="000E569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o</w:t>
      </w:r>
      <w:r w:rsidR="003415C7" w:rsidRPr="00E309E4">
        <w:rPr>
          <w:rFonts w:ascii="Times New Roman" w:hAnsi="Times New Roman" w:cs="Times New Roman"/>
          <w:sz w:val="24"/>
          <w:szCs w:val="24"/>
        </w:rPr>
        <w:t>dpadní vody budou odváděny a</w:t>
      </w:r>
      <w:r w:rsidR="000E5692" w:rsidRPr="00E309E4">
        <w:rPr>
          <w:rFonts w:ascii="Times New Roman" w:hAnsi="Times New Roman" w:cs="Times New Roman"/>
          <w:sz w:val="24"/>
          <w:szCs w:val="24"/>
        </w:rPr>
        <w:t>ž po jejich předčištění v ČOV uživatele</w:t>
      </w:r>
      <w:r w:rsidR="005859A4" w:rsidRPr="00E309E4">
        <w:rPr>
          <w:rFonts w:ascii="Times New Roman" w:hAnsi="Times New Roman" w:cs="Times New Roman"/>
          <w:sz w:val="24"/>
          <w:szCs w:val="24"/>
        </w:rPr>
        <w:t>.</w:t>
      </w:r>
    </w:p>
    <w:p w:rsidR="00932049" w:rsidRPr="00E309E4" w:rsidRDefault="00932049" w:rsidP="00E30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692" w:rsidRPr="00E309E4" w:rsidRDefault="000E5692" w:rsidP="000E5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692" w:rsidRPr="00E309E4" w:rsidRDefault="000E5692" w:rsidP="00D723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E4">
        <w:rPr>
          <w:rFonts w:ascii="Times New Roman" w:hAnsi="Times New Roman" w:cs="Times New Roman"/>
          <w:b/>
          <w:sz w:val="24"/>
          <w:szCs w:val="24"/>
        </w:rPr>
        <w:t>III.</w:t>
      </w:r>
    </w:p>
    <w:p w:rsidR="000E5692" w:rsidRPr="00E309E4" w:rsidRDefault="000E5692" w:rsidP="00D723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E4">
        <w:rPr>
          <w:rFonts w:ascii="Times New Roman" w:hAnsi="Times New Roman" w:cs="Times New Roman"/>
          <w:b/>
          <w:sz w:val="24"/>
          <w:szCs w:val="24"/>
        </w:rPr>
        <w:t>MĚŘENÍ MNOŽSTVÍ ODVÁDĚNÝCH VOD,</w:t>
      </w:r>
    </w:p>
    <w:p w:rsidR="000E5692" w:rsidRPr="00E309E4" w:rsidRDefault="000E5692" w:rsidP="00D723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E4">
        <w:rPr>
          <w:rFonts w:ascii="Times New Roman" w:hAnsi="Times New Roman" w:cs="Times New Roman"/>
          <w:b/>
          <w:sz w:val="24"/>
          <w:szCs w:val="24"/>
        </w:rPr>
        <w:t>LIMITY ZNEČIŠTĚNÍ ODPADNÍCH VOD</w:t>
      </w:r>
    </w:p>
    <w:p w:rsidR="000E5692" w:rsidRPr="00E309E4" w:rsidRDefault="000E5692" w:rsidP="000E5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692" w:rsidRPr="00E309E4" w:rsidRDefault="000E5692" w:rsidP="001257C1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 xml:space="preserve">Uživatel se zavazuje provádět pravidelná měření množství odpadních vod odváděných kanalizační přípojkou. </w:t>
      </w:r>
      <w:r w:rsidR="00AB6B1E" w:rsidRPr="00E309E4">
        <w:rPr>
          <w:rFonts w:ascii="Times New Roman" w:hAnsi="Times New Roman" w:cs="Times New Roman"/>
          <w:sz w:val="24"/>
          <w:szCs w:val="24"/>
        </w:rPr>
        <w:t xml:space="preserve">Uživatel </w:t>
      </w:r>
      <w:r w:rsidR="00480947" w:rsidRPr="00E309E4">
        <w:rPr>
          <w:rFonts w:ascii="Times New Roman" w:hAnsi="Times New Roman" w:cs="Times New Roman"/>
          <w:sz w:val="24"/>
          <w:szCs w:val="24"/>
        </w:rPr>
        <w:t>se zavazuje na vyžádání předložit provozovateli kopie</w:t>
      </w:r>
      <w:r w:rsidR="008D4CFE" w:rsidRPr="00E309E4">
        <w:rPr>
          <w:rFonts w:ascii="Times New Roman" w:hAnsi="Times New Roman" w:cs="Times New Roman"/>
          <w:sz w:val="24"/>
          <w:szCs w:val="24"/>
        </w:rPr>
        <w:t xml:space="preserve"> </w:t>
      </w:r>
      <w:r w:rsidR="007471BD" w:rsidRPr="00E309E4">
        <w:rPr>
          <w:rFonts w:ascii="Times New Roman" w:hAnsi="Times New Roman" w:cs="Times New Roman"/>
          <w:sz w:val="24"/>
          <w:szCs w:val="24"/>
        </w:rPr>
        <w:t>provozního deníku se záznamy o prováděných měřeních množství odváděných odpadních vod.</w:t>
      </w:r>
    </w:p>
    <w:p w:rsidR="007471BD" w:rsidRPr="00E309E4" w:rsidRDefault="007471BD" w:rsidP="001257C1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Kvalita odpadních vod vypouštěných do odváděcí kanalizace musí odpovídat platným obecně závazným právním předpisům</w:t>
      </w:r>
      <w:r w:rsidR="004E0B63" w:rsidRPr="00E309E4">
        <w:rPr>
          <w:rFonts w:ascii="Times New Roman" w:hAnsi="Times New Roman" w:cs="Times New Roman"/>
          <w:sz w:val="24"/>
          <w:szCs w:val="24"/>
        </w:rPr>
        <w:t xml:space="preserve">, </w:t>
      </w:r>
      <w:r w:rsidR="00385CBC" w:rsidRPr="00E309E4">
        <w:rPr>
          <w:rFonts w:ascii="Times New Roman" w:hAnsi="Times New Roman" w:cs="Times New Roman"/>
          <w:sz w:val="24"/>
          <w:szCs w:val="24"/>
        </w:rPr>
        <w:t>po</w:t>
      </w:r>
      <w:r w:rsidR="00480947" w:rsidRPr="00E309E4">
        <w:rPr>
          <w:rFonts w:ascii="Times New Roman" w:hAnsi="Times New Roman" w:cs="Times New Roman"/>
          <w:sz w:val="24"/>
          <w:szCs w:val="24"/>
        </w:rPr>
        <w:t>dmínkám</w:t>
      </w:r>
      <w:r w:rsidR="00385CBC" w:rsidRPr="00E309E4">
        <w:rPr>
          <w:rFonts w:ascii="Times New Roman" w:hAnsi="Times New Roman" w:cs="Times New Roman"/>
          <w:sz w:val="24"/>
          <w:szCs w:val="24"/>
        </w:rPr>
        <w:t xml:space="preserve"> </w:t>
      </w:r>
      <w:r w:rsidR="00480947" w:rsidRPr="00E309E4">
        <w:rPr>
          <w:rFonts w:ascii="Times New Roman" w:hAnsi="Times New Roman" w:cs="Times New Roman"/>
          <w:sz w:val="24"/>
          <w:szCs w:val="24"/>
        </w:rPr>
        <w:t>stanoveným v</w:t>
      </w:r>
      <w:r w:rsidR="00841BE1" w:rsidRPr="00E309E4">
        <w:rPr>
          <w:rFonts w:ascii="Times New Roman" w:hAnsi="Times New Roman" w:cs="Times New Roman"/>
          <w:sz w:val="24"/>
          <w:szCs w:val="24"/>
        </w:rPr>
        <w:t xml:space="preserve"> platném </w:t>
      </w:r>
      <w:r w:rsidR="00480947" w:rsidRPr="00E309E4">
        <w:rPr>
          <w:rFonts w:ascii="Times New Roman" w:hAnsi="Times New Roman" w:cs="Times New Roman"/>
          <w:sz w:val="24"/>
          <w:szCs w:val="24"/>
        </w:rPr>
        <w:t>r</w:t>
      </w:r>
      <w:r w:rsidR="00B81EC0" w:rsidRPr="00E309E4">
        <w:rPr>
          <w:rFonts w:ascii="Times New Roman" w:hAnsi="Times New Roman" w:cs="Times New Roman"/>
          <w:sz w:val="24"/>
          <w:szCs w:val="24"/>
        </w:rPr>
        <w:t xml:space="preserve">ozhodnutí </w:t>
      </w:r>
      <w:r w:rsidR="00480947" w:rsidRPr="00E309E4">
        <w:rPr>
          <w:rFonts w:ascii="Times New Roman" w:hAnsi="Times New Roman" w:cs="Times New Roman"/>
          <w:sz w:val="24"/>
          <w:szCs w:val="24"/>
        </w:rPr>
        <w:t>vodoprávní úřadu</w:t>
      </w:r>
      <w:r w:rsidR="00841BE1" w:rsidRPr="00E309E4">
        <w:rPr>
          <w:rFonts w:ascii="Times New Roman" w:hAnsi="Times New Roman" w:cs="Times New Roman"/>
          <w:sz w:val="24"/>
          <w:szCs w:val="24"/>
        </w:rPr>
        <w:t xml:space="preserve"> o povolení k vypouštění odpadních vod do vod povrchových </w:t>
      </w:r>
      <w:r w:rsidRPr="00E309E4">
        <w:rPr>
          <w:rFonts w:ascii="Times New Roman" w:hAnsi="Times New Roman" w:cs="Times New Roman"/>
          <w:sz w:val="24"/>
          <w:szCs w:val="24"/>
        </w:rPr>
        <w:t xml:space="preserve">a platnému kanalizačnímu řádu, zejména pokud jde o dodržení nejvyšší přípustné míry znečištění, jejíž limity jsou stanoveny v kanalizačním řádu a uživatel se zavazuje tyto dodržovat. Uživatel je povinen </w:t>
      </w:r>
      <w:r w:rsidR="009877B4">
        <w:rPr>
          <w:rFonts w:ascii="Times New Roman" w:hAnsi="Times New Roman" w:cs="Times New Roman"/>
          <w:sz w:val="24"/>
          <w:szCs w:val="24"/>
        </w:rPr>
        <w:t>předkládat provozovateli výsledky kontrolních měření vypouštěných předčištěných odpadních vod bez zbytečného odkladu po jejich obdržení, neméně 4x ročně</w:t>
      </w:r>
      <w:r w:rsidR="00480947" w:rsidRPr="00E309E4">
        <w:rPr>
          <w:rFonts w:ascii="Times New Roman" w:hAnsi="Times New Roman" w:cs="Times New Roman"/>
          <w:sz w:val="24"/>
          <w:szCs w:val="24"/>
        </w:rPr>
        <w:t>.</w:t>
      </w:r>
    </w:p>
    <w:p w:rsidR="002B4507" w:rsidRPr="00E309E4" w:rsidRDefault="002B4507" w:rsidP="001257C1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V případě porušení jakosti vypouštěných odpadních vod nese odpovědnost vůči příslušným správním orgánům ta smluvní strana, která porušení jakosti zavinila.</w:t>
      </w:r>
    </w:p>
    <w:p w:rsidR="002B4507" w:rsidRPr="00E309E4" w:rsidRDefault="002B4507" w:rsidP="001257C1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Tímto ustanovením není dotčeno právo provozovatele na případnou náhradu škody, která by mu takovým porušením jakosti vypouštěných odpadních vod ze strany uživatele vznikla.</w:t>
      </w:r>
    </w:p>
    <w:p w:rsidR="00240BCB" w:rsidRDefault="00240BCB" w:rsidP="00E30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06F" w:rsidRPr="00E309E4" w:rsidRDefault="0084006F" w:rsidP="00240B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E4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84006F" w:rsidRPr="00E309E4" w:rsidRDefault="00932049" w:rsidP="00240B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E4">
        <w:rPr>
          <w:rFonts w:ascii="Times New Roman" w:hAnsi="Times New Roman" w:cs="Times New Roman"/>
          <w:b/>
          <w:sz w:val="24"/>
          <w:szCs w:val="24"/>
        </w:rPr>
        <w:t>ÚHRADA ZA UŽÍVÁNÍ ODVÁDĚCÍ KANALIZACE</w:t>
      </w:r>
    </w:p>
    <w:p w:rsidR="0084006F" w:rsidRPr="00E309E4" w:rsidRDefault="0084006F" w:rsidP="00240B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06F" w:rsidRPr="00E309E4" w:rsidRDefault="00932049" w:rsidP="001257C1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Uživatel se zavazuje</w:t>
      </w:r>
      <w:r w:rsidR="0084006F" w:rsidRPr="00E309E4">
        <w:rPr>
          <w:rFonts w:ascii="Times New Roman" w:hAnsi="Times New Roman" w:cs="Times New Roman"/>
          <w:sz w:val="24"/>
          <w:szCs w:val="24"/>
        </w:rPr>
        <w:t xml:space="preserve"> </w:t>
      </w:r>
      <w:r w:rsidRPr="00E309E4">
        <w:rPr>
          <w:rFonts w:ascii="Times New Roman" w:hAnsi="Times New Roman" w:cs="Times New Roman"/>
          <w:sz w:val="24"/>
          <w:szCs w:val="24"/>
        </w:rPr>
        <w:t>hradit za užívání</w:t>
      </w:r>
      <w:r w:rsidR="0084006F" w:rsidRPr="00E309E4">
        <w:rPr>
          <w:rFonts w:ascii="Times New Roman" w:hAnsi="Times New Roman" w:cs="Times New Roman"/>
          <w:sz w:val="24"/>
          <w:szCs w:val="24"/>
        </w:rPr>
        <w:t xml:space="preserve"> kanali</w:t>
      </w:r>
      <w:r w:rsidR="00240BCB" w:rsidRPr="00E309E4">
        <w:rPr>
          <w:rFonts w:ascii="Times New Roman" w:hAnsi="Times New Roman" w:cs="Times New Roman"/>
          <w:sz w:val="24"/>
          <w:szCs w:val="24"/>
        </w:rPr>
        <w:t>začního sběrače provozovatele a</w:t>
      </w:r>
      <w:r w:rsidR="00EC1782" w:rsidRPr="00E309E4">
        <w:rPr>
          <w:rFonts w:ascii="Times New Roman" w:hAnsi="Times New Roman" w:cs="Times New Roman"/>
          <w:sz w:val="24"/>
          <w:szCs w:val="24"/>
        </w:rPr>
        <w:t xml:space="preserve"> následné</w:t>
      </w:r>
      <w:r w:rsidR="0084006F" w:rsidRPr="00E309E4">
        <w:rPr>
          <w:rFonts w:ascii="Times New Roman" w:hAnsi="Times New Roman" w:cs="Times New Roman"/>
          <w:sz w:val="24"/>
          <w:szCs w:val="24"/>
        </w:rPr>
        <w:t xml:space="preserve"> odpadní str</w:t>
      </w:r>
      <w:r w:rsidR="00240BCB" w:rsidRPr="00E309E4">
        <w:rPr>
          <w:rFonts w:ascii="Times New Roman" w:hAnsi="Times New Roman" w:cs="Times New Roman"/>
          <w:sz w:val="24"/>
          <w:szCs w:val="24"/>
        </w:rPr>
        <w:t>ou</w:t>
      </w:r>
      <w:r w:rsidR="0084006F" w:rsidRPr="00E309E4">
        <w:rPr>
          <w:rFonts w:ascii="Times New Roman" w:hAnsi="Times New Roman" w:cs="Times New Roman"/>
          <w:sz w:val="24"/>
          <w:szCs w:val="24"/>
        </w:rPr>
        <w:t xml:space="preserve">hy do </w:t>
      </w:r>
      <w:r w:rsidR="00EC1782" w:rsidRPr="00E309E4">
        <w:rPr>
          <w:rFonts w:ascii="Times New Roman" w:hAnsi="Times New Roman" w:cs="Times New Roman"/>
          <w:sz w:val="24"/>
          <w:szCs w:val="24"/>
        </w:rPr>
        <w:t xml:space="preserve">přítoku </w:t>
      </w:r>
      <w:r w:rsidR="0084006F" w:rsidRPr="00E309E4">
        <w:rPr>
          <w:rFonts w:ascii="Times New Roman" w:hAnsi="Times New Roman" w:cs="Times New Roman"/>
          <w:sz w:val="24"/>
          <w:szCs w:val="24"/>
        </w:rPr>
        <w:t>řeky Labe</w:t>
      </w:r>
      <w:r w:rsidRPr="00E309E4">
        <w:rPr>
          <w:rFonts w:ascii="Times New Roman" w:hAnsi="Times New Roman" w:cs="Times New Roman"/>
          <w:sz w:val="24"/>
          <w:szCs w:val="24"/>
        </w:rPr>
        <w:t xml:space="preserve"> níže uvedenou částku</w:t>
      </w:r>
      <w:r w:rsidR="0084006F" w:rsidRPr="00E309E4">
        <w:rPr>
          <w:rFonts w:ascii="Times New Roman" w:hAnsi="Times New Roman" w:cs="Times New Roman"/>
          <w:sz w:val="24"/>
          <w:szCs w:val="24"/>
        </w:rPr>
        <w:t>.</w:t>
      </w:r>
    </w:p>
    <w:p w:rsidR="00DD258A" w:rsidRPr="00E309E4" w:rsidRDefault="0084006F" w:rsidP="00DD258A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Pro tyto účely se smluvní strany d</w:t>
      </w:r>
      <w:r w:rsidR="00932049" w:rsidRPr="00E309E4">
        <w:rPr>
          <w:rFonts w:ascii="Times New Roman" w:hAnsi="Times New Roman" w:cs="Times New Roman"/>
          <w:sz w:val="24"/>
          <w:szCs w:val="24"/>
        </w:rPr>
        <w:t>ohodly, že uživatel bude za užívání dle odstavce 1 hradit provozovateli ročně pevně stanovenou částku</w:t>
      </w:r>
      <w:r w:rsidRPr="00E309E4">
        <w:rPr>
          <w:rFonts w:ascii="Times New Roman" w:hAnsi="Times New Roman" w:cs="Times New Roman"/>
          <w:sz w:val="24"/>
          <w:szCs w:val="24"/>
        </w:rPr>
        <w:t xml:space="preserve">, a to ve výši </w:t>
      </w:r>
      <w:r w:rsidR="00F06DF8" w:rsidRPr="00E309E4">
        <w:rPr>
          <w:rFonts w:ascii="Times New Roman" w:hAnsi="Times New Roman" w:cs="Times New Roman"/>
          <w:b/>
          <w:sz w:val="24"/>
          <w:szCs w:val="24"/>
        </w:rPr>
        <w:t>10</w:t>
      </w:r>
      <w:r w:rsidR="009877B4">
        <w:rPr>
          <w:rFonts w:ascii="Times New Roman" w:hAnsi="Times New Roman" w:cs="Times New Roman"/>
          <w:b/>
          <w:sz w:val="24"/>
          <w:szCs w:val="24"/>
        </w:rPr>
        <w:t>8</w:t>
      </w:r>
      <w:r w:rsidR="00F06DF8" w:rsidRPr="00E309E4">
        <w:rPr>
          <w:rFonts w:ascii="Times New Roman" w:hAnsi="Times New Roman" w:cs="Times New Roman"/>
          <w:b/>
          <w:sz w:val="24"/>
          <w:szCs w:val="24"/>
        </w:rPr>
        <w:t>.</w:t>
      </w:r>
      <w:r w:rsidR="009877B4">
        <w:rPr>
          <w:rFonts w:ascii="Times New Roman" w:hAnsi="Times New Roman" w:cs="Times New Roman"/>
          <w:b/>
          <w:sz w:val="24"/>
          <w:szCs w:val="24"/>
        </w:rPr>
        <w:t>990</w:t>
      </w:r>
      <w:r w:rsidR="00F06DF8" w:rsidRPr="00E309E4">
        <w:rPr>
          <w:rFonts w:ascii="Times New Roman" w:hAnsi="Times New Roman" w:cs="Times New Roman"/>
          <w:b/>
          <w:sz w:val="24"/>
          <w:szCs w:val="24"/>
        </w:rPr>
        <w:t xml:space="preserve">,- </w:t>
      </w:r>
      <w:r w:rsidRPr="00E309E4">
        <w:rPr>
          <w:rFonts w:ascii="Times New Roman" w:hAnsi="Times New Roman" w:cs="Times New Roman"/>
          <w:b/>
          <w:sz w:val="24"/>
          <w:szCs w:val="24"/>
        </w:rPr>
        <w:t>Kč</w:t>
      </w:r>
      <w:r w:rsidRPr="00E309E4">
        <w:rPr>
          <w:rFonts w:ascii="Times New Roman" w:hAnsi="Times New Roman" w:cs="Times New Roman"/>
          <w:sz w:val="24"/>
          <w:szCs w:val="24"/>
        </w:rPr>
        <w:t xml:space="preserve"> + DPH v zákonné výši, která bude hrazen</w:t>
      </w:r>
      <w:r w:rsidR="00932049" w:rsidRPr="00E309E4">
        <w:rPr>
          <w:rFonts w:ascii="Times New Roman" w:hAnsi="Times New Roman" w:cs="Times New Roman"/>
          <w:sz w:val="24"/>
          <w:szCs w:val="24"/>
        </w:rPr>
        <w:t>a převodem na základě</w:t>
      </w:r>
      <w:r w:rsidRPr="00E309E4">
        <w:rPr>
          <w:rFonts w:ascii="Times New Roman" w:hAnsi="Times New Roman" w:cs="Times New Roman"/>
          <w:sz w:val="24"/>
          <w:szCs w:val="24"/>
        </w:rPr>
        <w:t xml:space="preserve"> faktur vystavených provozovatelem vždy</w:t>
      </w:r>
      <w:r w:rsidR="00DD258A" w:rsidRPr="00E309E4">
        <w:rPr>
          <w:rFonts w:ascii="Times New Roman" w:hAnsi="Times New Roman" w:cs="Times New Roman"/>
          <w:sz w:val="24"/>
          <w:szCs w:val="24"/>
        </w:rPr>
        <w:t xml:space="preserve"> </w:t>
      </w:r>
      <w:r w:rsidR="00E309E4">
        <w:rPr>
          <w:rFonts w:ascii="Times New Roman" w:hAnsi="Times New Roman" w:cs="Times New Roman"/>
          <w:sz w:val="24"/>
          <w:szCs w:val="24"/>
        </w:rPr>
        <w:br/>
      </w:r>
      <w:r w:rsidRPr="00E309E4">
        <w:rPr>
          <w:rFonts w:ascii="Times New Roman" w:hAnsi="Times New Roman" w:cs="Times New Roman"/>
          <w:sz w:val="24"/>
          <w:szCs w:val="24"/>
        </w:rPr>
        <w:t xml:space="preserve">k 1. </w:t>
      </w:r>
      <w:r w:rsidR="00240BCB" w:rsidRPr="00E309E4">
        <w:rPr>
          <w:rFonts w:ascii="Times New Roman" w:hAnsi="Times New Roman" w:cs="Times New Roman"/>
          <w:sz w:val="24"/>
          <w:szCs w:val="24"/>
        </w:rPr>
        <w:t>p</w:t>
      </w:r>
      <w:r w:rsidRPr="00E309E4">
        <w:rPr>
          <w:rFonts w:ascii="Times New Roman" w:hAnsi="Times New Roman" w:cs="Times New Roman"/>
          <w:sz w:val="24"/>
          <w:szCs w:val="24"/>
        </w:rPr>
        <w:t>rosinci každéh</w:t>
      </w:r>
      <w:r w:rsidR="00932049" w:rsidRPr="00E309E4">
        <w:rPr>
          <w:rFonts w:ascii="Times New Roman" w:hAnsi="Times New Roman" w:cs="Times New Roman"/>
          <w:sz w:val="24"/>
          <w:szCs w:val="24"/>
        </w:rPr>
        <w:t>o kalendářního roku</w:t>
      </w:r>
      <w:r w:rsidR="00E52080" w:rsidRPr="00E309E4">
        <w:rPr>
          <w:rFonts w:ascii="Times New Roman" w:hAnsi="Times New Roman" w:cs="Times New Roman"/>
          <w:sz w:val="24"/>
          <w:szCs w:val="24"/>
        </w:rPr>
        <w:t xml:space="preserve"> na </w:t>
      </w:r>
      <w:r w:rsidR="00EC1782" w:rsidRPr="00E309E4">
        <w:rPr>
          <w:rFonts w:ascii="Times New Roman" w:hAnsi="Times New Roman" w:cs="Times New Roman"/>
          <w:sz w:val="24"/>
          <w:szCs w:val="24"/>
        </w:rPr>
        <w:t>bankovní</w:t>
      </w:r>
      <w:r w:rsidR="00E52080" w:rsidRPr="00E309E4">
        <w:rPr>
          <w:rFonts w:ascii="Times New Roman" w:hAnsi="Times New Roman" w:cs="Times New Roman"/>
          <w:sz w:val="24"/>
          <w:szCs w:val="24"/>
        </w:rPr>
        <w:t xml:space="preserve"> účet</w:t>
      </w:r>
      <w:r w:rsidR="00DD258A" w:rsidRPr="00E309E4">
        <w:rPr>
          <w:rFonts w:ascii="Times New Roman" w:hAnsi="Times New Roman" w:cs="Times New Roman"/>
          <w:sz w:val="24"/>
          <w:szCs w:val="24"/>
        </w:rPr>
        <w:t xml:space="preserve"> provozovatele</w:t>
      </w:r>
      <w:r w:rsidRPr="00E309E4">
        <w:rPr>
          <w:rFonts w:ascii="Times New Roman" w:hAnsi="Times New Roman" w:cs="Times New Roman"/>
          <w:sz w:val="24"/>
          <w:szCs w:val="24"/>
        </w:rPr>
        <w:t xml:space="preserve"> </w:t>
      </w:r>
      <w:r w:rsidR="004C2DDD">
        <w:rPr>
          <w:rFonts w:ascii="Times New Roman" w:hAnsi="Times New Roman" w:cs="Times New Roman"/>
          <w:sz w:val="24"/>
          <w:szCs w:val="24"/>
        </w:rPr>
        <w:t>XXXXXXXXXXXXXXX</w:t>
      </w:r>
      <w:r w:rsidRPr="00E309E4">
        <w:rPr>
          <w:rFonts w:ascii="Times New Roman" w:hAnsi="Times New Roman" w:cs="Times New Roman"/>
          <w:sz w:val="24"/>
          <w:szCs w:val="24"/>
        </w:rPr>
        <w:t xml:space="preserve">. Splatnost faktur bude </w:t>
      </w:r>
      <w:r w:rsidR="009877B4">
        <w:rPr>
          <w:rFonts w:ascii="Times New Roman" w:hAnsi="Times New Roman" w:cs="Times New Roman"/>
          <w:sz w:val="24"/>
          <w:szCs w:val="24"/>
        </w:rPr>
        <w:t>21</w:t>
      </w:r>
      <w:r w:rsidR="00E52080" w:rsidRPr="00E309E4">
        <w:rPr>
          <w:rFonts w:ascii="Times New Roman" w:hAnsi="Times New Roman" w:cs="Times New Roman"/>
          <w:sz w:val="24"/>
          <w:szCs w:val="24"/>
        </w:rPr>
        <w:t xml:space="preserve"> kalendářních dní ode dne jejich</w:t>
      </w:r>
      <w:r w:rsidRPr="00E309E4">
        <w:rPr>
          <w:rFonts w:ascii="Times New Roman" w:hAnsi="Times New Roman" w:cs="Times New Roman"/>
          <w:sz w:val="24"/>
          <w:szCs w:val="24"/>
        </w:rPr>
        <w:t xml:space="preserve"> doručení uživateli.</w:t>
      </w:r>
    </w:p>
    <w:p w:rsidR="00B16D53" w:rsidRPr="002372A6" w:rsidRDefault="00DD258A" w:rsidP="002372A6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Smluvní strany se dohodly, že výše úplaty dle odstavce 2. bude každý rok automaticky navyšována vždy s účinností k 1. lednu následujícího kalendářního roku o míru inflace naměřenou za uplynulý kalendářní rok, a to počínaje ode dne 1.</w:t>
      </w:r>
      <w:r w:rsidR="007664C6">
        <w:rPr>
          <w:rFonts w:ascii="Times New Roman" w:hAnsi="Times New Roman" w:cs="Times New Roman"/>
          <w:sz w:val="24"/>
          <w:szCs w:val="24"/>
        </w:rPr>
        <w:t xml:space="preserve"> </w:t>
      </w:r>
      <w:r w:rsidRPr="00E309E4">
        <w:rPr>
          <w:rFonts w:ascii="Times New Roman" w:hAnsi="Times New Roman" w:cs="Times New Roman"/>
          <w:sz w:val="24"/>
          <w:szCs w:val="24"/>
        </w:rPr>
        <w:t>1.</w:t>
      </w:r>
      <w:r w:rsidR="007664C6">
        <w:rPr>
          <w:rFonts w:ascii="Times New Roman" w:hAnsi="Times New Roman" w:cs="Times New Roman"/>
          <w:sz w:val="24"/>
          <w:szCs w:val="24"/>
        </w:rPr>
        <w:t xml:space="preserve"> </w:t>
      </w:r>
      <w:r w:rsidRPr="00E309E4">
        <w:rPr>
          <w:rFonts w:ascii="Times New Roman" w:hAnsi="Times New Roman" w:cs="Times New Roman"/>
          <w:sz w:val="24"/>
          <w:szCs w:val="24"/>
        </w:rPr>
        <w:t>202</w:t>
      </w:r>
      <w:r w:rsidR="009877B4">
        <w:rPr>
          <w:rFonts w:ascii="Times New Roman" w:hAnsi="Times New Roman" w:cs="Times New Roman"/>
          <w:sz w:val="24"/>
          <w:szCs w:val="24"/>
        </w:rPr>
        <w:t>3</w:t>
      </w:r>
      <w:r w:rsidRPr="00E309E4">
        <w:rPr>
          <w:rFonts w:ascii="Times New Roman" w:hAnsi="Times New Roman" w:cs="Times New Roman"/>
          <w:sz w:val="24"/>
          <w:szCs w:val="24"/>
        </w:rPr>
        <w:t xml:space="preserve">, přičemž míra inflace bude vyjádřena přírůstkem průměrného ročního indexu spotřebitelských cen, kdy tato míra inflace je vyhlašována každoročně Českým statistickým úřadem na adrese: </w:t>
      </w:r>
      <w:hyperlink r:id="rId6" w:history="1">
        <w:r w:rsidR="002372A6" w:rsidRPr="00D74AC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https://www.czso.cz/csu/czso/inflace_spotrebitelske_ceny</w:t>
        </w:r>
      </w:hyperlink>
      <w:r w:rsidR="002372A6">
        <w:rPr>
          <w:rFonts w:ascii="Times New Roman" w:hAnsi="Times New Roman" w:cs="Times New Roman"/>
          <w:sz w:val="24"/>
          <w:szCs w:val="24"/>
        </w:rPr>
        <w:t xml:space="preserve"> </w:t>
      </w:r>
      <w:r w:rsidR="002372A6" w:rsidRPr="002372A6">
        <w:rPr>
          <w:rFonts w:ascii="Times New Roman" w:hAnsi="Times New Roman" w:cs="Times New Roman"/>
          <w:sz w:val="24"/>
          <w:szCs w:val="24"/>
        </w:rPr>
        <w:t>z</w:t>
      </w:r>
      <w:r w:rsidRPr="002372A6">
        <w:rPr>
          <w:rFonts w:ascii="Times New Roman" w:hAnsi="Times New Roman" w:cs="Times New Roman"/>
          <w:sz w:val="24"/>
          <w:szCs w:val="24"/>
        </w:rPr>
        <w:t>a kalendářní rok předcházející kalendářnímu roku, v němž je vyhlašována. Pokud se míra inflace přestane publikovat způsobem uvedeným v tomto odstavci nebo nemůže být z jakéhokoliv důvodu aplikována, zavazuje se ji provozovatel nahradit jiným platným indexem, který výše uvedenou míru inflace nahradí.</w:t>
      </w:r>
    </w:p>
    <w:p w:rsidR="00DF5490" w:rsidRDefault="00DF5490" w:rsidP="00DF549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E309E4" w:rsidRPr="00E309E4" w:rsidRDefault="00E309E4" w:rsidP="00DF549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202646" w:rsidRPr="00E309E4" w:rsidRDefault="00202646" w:rsidP="00DF5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E4">
        <w:rPr>
          <w:rFonts w:ascii="Times New Roman" w:hAnsi="Times New Roman" w:cs="Times New Roman"/>
          <w:b/>
          <w:sz w:val="24"/>
          <w:szCs w:val="24"/>
        </w:rPr>
        <w:t>V.</w:t>
      </w:r>
    </w:p>
    <w:p w:rsidR="00202646" w:rsidRPr="00E309E4" w:rsidRDefault="00202646" w:rsidP="00DF5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E4">
        <w:rPr>
          <w:rFonts w:ascii="Times New Roman" w:hAnsi="Times New Roman" w:cs="Times New Roman"/>
          <w:b/>
          <w:sz w:val="24"/>
          <w:szCs w:val="24"/>
        </w:rPr>
        <w:t>BLIŽŠÍ PODMÍNKY SPOLEČNÉHO UŽÍVÁNÍ KANALIZAČNÍHO SBĚRAČE</w:t>
      </w:r>
    </w:p>
    <w:p w:rsidR="00202646" w:rsidRPr="00E309E4" w:rsidRDefault="00202646" w:rsidP="00DF5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646" w:rsidRPr="00E309E4" w:rsidRDefault="00202646" w:rsidP="001257C1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Společné užívání odváděcí kanaliza</w:t>
      </w:r>
      <w:r w:rsidR="00176F2D" w:rsidRPr="00E309E4">
        <w:rPr>
          <w:rFonts w:ascii="Times New Roman" w:hAnsi="Times New Roman" w:cs="Times New Roman"/>
          <w:sz w:val="24"/>
          <w:szCs w:val="24"/>
        </w:rPr>
        <w:t xml:space="preserve">ce uživatelem je sjednáno </w:t>
      </w:r>
      <w:r w:rsidR="009877B4">
        <w:rPr>
          <w:rFonts w:ascii="Times New Roman" w:hAnsi="Times New Roman" w:cs="Times New Roman"/>
          <w:sz w:val="24"/>
          <w:szCs w:val="24"/>
        </w:rPr>
        <w:t>do 31. 12. 2026</w:t>
      </w:r>
      <w:r w:rsidR="008E5CB0" w:rsidRPr="00E309E4">
        <w:rPr>
          <w:rFonts w:ascii="Times New Roman" w:hAnsi="Times New Roman" w:cs="Times New Roman"/>
          <w:sz w:val="24"/>
          <w:szCs w:val="24"/>
        </w:rPr>
        <w:t>. V případě</w:t>
      </w:r>
      <w:r w:rsidRPr="00E309E4">
        <w:rPr>
          <w:rFonts w:ascii="Times New Roman" w:hAnsi="Times New Roman" w:cs="Times New Roman"/>
          <w:sz w:val="24"/>
          <w:szCs w:val="24"/>
        </w:rPr>
        <w:t xml:space="preserve"> převodu majetku na nového vlastníka přejdou na nového vlastníka i veškerá práva </w:t>
      </w:r>
      <w:r w:rsidR="008D368B">
        <w:rPr>
          <w:rFonts w:ascii="Times New Roman" w:hAnsi="Times New Roman" w:cs="Times New Roman"/>
          <w:sz w:val="24"/>
          <w:szCs w:val="24"/>
        </w:rPr>
        <w:br/>
      </w:r>
      <w:r w:rsidRPr="00E309E4">
        <w:rPr>
          <w:rFonts w:ascii="Times New Roman" w:hAnsi="Times New Roman" w:cs="Times New Roman"/>
          <w:sz w:val="24"/>
          <w:szCs w:val="24"/>
        </w:rPr>
        <w:t xml:space="preserve">a povinnosti smluvních stran z této smlouvy, s čímž obě strany vyjadřují souhlas. Převod vlastnického práva je převádějící smluvní strana povinna druhé smluvní straně </w:t>
      </w:r>
      <w:r w:rsidR="00EC1782" w:rsidRPr="00E309E4">
        <w:rPr>
          <w:rFonts w:ascii="Times New Roman" w:hAnsi="Times New Roman" w:cs="Times New Roman"/>
          <w:sz w:val="24"/>
          <w:szCs w:val="24"/>
        </w:rPr>
        <w:t xml:space="preserve">písemně </w:t>
      </w:r>
      <w:r w:rsidRPr="00E309E4">
        <w:rPr>
          <w:rFonts w:ascii="Times New Roman" w:hAnsi="Times New Roman" w:cs="Times New Roman"/>
          <w:sz w:val="24"/>
          <w:szCs w:val="24"/>
        </w:rPr>
        <w:t>oznámit.</w:t>
      </w:r>
    </w:p>
    <w:p w:rsidR="00202646" w:rsidRDefault="00202646" w:rsidP="00202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09E4" w:rsidRPr="00E309E4" w:rsidRDefault="00E309E4" w:rsidP="00202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646" w:rsidRPr="00E309E4" w:rsidRDefault="00202646" w:rsidP="00DF5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E4">
        <w:rPr>
          <w:rFonts w:ascii="Times New Roman" w:hAnsi="Times New Roman" w:cs="Times New Roman"/>
          <w:b/>
          <w:sz w:val="24"/>
          <w:szCs w:val="24"/>
        </w:rPr>
        <w:t>VI.</w:t>
      </w:r>
    </w:p>
    <w:p w:rsidR="00202646" w:rsidRPr="00E309E4" w:rsidRDefault="00202646" w:rsidP="00DF5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E4">
        <w:rPr>
          <w:rFonts w:ascii="Times New Roman" w:hAnsi="Times New Roman" w:cs="Times New Roman"/>
          <w:b/>
          <w:sz w:val="24"/>
          <w:szCs w:val="24"/>
        </w:rPr>
        <w:t>ZVLÁŠNÍ UJEDNÁNÍ</w:t>
      </w:r>
    </w:p>
    <w:p w:rsidR="00202646" w:rsidRPr="00E309E4" w:rsidRDefault="00202646" w:rsidP="00202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646" w:rsidRPr="00E309E4" w:rsidRDefault="00202646" w:rsidP="00EC1782">
      <w:pPr>
        <w:pStyle w:val="Odstavecseseznamem"/>
        <w:numPr>
          <w:ilvl w:val="0"/>
          <w:numId w:val="9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Provozovatel prohlašuje a činí nesporným, že si je vědom všech omezení, která jsou se zřízením a provozováním kanalizační přípojky spojena, a že nebude bránit uživateli v přístupu ke kanalizační přípojce při nezb</w:t>
      </w:r>
      <w:r w:rsidR="006E5217" w:rsidRPr="00E309E4">
        <w:rPr>
          <w:rFonts w:ascii="Times New Roman" w:hAnsi="Times New Roman" w:cs="Times New Roman"/>
          <w:sz w:val="24"/>
          <w:szCs w:val="24"/>
        </w:rPr>
        <w:t>ytných provozních úkon</w:t>
      </w:r>
      <w:r w:rsidRPr="00E309E4">
        <w:rPr>
          <w:rFonts w:ascii="Times New Roman" w:hAnsi="Times New Roman" w:cs="Times New Roman"/>
          <w:sz w:val="24"/>
          <w:szCs w:val="24"/>
        </w:rPr>
        <w:t xml:space="preserve">ech.  V případě jiných než havarijních stavů však jakýkoliv přístup a zejména jakékoliv opravy, úpravy, rekonstrukce nebo jiné práce podléhají předchozímu souhlasu provozovatele, který však nebude bezdůvodně odpírán. V případě havárií uživatel v co nejkratší době přístup/opravy provozovateli oznámí. </w:t>
      </w:r>
    </w:p>
    <w:p w:rsidR="00202646" w:rsidRPr="00E309E4" w:rsidRDefault="00474F2A" w:rsidP="001257C1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lastRenderedPageBreak/>
        <w:t>Veškeré změny této smlouvy je možno činit pouze formou písemných očíslovaných dodatků podepsaných smluvními stranami.</w:t>
      </w:r>
    </w:p>
    <w:p w:rsidR="00474F2A" w:rsidRPr="00E309E4" w:rsidRDefault="00474F2A" w:rsidP="001257C1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Smluvní strany si smlouvu přečetly, s jejím obsahem souhlasí, což stvrzují svými podpisy.</w:t>
      </w:r>
    </w:p>
    <w:p w:rsidR="00474F2A" w:rsidRPr="00E309E4" w:rsidRDefault="00474F2A" w:rsidP="001257C1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9E4">
        <w:rPr>
          <w:rFonts w:ascii="Times New Roman" w:hAnsi="Times New Roman" w:cs="Times New Roman"/>
          <w:sz w:val="24"/>
          <w:szCs w:val="24"/>
        </w:rPr>
        <w:t>Smlouva je vyhotovena ve</w:t>
      </w:r>
      <w:r w:rsidR="008D368B">
        <w:rPr>
          <w:rFonts w:ascii="Times New Roman" w:hAnsi="Times New Roman" w:cs="Times New Roman"/>
          <w:sz w:val="24"/>
          <w:szCs w:val="24"/>
        </w:rPr>
        <w:t xml:space="preserve"> </w:t>
      </w:r>
      <w:r w:rsidR="008D368B" w:rsidRPr="008D368B">
        <w:rPr>
          <w:rFonts w:ascii="Times New Roman" w:hAnsi="Times New Roman" w:cs="Times New Roman"/>
          <w:sz w:val="24"/>
          <w:szCs w:val="24"/>
        </w:rPr>
        <w:t>dvo</w:t>
      </w:r>
      <w:r w:rsidR="008D368B">
        <w:rPr>
          <w:rFonts w:ascii="Times New Roman" w:hAnsi="Times New Roman" w:cs="Times New Roman"/>
          <w:sz w:val="24"/>
          <w:szCs w:val="24"/>
        </w:rPr>
        <w:t>u vyhotoveních</w:t>
      </w:r>
      <w:r w:rsidRPr="008D368B">
        <w:rPr>
          <w:rFonts w:ascii="Times New Roman" w:hAnsi="Times New Roman" w:cs="Times New Roman"/>
          <w:sz w:val="24"/>
          <w:szCs w:val="24"/>
        </w:rPr>
        <w:t>.</w:t>
      </w:r>
      <w:r w:rsidR="009E218E" w:rsidRPr="008D368B">
        <w:rPr>
          <w:rFonts w:ascii="Times New Roman" w:hAnsi="Times New Roman" w:cs="Times New Roman"/>
          <w:sz w:val="24"/>
          <w:szCs w:val="24"/>
        </w:rPr>
        <w:t xml:space="preserve"> Každá</w:t>
      </w:r>
      <w:r w:rsidR="009E218E" w:rsidRPr="00E309E4">
        <w:rPr>
          <w:rFonts w:ascii="Times New Roman" w:hAnsi="Times New Roman" w:cs="Times New Roman"/>
          <w:sz w:val="24"/>
          <w:szCs w:val="24"/>
        </w:rPr>
        <w:t xml:space="preserve"> smluvní strana po podpisu smlouvy obdrží </w:t>
      </w:r>
      <w:r w:rsidR="008D368B">
        <w:rPr>
          <w:rFonts w:ascii="Times New Roman" w:hAnsi="Times New Roman" w:cs="Times New Roman"/>
          <w:sz w:val="24"/>
          <w:szCs w:val="24"/>
        </w:rPr>
        <w:t xml:space="preserve">jedno </w:t>
      </w:r>
      <w:r w:rsidR="009E218E" w:rsidRPr="00E309E4">
        <w:rPr>
          <w:rFonts w:ascii="Times New Roman" w:hAnsi="Times New Roman" w:cs="Times New Roman"/>
          <w:sz w:val="24"/>
          <w:szCs w:val="24"/>
        </w:rPr>
        <w:t>vyhotovení.</w:t>
      </w:r>
    </w:p>
    <w:p w:rsidR="009E218E" w:rsidRPr="008D368B" w:rsidRDefault="009E218E" w:rsidP="001257C1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68B">
        <w:rPr>
          <w:rFonts w:ascii="Times New Roman" w:hAnsi="Times New Roman" w:cs="Times New Roman"/>
          <w:sz w:val="24"/>
          <w:szCs w:val="24"/>
        </w:rPr>
        <w:t xml:space="preserve">Tato smlouva </w:t>
      </w:r>
      <w:r w:rsidR="00143C0C" w:rsidRPr="008D368B">
        <w:rPr>
          <w:rFonts w:ascii="Times New Roman" w:hAnsi="Times New Roman" w:cs="Times New Roman"/>
          <w:sz w:val="24"/>
          <w:szCs w:val="24"/>
        </w:rPr>
        <w:t>nabývá platnosti dnem podpisu oběma smluvními stranami a účinnosti dnem zveřejnění v registru smluv. Provozovatel bere na vědomí, že její zveřejnění v registru zajistí uživatel.</w:t>
      </w:r>
      <w:r w:rsidR="007D64B2">
        <w:rPr>
          <w:rFonts w:ascii="Times New Roman" w:hAnsi="Times New Roman" w:cs="Times New Roman"/>
          <w:sz w:val="24"/>
          <w:szCs w:val="24"/>
        </w:rPr>
        <w:t xml:space="preserve"> Smluvní strany prohlašují, že jejich vzájemný vztah se v době od 1. 1. 2022 do nabytí účinnosti této smlouvy řídil právy a povinnostmi založenými touto smlouvou.</w:t>
      </w:r>
    </w:p>
    <w:p w:rsidR="009E218E" w:rsidRPr="00E309E4" w:rsidRDefault="009E218E" w:rsidP="009E21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B97" w:rsidRPr="00E309E4" w:rsidRDefault="003C5B97" w:rsidP="00202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646" w:rsidRPr="00E309E4" w:rsidRDefault="00202646" w:rsidP="0020264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D15EFC" w:rsidRPr="00E309E4" w:rsidRDefault="00D15EFC" w:rsidP="00D15EFC">
      <w:pPr>
        <w:pStyle w:val="AgreementPlaceDate"/>
        <w:tabs>
          <w:tab w:val="left" w:pos="4395"/>
        </w:tabs>
        <w:spacing w:line="240" w:lineRule="auto"/>
        <w:rPr>
          <w:rFonts w:ascii="Times New Roman" w:hAnsi="Times New Roman"/>
          <w:sz w:val="24"/>
          <w:lang w:val="cs-CZ"/>
        </w:rPr>
      </w:pPr>
      <w:r w:rsidRPr="00E309E4">
        <w:rPr>
          <w:rFonts w:ascii="Times New Roman" w:hAnsi="Times New Roman"/>
          <w:sz w:val="24"/>
          <w:lang w:val="cs-CZ"/>
        </w:rPr>
        <w:t>V Praze dne</w:t>
      </w:r>
      <w:r w:rsidRPr="00E309E4">
        <w:rPr>
          <w:rFonts w:ascii="Times New Roman" w:hAnsi="Times New Roman"/>
          <w:sz w:val="24"/>
          <w:lang w:val="cs-CZ"/>
        </w:rPr>
        <w:tab/>
      </w:r>
      <w:r w:rsidRPr="00E309E4">
        <w:rPr>
          <w:rFonts w:ascii="Times New Roman" w:hAnsi="Times New Roman"/>
          <w:sz w:val="24"/>
          <w:lang w:val="cs-CZ"/>
        </w:rPr>
        <w:tab/>
      </w:r>
      <w:r w:rsidR="00E309E4">
        <w:rPr>
          <w:rFonts w:ascii="Times New Roman" w:hAnsi="Times New Roman"/>
          <w:sz w:val="24"/>
          <w:lang w:val="cs-CZ"/>
        </w:rPr>
        <w:tab/>
      </w:r>
      <w:r w:rsidRPr="00E309E4">
        <w:rPr>
          <w:rFonts w:ascii="Times New Roman" w:hAnsi="Times New Roman"/>
          <w:sz w:val="24"/>
          <w:lang w:val="cs-CZ"/>
        </w:rPr>
        <w:t>V Praze dne</w:t>
      </w:r>
    </w:p>
    <w:p w:rsidR="00E309E4" w:rsidRPr="00E309E4" w:rsidRDefault="00E309E4" w:rsidP="00D15EFC">
      <w:pPr>
        <w:rPr>
          <w:rFonts w:ascii="Times New Roman" w:hAnsi="Times New Roman" w:cs="Times New Roman"/>
          <w:sz w:val="24"/>
        </w:rPr>
      </w:pPr>
    </w:p>
    <w:p w:rsidR="00D15EFC" w:rsidRPr="00E309E4" w:rsidRDefault="00D15EFC" w:rsidP="00D15EFC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</w:rPr>
      </w:pPr>
    </w:p>
    <w:p w:rsidR="00D15EFC" w:rsidRPr="00E309E4" w:rsidRDefault="00D15EFC" w:rsidP="00D15EFC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</w:rPr>
      </w:pPr>
      <w:r w:rsidRPr="00E309E4">
        <w:rPr>
          <w:rFonts w:ascii="Times New Roman" w:hAnsi="Times New Roman" w:cs="Times New Roman"/>
          <w:sz w:val="24"/>
        </w:rPr>
        <w:t>_________________________</w:t>
      </w:r>
      <w:r w:rsidRPr="00E309E4">
        <w:rPr>
          <w:rFonts w:ascii="Times New Roman" w:hAnsi="Times New Roman" w:cs="Times New Roman"/>
          <w:sz w:val="24"/>
        </w:rPr>
        <w:tab/>
      </w:r>
      <w:r w:rsidRPr="00E309E4">
        <w:rPr>
          <w:rFonts w:ascii="Times New Roman" w:hAnsi="Times New Roman" w:cs="Times New Roman"/>
          <w:sz w:val="24"/>
        </w:rPr>
        <w:tab/>
        <w:t xml:space="preserve">        </w:t>
      </w:r>
      <w:r w:rsidR="00E309E4">
        <w:rPr>
          <w:rFonts w:ascii="Times New Roman" w:hAnsi="Times New Roman" w:cs="Times New Roman"/>
          <w:sz w:val="24"/>
        </w:rPr>
        <w:tab/>
        <w:t>___</w:t>
      </w:r>
      <w:r w:rsidRPr="00E309E4">
        <w:rPr>
          <w:rFonts w:ascii="Times New Roman" w:hAnsi="Times New Roman" w:cs="Times New Roman"/>
          <w:sz w:val="24"/>
        </w:rPr>
        <w:t>_________________________</w:t>
      </w:r>
      <w:r w:rsidRPr="00E309E4">
        <w:rPr>
          <w:rFonts w:ascii="Times New Roman" w:hAnsi="Times New Roman" w:cs="Times New Roman"/>
          <w:sz w:val="24"/>
        </w:rPr>
        <w:tab/>
      </w:r>
      <w:r w:rsidRPr="00E309E4">
        <w:rPr>
          <w:rFonts w:ascii="Times New Roman" w:hAnsi="Times New Roman" w:cs="Times New Roman"/>
          <w:sz w:val="24"/>
        </w:rPr>
        <w:tab/>
      </w:r>
    </w:p>
    <w:p w:rsidR="00D15EFC" w:rsidRPr="00E309E4" w:rsidRDefault="00D15EFC" w:rsidP="00D15EFC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4"/>
        </w:rPr>
      </w:pPr>
      <w:r w:rsidRPr="00E309E4">
        <w:rPr>
          <w:rFonts w:ascii="Times New Roman" w:hAnsi="Times New Roman" w:cs="Times New Roman"/>
          <w:sz w:val="24"/>
        </w:rPr>
        <w:t xml:space="preserve">za </w:t>
      </w:r>
      <w:r w:rsidRPr="00E309E4">
        <w:rPr>
          <w:rFonts w:ascii="Times New Roman" w:hAnsi="Times New Roman" w:cs="Times New Roman"/>
          <w:b/>
          <w:sz w:val="24"/>
        </w:rPr>
        <w:t>Armádní Servisní, p</w:t>
      </w:r>
      <w:r w:rsidR="00E309E4">
        <w:rPr>
          <w:rFonts w:ascii="Times New Roman" w:hAnsi="Times New Roman" w:cs="Times New Roman"/>
          <w:b/>
          <w:sz w:val="24"/>
        </w:rPr>
        <w:t>. o.</w:t>
      </w:r>
      <w:r w:rsidRPr="00E309E4">
        <w:rPr>
          <w:rFonts w:ascii="Times New Roman" w:hAnsi="Times New Roman" w:cs="Times New Roman"/>
          <w:b/>
          <w:sz w:val="24"/>
        </w:rPr>
        <w:tab/>
      </w:r>
      <w:r w:rsidR="00E309E4">
        <w:rPr>
          <w:rFonts w:ascii="Times New Roman" w:hAnsi="Times New Roman" w:cs="Times New Roman"/>
          <w:b/>
          <w:sz w:val="24"/>
        </w:rPr>
        <w:tab/>
      </w:r>
      <w:r w:rsidR="00E309E4">
        <w:rPr>
          <w:rFonts w:ascii="Times New Roman" w:hAnsi="Times New Roman" w:cs="Times New Roman"/>
          <w:b/>
          <w:sz w:val="24"/>
        </w:rPr>
        <w:tab/>
      </w:r>
      <w:r w:rsidRPr="00E309E4">
        <w:rPr>
          <w:rFonts w:ascii="Times New Roman" w:hAnsi="Times New Roman" w:cs="Times New Roman"/>
          <w:bCs/>
          <w:sz w:val="24"/>
        </w:rPr>
        <w:t xml:space="preserve">za </w:t>
      </w:r>
      <w:proofErr w:type="spellStart"/>
      <w:r w:rsidRPr="00E309E4">
        <w:rPr>
          <w:rFonts w:ascii="Times New Roman" w:hAnsi="Times New Roman" w:cs="Times New Roman"/>
          <w:b/>
          <w:sz w:val="24"/>
        </w:rPr>
        <w:t>Thyramen</w:t>
      </w:r>
      <w:proofErr w:type="spellEnd"/>
      <w:r w:rsidRPr="00E309E4">
        <w:rPr>
          <w:rFonts w:ascii="Times New Roman" w:hAnsi="Times New Roman" w:cs="Times New Roman"/>
          <w:b/>
          <w:sz w:val="24"/>
        </w:rPr>
        <w:t xml:space="preserve"> a.s.</w:t>
      </w:r>
      <w:r w:rsidRPr="00E309E4">
        <w:rPr>
          <w:rFonts w:ascii="Times New Roman" w:hAnsi="Times New Roman" w:cs="Times New Roman"/>
          <w:b/>
          <w:sz w:val="24"/>
        </w:rPr>
        <w:tab/>
      </w:r>
      <w:r w:rsidRPr="00E309E4">
        <w:rPr>
          <w:rFonts w:ascii="Times New Roman" w:hAnsi="Times New Roman" w:cs="Times New Roman"/>
          <w:b/>
          <w:sz w:val="24"/>
        </w:rPr>
        <w:tab/>
      </w:r>
    </w:p>
    <w:p w:rsidR="00D15EFC" w:rsidRPr="00E309E4" w:rsidRDefault="004C2DDD" w:rsidP="00D15E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XXXXXXXX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XX</w:t>
      </w:r>
      <w:r>
        <w:rPr>
          <w:rFonts w:ascii="Times New Roman" w:hAnsi="Times New Roman" w:cs="Times New Roman"/>
          <w:sz w:val="24"/>
        </w:rPr>
        <w:tab/>
      </w:r>
      <w:r w:rsidR="00D15EFC" w:rsidRPr="00E309E4">
        <w:rPr>
          <w:rFonts w:ascii="Times New Roman" w:hAnsi="Times New Roman" w:cs="Times New Roman"/>
          <w:sz w:val="24"/>
        </w:rPr>
        <w:tab/>
      </w:r>
      <w:r w:rsidR="00D15EFC" w:rsidRPr="00E309E4">
        <w:rPr>
          <w:rFonts w:ascii="Times New Roman" w:hAnsi="Times New Roman" w:cs="Times New Roman"/>
          <w:sz w:val="24"/>
        </w:rPr>
        <w:tab/>
      </w:r>
      <w:r w:rsidR="00D15EFC" w:rsidRPr="00E309E4">
        <w:rPr>
          <w:rFonts w:ascii="Times New Roman" w:hAnsi="Times New Roman" w:cs="Times New Roman"/>
          <w:sz w:val="24"/>
        </w:rPr>
        <w:tab/>
      </w:r>
      <w:r w:rsidR="00E309E4">
        <w:rPr>
          <w:rFonts w:ascii="Times New Roman" w:hAnsi="Times New Roman" w:cs="Times New Roman"/>
          <w:sz w:val="24"/>
        </w:rPr>
        <w:tab/>
      </w:r>
      <w:r w:rsidR="00E309E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</w:rPr>
        <w:t>XXXXXXXXXXXX</w:t>
      </w:r>
    </w:p>
    <w:p w:rsidR="006F59D9" w:rsidRPr="00E309E4" w:rsidRDefault="006F59D9" w:rsidP="00F031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59D9" w:rsidRPr="00E309E4" w:rsidSect="00D87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4393"/>
    <w:multiLevelType w:val="hybridMultilevel"/>
    <w:tmpl w:val="9E3C0F46"/>
    <w:lvl w:ilvl="0" w:tplc="B05EA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E3BAD"/>
    <w:multiLevelType w:val="hybridMultilevel"/>
    <w:tmpl w:val="4176D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91499"/>
    <w:multiLevelType w:val="hybridMultilevel"/>
    <w:tmpl w:val="D61EC974"/>
    <w:lvl w:ilvl="0" w:tplc="98045A9E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3A104F5"/>
    <w:multiLevelType w:val="hybridMultilevel"/>
    <w:tmpl w:val="99328C6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EDB4F20"/>
    <w:multiLevelType w:val="hybridMultilevel"/>
    <w:tmpl w:val="683AF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0301"/>
    <w:multiLevelType w:val="hybridMultilevel"/>
    <w:tmpl w:val="F938A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D52A1"/>
    <w:multiLevelType w:val="hybridMultilevel"/>
    <w:tmpl w:val="C406A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36DCF"/>
    <w:multiLevelType w:val="hybridMultilevel"/>
    <w:tmpl w:val="EE967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23F27"/>
    <w:multiLevelType w:val="hybridMultilevel"/>
    <w:tmpl w:val="FAC273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E0"/>
    <w:rsid w:val="0001633F"/>
    <w:rsid w:val="00065165"/>
    <w:rsid w:val="000C7686"/>
    <w:rsid w:val="000E5692"/>
    <w:rsid w:val="000E7239"/>
    <w:rsid w:val="00113DDE"/>
    <w:rsid w:val="001257C1"/>
    <w:rsid w:val="00143C0C"/>
    <w:rsid w:val="001459BF"/>
    <w:rsid w:val="00176F2D"/>
    <w:rsid w:val="00202646"/>
    <w:rsid w:val="002137D7"/>
    <w:rsid w:val="00223157"/>
    <w:rsid w:val="0022322C"/>
    <w:rsid w:val="002372A6"/>
    <w:rsid w:val="00240BCB"/>
    <w:rsid w:val="00291F2A"/>
    <w:rsid w:val="002B4507"/>
    <w:rsid w:val="002E5D62"/>
    <w:rsid w:val="002F7560"/>
    <w:rsid w:val="003415C7"/>
    <w:rsid w:val="00341741"/>
    <w:rsid w:val="0037158F"/>
    <w:rsid w:val="00385CBC"/>
    <w:rsid w:val="003A741F"/>
    <w:rsid w:val="003C5B97"/>
    <w:rsid w:val="00466785"/>
    <w:rsid w:val="00474F2A"/>
    <w:rsid w:val="00480947"/>
    <w:rsid w:val="00491852"/>
    <w:rsid w:val="004C2DDD"/>
    <w:rsid w:val="004E0B63"/>
    <w:rsid w:val="00532AD4"/>
    <w:rsid w:val="005723B4"/>
    <w:rsid w:val="0057303B"/>
    <w:rsid w:val="005859A4"/>
    <w:rsid w:val="00595C93"/>
    <w:rsid w:val="005B3007"/>
    <w:rsid w:val="005F2601"/>
    <w:rsid w:val="005F6E8F"/>
    <w:rsid w:val="00601BC1"/>
    <w:rsid w:val="006920CB"/>
    <w:rsid w:val="006966FC"/>
    <w:rsid w:val="006A40DE"/>
    <w:rsid w:val="006B31A1"/>
    <w:rsid w:val="006C0CBD"/>
    <w:rsid w:val="006E17CC"/>
    <w:rsid w:val="006E5217"/>
    <w:rsid w:val="006F59D9"/>
    <w:rsid w:val="00707028"/>
    <w:rsid w:val="007157FE"/>
    <w:rsid w:val="0074403D"/>
    <w:rsid w:val="007460C7"/>
    <w:rsid w:val="007471BD"/>
    <w:rsid w:val="007520A4"/>
    <w:rsid w:val="007664C6"/>
    <w:rsid w:val="00795ADA"/>
    <w:rsid w:val="007D64B2"/>
    <w:rsid w:val="007F2392"/>
    <w:rsid w:val="0084006F"/>
    <w:rsid w:val="00841BE1"/>
    <w:rsid w:val="00854E3E"/>
    <w:rsid w:val="008D368B"/>
    <w:rsid w:val="008D4CFE"/>
    <w:rsid w:val="008E2F1C"/>
    <w:rsid w:val="008E5CB0"/>
    <w:rsid w:val="00915FA9"/>
    <w:rsid w:val="00932049"/>
    <w:rsid w:val="00953FF6"/>
    <w:rsid w:val="009877B4"/>
    <w:rsid w:val="009E1EA4"/>
    <w:rsid w:val="009E218E"/>
    <w:rsid w:val="00A4628A"/>
    <w:rsid w:val="00A6699A"/>
    <w:rsid w:val="00A95DA0"/>
    <w:rsid w:val="00AB6B1E"/>
    <w:rsid w:val="00AD02B7"/>
    <w:rsid w:val="00AE4356"/>
    <w:rsid w:val="00AF4193"/>
    <w:rsid w:val="00B16D53"/>
    <w:rsid w:val="00B34AAD"/>
    <w:rsid w:val="00B81EC0"/>
    <w:rsid w:val="00BC0099"/>
    <w:rsid w:val="00BD5A48"/>
    <w:rsid w:val="00BE77C0"/>
    <w:rsid w:val="00C510F6"/>
    <w:rsid w:val="00CE5EF0"/>
    <w:rsid w:val="00D15EFC"/>
    <w:rsid w:val="00D27697"/>
    <w:rsid w:val="00D30BF7"/>
    <w:rsid w:val="00D72399"/>
    <w:rsid w:val="00D8793B"/>
    <w:rsid w:val="00DD258A"/>
    <w:rsid w:val="00DF5490"/>
    <w:rsid w:val="00DF5603"/>
    <w:rsid w:val="00E309E4"/>
    <w:rsid w:val="00E52080"/>
    <w:rsid w:val="00E573D7"/>
    <w:rsid w:val="00EC1782"/>
    <w:rsid w:val="00F031E0"/>
    <w:rsid w:val="00F06DF8"/>
    <w:rsid w:val="00FA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40C4"/>
  <w15:docId w15:val="{DBD4E6C4-8AE2-4EFA-8A77-27B47A68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8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60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E0B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B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B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B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B63"/>
    <w:rPr>
      <w:b/>
      <w:bCs/>
      <w:sz w:val="20"/>
      <w:szCs w:val="20"/>
    </w:rPr>
  </w:style>
  <w:style w:type="character" w:styleId="Hypertextovodkaz">
    <w:name w:val="Hyperlink"/>
    <w:rsid w:val="00DD258A"/>
    <w:rPr>
      <w:color w:val="0000FF"/>
      <w:u w:val="single"/>
    </w:rPr>
  </w:style>
  <w:style w:type="paragraph" w:customStyle="1" w:styleId="AgreementPlaceDate">
    <w:name w:val="Agreement_PlaceDate"/>
    <w:basedOn w:val="Normln"/>
    <w:next w:val="Normln"/>
    <w:uiPriority w:val="99"/>
    <w:rsid w:val="00D15EFC"/>
    <w:pPr>
      <w:spacing w:before="240" w:after="140" w:line="290" w:lineRule="auto"/>
      <w:jc w:val="both"/>
    </w:pPr>
    <w:rPr>
      <w:rFonts w:ascii="Verdana" w:eastAsia="Times New Roman" w:hAnsi="Verdana" w:cs="Times New Roman"/>
      <w:kern w:val="20"/>
      <w:sz w:val="18"/>
      <w:szCs w:val="24"/>
      <w:lang w:val="en-GB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372A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372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zso.cz/csu/czso/inflace_spotrebitelske_ce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1E24-307D-41C9-B9F3-8BA775FB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pavkovaa</dc:creator>
  <cp:lastModifiedBy>Dusek</cp:lastModifiedBy>
  <cp:revision>5</cp:revision>
  <cp:lastPrinted>2014-07-15T09:15:00Z</cp:lastPrinted>
  <dcterms:created xsi:type="dcterms:W3CDTF">2022-03-28T11:11:00Z</dcterms:created>
  <dcterms:modified xsi:type="dcterms:W3CDTF">2022-04-22T08:15:00Z</dcterms:modified>
</cp:coreProperties>
</file>