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3D" w:rsidRPr="00D53B3D" w:rsidRDefault="00D53B3D" w:rsidP="00D53B3D">
      <w:pPr>
        <w:jc w:val="center"/>
        <w:rPr>
          <w:rFonts w:ascii="Arial" w:hAnsi="Arial" w:cs="Arial"/>
          <w:b/>
          <w:sz w:val="28"/>
          <w:szCs w:val="28"/>
        </w:rPr>
      </w:pPr>
      <w:r w:rsidRPr="00D53B3D">
        <w:rPr>
          <w:rFonts w:ascii="Arial" w:hAnsi="Arial" w:cs="Arial"/>
          <w:b/>
          <w:sz w:val="28"/>
          <w:szCs w:val="28"/>
        </w:rPr>
        <w:t>Dodatek č. 1</w:t>
      </w:r>
    </w:p>
    <w:p w:rsidR="00D53B3D" w:rsidRDefault="00D53B3D" w:rsidP="00D53B3D">
      <w:pPr>
        <w:jc w:val="center"/>
        <w:rPr>
          <w:rFonts w:ascii="Arial" w:hAnsi="Arial" w:cs="Arial"/>
          <w:b/>
          <w:sz w:val="22"/>
          <w:szCs w:val="22"/>
        </w:rPr>
      </w:pPr>
    </w:p>
    <w:p w:rsidR="00D53B3D" w:rsidRDefault="00D53B3D" w:rsidP="00D53B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Smlouvě o podnájmu nebytových prostor uzavřené dne </w:t>
      </w:r>
      <w:proofErr w:type="gramStart"/>
      <w:r>
        <w:rPr>
          <w:rFonts w:ascii="Arial" w:hAnsi="Arial" w:cs="Arial"/>
          <w:sz w:val="22"/>
          <w:szCs w:val="22"/>
        </w:rPr>
        <w:t>22.5.2019</w:t>
      </w:r>
      <w:proofErr w:type="gramEnd"/>
      <w:r>
        <w:rPr>
          <w:rFonts w:ascii="Arial" w:hAnsi="Arial" w:cs="Arial"/>
          <w:sz w:val="22"/>
          <w:szCs w:val="22"/>
        </w:rPr>
        <w:t xml:space="preserve"> ve smyslu ustanovení zákona č. 89/2012 Sb., občanský zákoník, ve znění pozdějších předpisů</w:t>
      </w:r>
    </w:p>
    <w:p w:rsidR="00D53B3D" w:rsidRDefault="00D53B3D" w:rsidP="00D53B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„Smlouva“)</w:t>
      </w:r>
    </w:p>
    <w:p w:rsidR="00D53B3D" w:rsidRDefault="00D53B3D" w:rsidP="00D53B3D">
      <w:pPr>
        <w:jc w:val="center"/>
        <w:rPr>
          <w:rFonts w:ascii="Arial" w:hAnsi="Arial" w:cs="Arial"/>
          <w:sz w:val="22"/>
          <w:szCs w:val="22"/>
        </w:rPr>
      </w:pPr>
    </w:p>
    <w:p w:rsidR="00BA3912" w:rsidRDefault="00BA3912" w:rsidP="00D53B3D">
      <w:pPr>
        <w:rPr>
          <w:rFonts w:ascii="Arial" w:hAnsi="Arial" w:cs="Arial"/>
          <w:b/>
        </w:rPr>
      </w:pPr>
    </w:p>
    <w:p w:rsidR="00A10229" w:rsidRDefault="00A10229" w:rsidP="00D53B3D">
      <w:pPr>
        <w:rPr>
          <w:rFonts w:ascii="Arial" w:hAnsi="Arial" w:cs="Arial"/>
          <w:b/>
        </w:rPr>
      </w:pPr>
    </w:p>
    <w:p w:rsidR="00D53B3D" w:rsidRDefault="00D53B3D" w:rsidP="00D53B3D">
      <w:pPr>
        <w:rPr>
          <w:rFonts w:ascii="Arial" w:hAnsi="Arial" w:cs="Arial"/>
          <w:b/>
        </w:rPr>
      </w:pPr>
      <w:r w:rsidRPr="00D53B3D">
        <w:rPr>
          <w:rFonts w:ascii="Arial" w:hAnsi="Arial" w:cs="Arial"/>
          <w:b/>
        </w:rPr>
        <w:t>Smluvní strany:</w:t>
      </w:r>
    </w:p>
    <w:p w:rsidR="00A10229" w:rsidRPr="00D53B3D" w:rsidRDefault="00A10229" w:rsidP="00D53B3D">
      <w:pPr>
        <w:rPr>
          <w:rFonts w:ascii="Arial" w:hAnsi="Arial" w:cs="Arial"/>
          <w:b/>
        </w:rPr>
      </w:pPr>
    </w:p>
    <w:p w:rsidR="00D53B3D" w:rsidRDefault="00D53B3D" w:rsidP="00D53B3D">
      <w:pPr>
        <w:rPr>
          <w:rFonts w:ascii="Arial" w:hAnsi="Arial" w:cs="Arial"/>
          <w:b/>
          <w:sz w:val="22"/>
          <w:szCs w:val="22"/>
        </w:rPr>
      </w:pPr>
    </w:p>
    <w:p w:rsidR="00D53B3D" w:rsidRPr="00A10229" w:rsidRDefault="00D53B3D" w:rsidP="00A10229">
      <w:pPr>
        <w:rPr>
          <w:rFonts w:ascii="Arial" w:hAnsi="Arial" w:cs="Arial"/>
          <w:b/>
        </w:rPr>
      </w:pPr>
      <w:r w:rsidRPr="00D53B3D">
        <w:rPr>
          <w:rFonts w:ascii="Arial" w:hAnsi="Arial" w:cs="Arial"/>
          <w:b/>
        </w:rPr>
        <w:t>Nájemce:</w:t>
      </w:r>
      <w:r w:rsidRPr="00D53B3D">
        <w:rPr>
          <w:rFonts w:ascii="Arial" w:hAnsi="Arial" w:cs="Arial"/>
          <w:b/>
        </w:rPr>
        <w:tab/>
      </w:r>
      <w:r w:rsidRPr="00D53B3D">
        <w:rPr>
          <w:rFonts w:ascii="Arial" w:hAnsi="Arial" w:cs="Arial"/>
          <w:b/>
        </w:rPr>
        <w:tab/>
      </w:r>
    </w:p>
    <w:p w:rsidR="00D53B3D" w:rsidRPr="00D53B3D" w:rsidRDefault="00D53B3D" w:rsidP="00D53B3D">
      <w:pPr>
        <w:rPr>
          <w:rFonts w:ascii="Arial" w:hAnsi="Arial" w:cs="Arial"/>
          <w:sz w:val="22"/>
          <w:szCs w:val="22"/>
        </w:rPr>
      </w:pPr>
      <w:r w:rsidRPr="00D53B3D">
        <w:rPr>
          <w:rFonts w:ascii="Arial" w:hAnsi="Arial" w:cs="Arial"/>
          <w:sz w:val="22"/>
          <w:szCs w:val="22"/>
        </w:rPr>
        <w:t>obchodní jméno:</w:t>
      </w:r>
      <w:r>
        <w:rPr>
          <w:rFonts w:ascii="Arial" w:hAnsi="Arial" w:cs="Arial"/>
          <w:sz w:val="22"/>
          <w:szCs w:val="22"/>
        </w:rPr>
        <w:tab/>
      </w:r>
      <w:r w:rsidRPr="00D53B3D">
        <w:rPr>
          <w:rFonts w:ascii="Arial" w:hAnsi="Arial" w:cs="Arial"/>
          <w:b/>
        </w:rPr>
        <w:t>Karlovarská krajská nemocnice a.s.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Bezručova 1190/19, 360 01 Karlovy Vary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263 65 804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CZ26365804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MUDr. Josefem </w:t>
      </w:r>
      <w:proofErr w:type="spellStart"/>
      <w:r>
        <w:rPr>
          <w:rFonts w:ascii="Arial" w:hAnsi="Arial" w:cs="Arial"/>
          <w:sz w:val="22"/>
          <w:szCs w:val="22"/>
        </w:rPr>
        <w:t>Märzem</w:t>
      </w:r>
      <w:proofErr w:type="spellEnd"/>
      <w:r>
        <w:rPr>
          <w:rFonts w:ascii="Arial" w:hAnsi="Arial" w:cs="Arial"/>
          <w:sz w:val="22"/>
          <w:szCs w:val="22"/>
        </w:rPr>
        <w:t>, předsedou představenstva a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Martinem Čvančarou, MBA, členem představenstva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u KS v Plzni, oddíl B, vložka 1205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BA3912" w:rsidRDefault="00BA3912" w:rsidP="00BA3912">
      <w:pPr>
        <w:rPr>
          <w:rFonts w:ascii="Arial" w:hAnsi="Arial" w:cs="Arial"/>
          <w:b/>
        </w:rPr>
      </w:pPr>
      <w:r w:rsidRPr="00BA3912">
        <w:rPr>
          <w:rFonts w:ascii="Arial" w:hAnsi="Arial" w:cs="Arial"/>
          <w:b/>
        </w:rPr>
        <w:t>Podnájemce</w:t>
      </w:r>
      <w:r>
        <w:rPr>
          <w:rFonts w:ascii="Arial" w:hAnsi="Arial" w:cs="Arial"/>
          <w:b/>
        </w:rPr>
        <w:t>:</w:t>
      </w:r>
    </w:p>
    <w:p w:rsidR="00D53B3D" w:rsidRPr="00BA3912" w:rsidRDefault="00BA3912" w:rsidP="00BA391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obchodní jméno: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 xml:space="preserve">Ambulance </w:t>
      </w:r>
      <w:proofErr w:type="spellStart"/>
      <w:r>
        <w:rPr>
          <w:rFonts w:ascii="Arial" w:hAnsi="Arial" w:cs="Arial"/>
          <w:b/>
        </w:rPr>
        <w:t>Meditrans</w:t>
      </w:r>
      <w:proofErr w:type="spellEnd"/>
      <w:r>
        <w:rPr>
          <w:rFonts w:ascii="Arial" w:hAnsi="Arial" w:cs="Arial"/>
          <w:b/>
        </w:rPr>
        <w:t xml:space="preserve"> s.r.o.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</w:t>
      </w:r>
      <w:r w:rsidR="00BA3912">
        <w:rPr>
          <w:rFonts w:ascii="Arial" w:hAnsi="Arial" w:cs="Arial"/>
          <w:sz w:val="22"/>
          <w:szCs w:val="22"/>
        </w:rPr>
        <w:t>m:</w:t>
      </w:r>
      <w:r w:rsidR="00BA3912">
        <w:rPr>
          <w:rFonts w:ascii="Arial" w:hAnsi="Arial" w:cs="Arial"/>
          <w:sz w:val="22"/>
          <w:szCs w:val="22"/>
        </w:rPr>
        <w:tab/>
      </w:r>
      <w:r w:rsidR="00BA3912">
        <w:rPr>
          <w:rFonts w:ascii="Arial" w:hAnsi="Arial" w:cs="Arial"/>
          <w:sz w:val="22"/>
          <w:szCs w:val="22"/>
        </w:rPr>
        <w:tab/>
        <w:t>Vazovova 3/3228, 143 00 Praha</w:t>
      </w:r>
    </w:p>
    <w:p w:rsidR="00BA3912" w:rsidRDefault="00BA3912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438 74 681</w:t>
      </w:r>
    </w:p>
    <w:p w:rsidR="00BA3912" w:rsidRDefault="00BA3912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CZ43874681</w:t>
      </w:r>
    </w:p>
    <w:p w:rsidR="00D53B3D" w:rsidRDefault="00BA3912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MUDr. Iljou Chocholoušem, jednatelem</w:t>
      </w:r>
    </w:p>
    <w:p w:rsidR="00BA3912" w:rsidRDefault="00BA3912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BA3912" w:rsidRDefault="00BA3912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BA3912" w:rsidRDefault="00BA3912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u KS v Praze, oddíl C, vložka 6545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A10229" w:rsidRDefault="00A10229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uvedená smlouva se mění a doplňuje takto: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BA3912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Mění se: </w:t>
      </w:r>
    </w:p>
    <w:p w:rsidR="00BE5BF7" w:rsidRDefault="00BE5BF7" w:rsidP="00D53B3D">
      <w:pPr>
        <w:rPr>
          <w:rFonts w:ascii="Arial" w:hAnsi="Arial" w:cs="Arial"/>
          <w:sz w:val="22"/>
          <w:szCs w:val="22"/>
        </w:rPr>
      </w:pPr>
    </w:p>
    <w:p w:rsidR="0036086F" w:rsidRDefault="0036086F" w:rsidP="007E6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 Nájemné a úhrada energií a služeb za užívání prostor</w:t>
      </w:r>
    </w:p>
    <w:p w:rsidR="00D53B3D" w:rsidRPr="00D354C1" w:rsidRDefault="0036086F" w:rsidP="007E6B95">
      <w:pPr>
        <w:jc w:val="both"/>
        <w:rPr>
          <w:rFonts w:ascii="Arial" w:hAnsi="Arial" w:cs="Arial"/>
          <w:b/>
          <w:sz w:val="22"/>
          <w:szCs w:val="22"/>
        </w:rPr>
      </w:pPr>
      <w:r w:rsidRPr="0036086F">
        <w:rPr>
          <w:rFonts w:ascii="Arial" w:hAnsi="Arial" w:cs="Arial"/>
          <w:sz w:val="22"/>
          <w:szCs w:val="22"/>
        </w:rPr>
        <w:t>B</w:t>
      </w:r>
      <w:r w:rsidR="00BA3912" w:rsidRPr="0036086F">
        <w:rPr>
          <w:rFonts w:ascii="Arial" w:hAnsi="Arial" w:cs="Arial"/>
          <w:sz w:val="22"/>
          <w:szCs w:val="22"/>
        </w:rPr>
        <w:t>od 2.1</w:t>
      </w:r>
      <w:r w:rsidR="00BA3912">
        <w:rPr>
          <w:rFonts w:ascii="Arial" w:hAnsi="Arial" w:cs="Arial"/>
          <w:b/>
          <w:sz w:val="22"/>
          <w:szCs w:val="22"/>
        </w:rPr>
        <w:t xml:space="preserve"> </w:t>
      </w:r>
      <w:r w:rsidR="00D53B3D" w:rsidRPr="0047492F">
        <w:rPr>
          <w:rFonts w:ascii="Arial" w:hAnsi="Arial" w:cs="Arial"/>
          <w:sz w:val="22"/>
          <w:szCs w:val="22"/>
        </w:rPr>
        <w:t xml:space="preserve">– </w:t>
      </w:r>
      <w:r w:rsidR="00BA3912">
        <w:rPr>
          <w:rFonts w:ascii="Arial" w:hAnsi="Arial" w:cs="Arial"/>
          <w:sz w:val="22"/>
          <w:szCs w:val="22"/>
        </w:rPr>
        <w:t xml:space="preserve">Za užívání Nebytových prostor podle této Smlouvy, dle bodu 1.2 se sjednává </w:t>
      </w:r>
      <w:r w:rsidR="007E6B95" w:rsidRPr="007E6B95">
        <w:rPr>
          <w:rFonts w:ascii="Arial" w:hAnsi="Arial" w:cs="Arial"/>
          <w:b/>
          <w:sz w:val="22"/>
          <w:szCs w:val="22"/>
        </w:rPr>
        <w:t xml:space="preserve">měsíční </w:t>
      </w:r>
      <w:r w:rsidR="00BA3912">
        <w:rPr>
          <w:rFonts w:ascii="Arial" w:hAnsi="Arial" w:cs="Arial"/>
          <w:b/>
          <w:sz w:val="22"/>
          <w:szCs w:val="22"/>
        </w:rPr>
        <w:t xml:space="preserve">nájemné </w:t>
      </w:r>
      <w:r w:rsidR="00BA3912" w:rsidRPr="007E6B95">
        <w:rPr>
          <w:rFonts w:ascii="Arial" w:hAnsi="Arial" w:cs="Arial"/>
          <w:sz w:val="22"/>
          <w:szCs w:val="22"/>
        </w:rPr>
        <w:t>dohodou ve výši</w:t>
      </w:r>
      <w:r w:rsidR="00D354C1">
        <w:rPr>
          <w:rFonts w:ascii="Arial" w:hAnsi="Arial" w:cs="Arial"/>
          <w:b/>
          <w:sz w:val="22"/>
          <w:szCs w:val="22"/>
        </w:rPr>
        <w:t xml:space="preserve"> 4.650,-Kč bez DPH</w:t>
      </w:r>
      <w:r w:rsidR="00D354C1">
        <w:rPr>
          <w:rFonts w:ascii="Arial" w:hAnsi="Arial" w:cs="Arial"/>
          <w:sz w:val="22"/>
          <w:szCs w:val="22"/>
        </w:rPr>
        <w:t xml:space="preserve">, za užívání stání pro sanity se sjednává </w:t>
      </w:r>
      <w:r w:rsidR="00D354C1" w:rsidRPr="00D354C1">
        <w:rPr>
          <w:rFonts w:ascii="Arial" w:hAnsi="Arial" w:cs="Arial"/>
          <w:b/>
          <w:sz w:val="22"/>
          <w:szCs w:val="22"/>
        </w:rPr>
        <w:t>měsíční nájemné</w:t>
      </w:r>
      <w:r w:rsidR="00D354C1">
        <w:rPr>
          <w:rFonts w:ascii="Arial" w:hAnsi="Arial" w:cs="Arial"/>
          <w:sz w:val="22"/>
          <w:szCs w:val="22"/>
        </w:rPr>
        <w:t xml:space="preserve"> ve výši </w:t>
      </w:r>
      <w:r w:rsidR="00D354C1" w:rsidRPr="00D354C1">
        <w:rPr>
          <w:rFonts w:ascii="Arial" w:hAnsi="Arial" w:cs="Arial"/>
          <w:b/>
          <w:sz w:val="22"/>
          <w:szCs w:val="22"/>
        </w:rPr>
        <w:t>1.239,67 Kč bez DPH</w:t>
      </w:r>
      <w:r w:rsidR="00CE7CF4">
        <w:rPr>
          <w:rFonts w:ascii="Arial" w:hAnsi="Arial" w:cs="Arial"/>
          <w:b/>
          <w:sz w:val="22"/>
          <w:szCs w:val="22"/>
        </w:rPr>
        <w:t>.</w:t>
      </w:r>
    </w:p>
    <w:p w:rsidR="007E6B95" w:rsidRDefault="0036086F" w:rsidP="007E6B95">
      <w:pPr>
        <w:jc w:val="both"/>
        <w:rPr>
          <w:rFonts w:ascii="Arial" w:hAnsi="Arial" w:cs="Arial"/>
          <w:sz w:val="22"/>
          <w:szCs w:val="22"/>
        </w:rPr>
      </w:pPr>
      <w:r w:rsidRPr="00BE5BF7">
        <w:rPr>
          <w:rFonts w:ascii="Arial" w:hAnsi="Arial" w:cs="Arial"/>
          <w:sz w:val="22"/>
          <w:szCs w:val="22"/>
        </w:rPr>
        <w:t>B</w:t>
      </w:r>
      <w:r w:rsidR="007E6B95" w:rsidRPr="00BE5BF7">
        <w:rPr>
          <w:rFonts w:ascii="Arial" w:hAnsi="Arial" w:cs="Arial"/>
          <w:sz w:val="22"/>
          <w:szCs w:val="22"/>
        </w:rPr>
        <w:t>od 2.4</w:t>
      </w:r>
      <w:r w:rsidR="007E6B95">
        <w:rPr>
          <w:rFonts w:ascii="Arial" w:hAnsi="Arial" w:cs="Arial"/>
          <w:b/>
          <w:sz w:val="22"/>
          <w:szCs w:val="22"/>
        </w:rPr>
        <w:t xml:space="preserve"> </w:t>
      </w:r>
      <w:r w:rsidR="007E6B95" w:rsidRPr="0047492F">
        <w:rPr>
          <w:rFonts w:ascii="Arial" w:hAnsi="Arial" w:cs="Arial"/>
          <w:sz w:val="22"/>
          <w:szCs w:val="22"/>
        </w:rPr>
        <w:t>–</w:t>
      </w:r>
      <w:r w:rsidR="007E6B95">
        <w:rPr>
          <w:rFonts w:ascii="Arial" w:hAnsi="Arial" w:cs="Arial"/>
          <w:b/>
          <w:sz w:val="22"/>
          <w:szCs w:val="22"/>
        </w:rPr>
        <w:t xml:space="preserve"> </w:t>
      </w:r>
      <w:r w:rsidR="007E6B95">
        <w:rPr>
          <w:rFonts w:ascii="Arial" w:hAnsi="Arial" w:cs="Arial"/>
          <w:sz w:val="22"/>
          <w:szCs w:val="22"/>
        </w:rPr>
        <w:t xml:space="preserve">Úhrady za odběr el. </w:t>
      </w:r>
      <w:proofErr w:type="gramStart"/>
      <w:r w:rsidR="007E6B95">
        <w:rPr>
          <w:rFonts w:ascii="Arial" w:hAnsi="Arial" w:cs="Arial"/>
          <w:sz w:val="22"/>
          <w:szCs w:val="22"/>
        </w:rPr>
        <w:t>energie</w:t>
      </w:r>
      <w:proofErr w:type="gramEnd"/>
      <w:r w:rsidR="007E6B95">
        <w:rPr>
          <w:rFonts w:ascii="Arial" w:hAnsi="Arial" w:cs="Arial"/>
          <w:sz w:val="22"/>
          <w:szCs w:val="22"/>
        </w:rPr>
        <w:t xml:space="preserve">, tepla a vodného a stočného budou hrazeny měsíční paušální částkou takto: el. energie </w:t>
      </w:r>
      <w:r w:rsidR="007E6B95" w:rsidRPr="007E6B95">
        <w:rPr>
          <w:rFonts w:ascii="Arial" w:hAnsi="Arial" w:cs="Arial"/>
          <w:b/>
          <w:sz w:val="22"/>
          <w:szCs w:val="22"/>
        </w:rPr>
        <w:t>829,-Kč bez DPH</w:t>
      </w:r>
      <w:r w:rsidR="007E6B95">
        <w:rPr>
          <w:rFonts w:ascii="Arial" w:hAnsi="Arial" w:cs="Arial"/>
          <w:sz w:val="22"/>
          <w:szCs w:val="22"/>
        </w:rPr>
        <w:t xml:space="preserve">, teplo a ohřev TUV </w:t>
      </w:r>
      <w:r w:rsidR="007E6B95" w:rsidRPr="007E6B95">
        <w:rPr>
          <w:rFonts w:ascii="Arial" w:hAnsi="Arial" w:cs="Arial"/>
          <w:b/>
          <w:sz w:val="22"/>
          <w:szCs w:val="22"/>
        </w:rPr>
        <w:t>1.040,-Kč bez DPH</w:t>
      </w:r>
      <w:r w:rsidR="007E6B95">
        <w:rPr>
          <w:rFonts w:ascii="Arial" w:hAnsi="Arial" w:cs="Arial"/>
          <w:sz w:val="22"/>
          <w:szCs w:val="22"/>
        </w:rPr>
        <w:t xml:space="preserve">, vodné a stočné </w:t>
      </w:r>
      <w:r w:rsidR="007E6B95" w:rsidRPr="007E6B95">
        <w:rPr>
          <w:rFonts w:ascii="Arial" w:hAnsi="Arial" w:cs="Arial"/>
          <w:b/>
          <w:sz w:val="22"/>
          <w:szCs w:val="22"/>
        </w:rPr>
        <w:t>360,-Kč bez DPH</w:t>
      </w:r>
      <w:r w:rsidR="007E6B95">
        <w:rPr>
          <w:rFonts w:ascii="Arial" w:hAnsi="Arial" w:cs="Arial"/>
          <w:sz w:val="22"/>
          <w:szCs w:val="22"/>
        </w:rPr>
        <w:t>. K těmto částkám bude připočítána zákonem stanovená DPH dle aktuální platné sazby.</w:t>
      </w:r>
    </w:p>
    <w:p w:rsidR="00BE5BF7" w:rsidRPr="00E023BA" w:rsidRDefault="00BE5BF7" w:rsidP="007E6B95">
      <w:pPr>
        <w:jc w:val="both"/>
        <w:rPr>
          <w:rFonts w:ascii="Arial" w:hAnsi="Arial" w:cs="Arial"/>
          <w:b/>
          <w:sz w:val="22"/>
          <w:szCs w:val="22"/>
        </w:rPr>
      </w:pPr>
    </w:p>
    <w:p w:rsidR="0036086F" w:rsidRDefault="0036086F" w:rsidP="007E6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 Doba nájmu</w:t>
      </w:r>
    </w:p>
    <w:p w:rsidR="0036086F" w:rsidRPr="0047492F" w:rsidRDefault="0047492F" w:rsidP="007E6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 3.1 – Nájemní vztah dle této Smlouvy se sjednává na dobu určitou, a to od </w:t>
      </w:r>
      <w:proofErr w:type="gramStart"/>
      <w:r w:rsidRPr="0047492F">
        <w:rPr>
          <w:rFonts w:ascii="Arial" w:hAnsi="Arial" w:cs="Arial"/>
          <w:b/>
          <w:sz w:val="22"/>
          <w:szCs w:val="22"/>
        </w:rPr>
        <w:t>1.4.2022</w:t>
      </w:r>
      <w:proofErr w:type="gramEnd"/>
      <w:r w:rsidR="007669F8">
        <w:rPr>
          <w:rFonts w:ascii="Arial" w:hAnsi="Arial" w:cs="Arial"/>
          <w:b/>
          <w:sz w:val="22"/>
          <w:szCs w:val="22"/>
        </w:rPr>
        <w:t xml:space="preserve"> do 31.3</w:t>
      </w:r>
      <w:r w:rsidRPr="0047492F">
        <w:rPr>
          <w:rFonts w:ascii="Arial" w:hAnsi="Arial" w:cs="Arial"/>
          <w:b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>.</w:t>
      </w:r>
    </w:p>
    <w:p w:rsidR="007669F8" w:rsidRDefault="0036086F" w:rsidP="007669F8">
      <w:pPr>
        <w:jc w:val="both"/>
        <w:rPr>
          <w:rFonts w:ascii="Arial" w:hAnsi="Arial" w:cs="Arial"/>
          <w:sz w:val="22"/>
          <w:szCs w:val="22"/>
        </w:rPr>
      </w:pPr>
      <w:r w:rsidRPr="0047492F">
        <w:rPr>
          <w:rFonts w:ascii="Arial" w:hAnsi="Arial" w:cs="Arial"/>
          <w:sz w:val="22"/>
          <w:szCs w:val="22"/>
        </w:rPr>
        <w:t>Bod 3.2</w:t>
      </w:r>
      <w:r w:rsidR="0047492F">
        <w:rPr>
          <w:rFonts w:ascii="Arial" w:hAnsi="Arial" w:cs="Arial"/>
          <w:sz w:val="22"/>
          <w:szCs w:val="22"/>
        </w:rPr>
        <w:t xml:space="preserve"> </w:t>
      </w:r>
      <w:r w:rsidR="007669F8">
        <w:rPr>
          <w:rFonts w:ascii="Arial" w:hAnsi="Arial" w:cs="Arial"/>
          <w:sz w:val="22"/>
          <w:szCs w:val="22"/>
        </w:rPr>
        <w:t>–</w:t>
      </w:r>
      <w:r w:rsidR="0047492F">
        <w:rPr>
          <w:rFonts w:ascii="Arial" w:hAnsi="Arial" w:cs="Arial"/>
          <w:sz w:val="22"/>
          <w:szCs w:val="22"/>
        </w:rPr>
        <w:t xml:space="preserve"> </w:t>
      </w:r>
      <w:r w:rsidR="007669F8">
        <w:rPr>
          <w:rFonts w:ascii="Arial" w:hAnsi="Arial" w:cs="Arial"/>
          <w:sz w:val="22"/>
          <w:szCs w:val="22"/>
        </w:rPr>
        <w:t>se ruší.</w:t>
      </w:r>
    </w:p>
    <w:p w:rsidR="007669F8" w:rsidRDefault="007669F8" w:rsidP="007669F8">
      <w:pPr>
        <w:jc w:val="both"/>
        <w:rPr>
          <w:rFonts w:ascii="Arial" w:hAnsi="Arial" w:cs="Arial"/>
          <w:sz w:val="22"/>
          <w:szCs w:val="22"/>
        </w:rPr>
      </w:pPr>
    </w:p>
    <w:p w:rsidR="007669F8" w:rsidRDefault="007669F8" w:rsidP="007669F8">
      <w:pPr>
        <w:jc w:val="both"/>
        <w:rPr>
          <w:rFonts w:ascii="Arial" w:hAnsi="Arial" w:cs="Arial"/>
          <w:sz w:val="22"/>
          <w:szCs w:val="22"/>
        </w:rPr>
      </w:pPr>
    </w:p>
    <w:p w:rsidR="007669F8" w:rsidRDefault="007669F8" w:rsidP="007669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4 Ukončení nájmu</w:t>
      </w:r>
    </w:p>
    <w:p w:rsidR="007669F8" w:rsidRDefault="007669F8" w:rsidP="00766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 4.4 - Smlouvu lze vypovědět s tříměsíční výpovědní lhůtou, a to i bez udání důvodu. </w:t>
      </w:r>
    </w:p>
    <w:p w:rsidR="007669F8" w:rsidRPr="00BF0BB7" w:rsidRDefault="007669F8" w:rsidP="00766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Výpověď musí být písemná a musí obsahovat důvod výpovědi a musí být doručena druhé smluvní straně. Výpovědní lhůta počíná běžet od prvního dne následujícího měsíce po doručení výpovědi.</w:t>
      </w:r>
    </w:p>
    <w:p w:rsidR="007669F8" w:rsidRDefault="007669F8" w:rsidP="007669F8">
      <w:pPr>
        <w:jc w:val="both"/>
        <w:rPr>
          <w:rFonts w:ascii="Arial" w:hAnsi="Arial" w:cs="Arial"/>
          <w:sz w:val="22"/>
          <w:szCs w:val="22"/>
        </w:rPr>
      </w:pPr>
    </w:p>
    <w:p w:rsidR="0036086F" w:rsidRPr="0036086F" w:rsidRDefault="0036086F" w:rsidP="007E6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 Zvláštní ujednání o doručování písemností</w:t>
      </w:r>
    </w:p>
    <w:p w:rsidR="0036086F" w:rsidRDefault="0036086F" w:rsidP="007E6B95">
      <w:pPr>
        <w:jc w:val="both"/>
        <w:rPr>
          <w:rFonts w:ascii="Arial" w:hAnsi="Arial" w:cs="Arial"/>
          <w:sz w:val="22"/>
          <w:szCs w:val="22"/>
        </w:rPr>
      </w:pPr>
      <w:r w:rsidRPr="00BE5BF7">
        <w:rPr>
          <w:rFonts w:ascii="Arial" w:hAnsi="Arial" w:cs="Arial"/>
          <w:sz w:val="22"/>
          <w:szCs w:val="22"/>
        </w:rPr>
        <w:t>Bod 7.4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Smluvní strany určují následující kontaktní </w:t>
      </w:r>
      <w:r w:rsidR="00A04B85">
        <w:rPr>
          <w:rFonts w:ascii="Arial" w:hAnsi="Arial" w:cs="Arial"/>
          <w:sz w:val="22"/>
          <w:szCs w:val="22"/>
        </w:rPr>
        <w:t xml:space="preserve">osoby pro účely běžné </w:t>
      </w:r>
      <w:r>
        <w:rPr>
          <w:rFonts w:ascii="Arial" w:hAnsi="Arial" w:cs="Arial"/>
          <w:sz w:val="22"/>
          <w:szCs w:val="22"/>
        </w:rPr>
        <w:t>komunikace:</w:t>
      </w:r>
    </w:p>
    <w:p w:rsidR="0036086F" w:rsidRDefault="0036086F" w:rsidP="0036086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Nájemce:</w:t>
      </w:r>
      <w:r w:rsidR="004749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47492F" w:rsidRDefault="0036086F" w:rsidP="0047492F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  <w:r w:rsidR="004749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A04B85" w:rsidRDefault="00A04B85" w:rsidP="0036086F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36086F" w:rsidRDefault="0036086F" w:rsidP="0036086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Podnájemce:</w:t>
      </w:r>
      <w:r w:rsidR="00A0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36086F" w:rsidRDefault="0036086F" w:rsidP="0036086F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proofErr w:type="spellStart"/>
      <w:r w:rsidR="001340CB"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340CB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</w:p>
    <w:p w:rsidR="00E023BA" w:rsidRDefault="00E023BA" w:rsidP="00E023BA">
      <w:pPr>
        <w:jc w:val="both"/>
        <w:rPr>
          <w:rFonts w:ascii="Arial" w:hAnsi="Arial" w:cs="Arial"/>
          <w:sz w:val="22"/>
          <w:szCs w:val="22"/>
        </w:rPr>
      </w:pPr>
    </w:p>
    <w:p w:rsidR="00D53B3D" w:rsidRPr="003E0BEF" w:rsidRDefault="00D53B3D" w:rsidP="007E6B95">
      <w:pPr>
        <w:jc w:val="both"/>
        <w:rPr>
          <w:rFonts w:ascii="Arial" w:hAnsi="Arial" w:cs="Arial"/>
          <w:sz w:val="22"/>
          <w:szCs w:val="22"/>
        </w:rPr>
      </w:pPr>
      <w:r w:rsidRPr="003E0BEF">
        <w:rPr>
          <w:rFonts w:ascii="Arial" w:hAnsi="Arial" w:cs="Arial"/>
          <w:sz w:val="22"/>
          <w:szCs w:val="22"/>
        </w:rPr>
        <w:t>Ostatní ustanovení smlouvy se nemění.</w:t>
      </w:r>
    </w:p>
    <w:p w:rsidR="00D53B3D" w:rsidRDefault="00D53B3D" w:rsidP="007E6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vyhotovuje ve dvou stejnopisech, z nichž každá strana obdrží jeden.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Karlových Varech dne 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nájemce: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podnájemce: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47492F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D53B3D" w:rsidRDefault="0047492F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53B3D">
        <w:rPr>
          <w:rFonts w:ascii="Arial" w:hAnsi="Arial" w:cs="Arial"/>
          <w:sz w:val="22"/>
          <w:szCs w:val="22"/>
        </w:rPr>
        <w:t xml:space="preserve">   </w:t>
      </w:r>
      <w:r w:rsidR="007E6B95">
        <w:rPr>
          <w:rFonts w:ascii="Arial" w:hAnsi="Arial" w:cs="Arial"/>
          <w:sz w:val="22"/>
          <w:szCs w:val="22"/>
        </w:rPr>
        <w:t>MUDr. Josef März</w:t>
      </w:r>
      <w:r w:rsidR="00D53B3D">
        <w:rPr>
          <w:rFonts w:ascii="Arial" w:hAnsi="Arial" w:cs="Arial"/>
          <w:sz w:val="22"/>
          <w:szCs w:val="22"/>
        </w:rPr>
        <w:tab/>
      </w:r>
      <w:r w:rsidR="007E6B95">
        <w:rPr>
          <w:rFonts w:ascii="Arial" w:hAnsi="Arial" w:cs="Arial"/>
          <w:sz w:val="22"/>
          <w:szCs w:val="22"/>
        </w:rPr>
        <w:tab/>
      </w:r>
      <w:r w:rsidR="007E6B95">
        <w:rPr>
          <w:rFonts w:ascii="Arial" w:hAnsi="Arial" w:cs="Arial"/>
          <w:sz w:val="22"/>
          <w:szCs w:val="22"/>
        </w:rPr>
        <w:tab/>
      </w:r>
      <w:r w:rsidR="007E6B95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8A4471">
        <w:rPr>
          <w:rFonts w:ascii="Arial" w:hAnsi="Arial" w:cs="Arial"/>
          <w:sz w:val="22"/>
          <w:szCs w:val="22"/>
        </w:rPr>
        <w:t>MUDr. Ilja Chocholouš</w:t>
      </w:r>
      <w:r w:rsidR="007E6B95">
        <w:rPr>
          <w:rFonts w:ascii="Arial" w:hAnsi="Arial" w:cs="Arial"/>
          <w:sz w:val="22"/>
          <w:szCs w:val="22"/>
        </w:rPr>
        <w:t xml:space="preserve">          </w:t>
      </w:r>
    </w:p>
    <w:p w:rsidR="00D53B3D" w:rsidRDefault="0047492F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6B95">
        <w:rPr>
          <w:rFonts w:ascii="Arial" w:hAnsi="Arial" w:cs="Arial"/>
          <w:sz w:val="22"/>
          <w:szCs w:val="22"/>
        </w:rPr>
        <w:t xml:space="preserve">    předseda</w:t>
      </w:r>
      <w:r w:rsidR="00D53B3D"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023BA">
        <w:rPr>
          <w:rFonts w:ascii="Arial" w:hAnsi="Arial" w:cs="Arial"/>
          <w:sz w:val="22"/>
          <w:szCs w:val="22"/>
        </w:rPr>
        <w:t>jednatel</w:t>
      </w: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</w:p>
    <w:p w:rsidR="00D53B3D" w:rsidRDefault="00D53B3D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47492F" w:rsidRDefault="0047492F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E6B95">
        <w:rPr>
          <w:rFonts w:ascii="Arial" w:hAnsi="Arial" w:cs="Arial"/>
          <w:sz w:val="22"/>
          <w:szCs w:val="22"/>
        </w:rPr>
        <w:t>Ing. Martin Čvančara, MBA</w:t>
      </w:r>
    </w:p>
    <w:p w:rsidR="00D53B3D" w:rsidRDefault="0047492F" w:rsidP="00D53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E6B95">
        <w:rPr>
          <w:rFonts w:ascii="Arial" w:hAnsi="Arial" w:cs="Arial"/>
          <w:sz w:val="22"/>
          <w:szCs w:val="22"/>
        </w:rPr>
        <w:t xml:space="preserve">  člen </w:t>
      </w:r>
      <w:r w:rsidR="00D53B3D">
        <w:rPr>
          <w:rFonts w:ascii="Arial" w:hAnsi="Arial" w:cs="Arial"/>
          <w:sz w:val="22"/>
          <w:szCs w:val="22"/>
        </w:rPr>
        <w:t>představenstva</w:t>
      </w:r>
    </w:p>
    <w:p w:rsidR="00D271C9" w:rsidRDefault="001340CB"/>
    <w:sectPr w:rsidR="00D2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C70"/>
    <w:multiLevelType w:val="hybridMultilevel"/>
    <w:tmpl w:val="E06C0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3D"/>
    <w:rsid w:val="001340CB"/>
    <w:rsid w:val="003454E4"/>
    <w:rsid w:val="0036086F"/>
    <w:rsid w:val="0047492F"/>
    <w:rsid w:val="007669F8"/>
    <w:rsid w:val="007E6B95"/>
    <w:rsid w:val="00844EBD"/>
    <w:rsid w:val="00873E63"/>
    <w:rsid w:val="008A4471"/>
    <w:rsid w:val="00A04B85"/>
    <w:rsid w:val="00A10229"/>
    <w:rsid w:val="00AA314D"/>
    <w:rsid w:val="00BA3912"/>
    <w:rsid w:val="00BE5BF7"/>
    <w:rsid w:val="00C83496"/>
    <w:rsid w:val="00CE7CF4"/>
    <w:rsid w:val="00D354C1"/>
    <w:rsid w:val="00D53B3D"/>
    <w:rsid w:val="00DD3333"/>
    <w:rsid w:val="00E023BA"/>
    <w:rsid w:val="00E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AE9"/>
  <w15:chartTrackingRefBased/>
  <w15:docId w15:val="{5B64821E-FC06-48C9-B0B4-210CFFA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B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8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Zuzana Štefanková</cp:lastModifiedBy>
  <cp:revision>2</cp:revision>
  <dcterms:created xsi:type="dcterms:W3CDTF">2022-04-12T07:19:00Z</dcterms:created>
  <dcterms:modified xsi:type="dcterms:W3CDTF">2022-04-12T07:19:00Z</dcterms:modified>
</cp:coreProperties>
</file>