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4FDA" w14:textId="77777777" w:rsidR="000D7AF5" w:rsidRDefault="000D7AF5">
      <w:pPr>
        <w:pStyle w:val="Zkladntext"/>
        <w:rPr>
          <w:sz w:val="20"/>
        </w:rPr>
      </w:pPr>
    </w:p>
    <w:p w14:paraId="76F6472B" w14:textId="77777777" w:rsidR="000D7AF5" w:rsidRDefault="000D7AF5">
      <w:pPr>
        <w:pStyle w:val="Zkladntext"/>
        <w:rPr>
          <w:sz w:val="20"/>
        </w:rPr>
      </w:pPr>
    </w:p>
    <w:p w14:paraId="611528E4" w14:textId="77777777" w:rsidR="000D7AF5" w:rsidRDefault="00AC7F70">
      <w:pPr>
        <w:spacing w:before="211"/>
        <w:ind w:left="141"/>
        <w:jc w:val="both"/>
        <w:rPr>
          <w:b/>
          <w:sz w:val="30"/>
        </w:rPr>
      </w:pPr>
      <w:proofErr w:type="spellStart"/>
      <w:r>
        <w:rPr>
          <w:b/>
          <w:color w:val="2F2F2F"/>
          <w:w w:val="105"/>
          <w:sz w:val="30"/>
        </w:rPr>
        <w:t>Smlouva</w:t>
      </w:r>
      <w:proofErr w:type="spellEnd"/>
      <w:r>
        <w:rPr>
          <w:b/>
          <w:color w:val="2F2F2F"/>
          <w:w w:val="105"/>
          <w:sz w:val="30"/>
        </w:rPr>
        <w:t xml:space="preserve"> o </w:t>
      </w:r>
      <w:proofErr w:type="spellStart"/>
      <w:r>
        <w:rPr>
          <w:b/>
          <w:color w:val="2F2F2F"/>
          <w:w w:val="105"/>
          <w:sz w:val="30"/>
        </w:rPr>
        <w:t>dílo</w:t>
      </w:r>
      <w:proofErr w:type="spellEnd"/>
    </w:p>
    <w:p w14:paraId="03CE9ECE" w14:textId="77777777" w:rsidR="000D7AF5" w:rsidRDefault="000D7AF5">
      <w:pPr>
        <w:pStyle w:val="Zkladntext"/>
        <w:rPr>
          <w:b/>
          <w:sz w:val="32"/>
        </w:rPr>
      </w:pPr>
    </w:p>
    <w:p w14:paraId="28AEEE7F" w14:textId="77777777" w:rsidR="000D7AF5" w:rsidRDefault="00AC7F70">
      <w:pPr>
        <w:pStyle w:val="Zkladntext"/>
        <w:spacing w:before="219"/>
        <w:ind w:left="140"/>
        <w:jc w:val="both"/>
      </w:pPr>
      <w:proofErr w:type="spellStart"/>
      <w:r>
        <w:rPr>
          <w:color w:val="2F2F2F"/>
        </w:rPr>
        <w:t>mezi</w:t>
      </w:r>
      <w:proofErr w:type="spellEnd"/>
    </w:p>
    <w:p w14:paraId="5A0057AD" w14:textId="77777777" w:rsidR="000D7AF5" w:rsidRDefault="000D7AF5">
      <w:pPr>
        <w:pStyle w:val="Zkladntext"/>
        <w:rPr>
          <w:sz w:val="24"/>
        </w:rPr>
      </w:pPr>
    </w:p>
    <w:p w14:paraId="5A306402" w14:textId="77777777" w:rsidR="000D7AF5" w:rsidRDefault="00AC7F70">
      <w:pPr>
        <w:pStyle w:val="Zkladntext"/>
        <w:spacing w:before="168"/>
        <w:ind w:left="139"/>
        <w:jc w:val="both"/>
      </w:pPr>
      <w:proofErr w:type="spellStart"/>
      <w:r>
        <w:rPr>
          <w:color w:val="2F2F2F"/>
          <w:w w:val="105"/>
        </w:rPr>
        <w:t>Západočeská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univerzita</w:t>
      </w:r>
      <w:proofErr w:type="spellEnd"/>
      <w:r>
        <w:rPr>
          <w:color w:val="2F2F2F"/>
          <w:w w:val="105"/>
        </w:rPr>
        <w:t xml:space="preserve"> v </w:t>
      </w:r>
      <w:proofErr w:type="spellStart"/>
      <w:r>
        <w:rPr>
          <w:color w:val="2F2F2F"/>
          <w:w w:val="105"/>
        </w:rPr>
        <w:t>Plzni</w:t>
      </w:r>
      <w:proofErr w:type="spellEnd"/>
    </w:p>
    <w:p w14:paraId="0D798A9B" w14:textId="77777777" w:rsidR="000D7AF5" w:rsidRDefault="00AC7F70">
      <w:pPr>
        <w:pStyle w:val="Zkladntext"/>
        <w:spacing w:before="18"/>
        <w:ind w:left="136" w:right="2475" w:hanging="1"/>
      </w:pPr>
      <w:r>
        <w:rPr>
          <w:color w:val="2F2F2F"/>
          <w:w w:val="105"/>
        </w:rPr>
        <w:t xml:space="preserve">se </w:t>
      </w:r>
      <w:proofErr w:type="spellStart"/>
      <w:r>
        <w:rPr>
          <w:color w:val="2F2F2F"/>
          <w:w w:val="105"/>
        </w:rPr>
        <w:t>sídlem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Univerzitní</w:t>
      </w:r>
      <w:proofErr w:type="spellEnd"/>
      <w:r>
        <w:rPr>
          <w:color w:val="2F2F2F"/>
          <w:w w:val="105"/>
        </w:rPr>
        <w:t xml:space="preserve"> 2732/8, </w:t>
      </w:r>
      <w:proofErr w:type="spellStart"/>
      <w:r>
        <w:rPr>
          <w:color w:val="2F2F2F"/>
          <w:w w:val="105"/>
        </w:rPr>
        <w:t>Jižní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Předměstí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Plzeň</w:t>
      </w:r>
      <w:proofErr w:type="spellEnd"/>
      <w:r>
        <w:rPr>
          <w:color w:val="2F2F2F"/>
          <w:w w:val="105"/>
        </w:rPr>
        <w:t>, PSČ 301 00 IČ49777513</w:t>
      </w:r>
    </w:p>
    <w:p w14:paraId="0AC702AD" w14:textId="77777777" w:rsidR="000D7AF5" w:rsidRDefault="00AC7F70">
      <w:pPr>
        <w:pStyle w:val="Zkladntext"/>
        <w:spacing w:before="13" w:line="247" w:lineRule="auto"/>
        <w:ind w:left="133" w:right="5175"/>
      </w:pPr>
      <w:proofErr w:type="spellStart"/>
      <w:r>
        <w:rPr>
          <w:color w:val="2F2F2F"/>
          <w:w w:val="105"/>
        </w:rPr>
        <w:t>zastoupená</w:t>
      </w:r>
      <w:proofErr w:type="spellEnd"/>
      <w:r>
        <w:rPr>
          <w:color w:val="2F2F2F"/>
          <w:w w:val="105"/>
        </w:rPr>
        <w:t xml:space="preserve"> Ing. </w:t>
      </w:r>
      <w:proofErr w:type="spellStart"/>
      <w:r>
        <w:rPr>
          <w:color w:val="2F2F2F"/>
          <w:w w:val="105"/>
        </w:rPr>
        <w:t>Petrem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Hofmanem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kvestorem</w:t>
      </w:r>
      <w:proofErr w:type="spellEnd"/>
      <w:r>
        <w:rPr>
          <w:color w:val="2F2F2F"/>
          <w:w w:val="105"/>
        </w:rPr>
        <w:t xml:space="preserve"> (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straně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jedné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jako</w:t>
      </w:r>
      <w:proofErr w:type="spellEnd"/>
      <w:r>
        <w:rPr>
          <w:color w:val="2F2F2F"/>
          <w:w w:val="105"/>
        </w:rPr>
        <w:t xml:space="preserve"> </w:t>
      </w:r>
      <w:r>
        <w:rPr>
          <w:color w:val="444244"/>
          <w:w w:val="105"/>
        </w:rPr>
        <w:t>„</w:t>
      </w:r>
      <w:proofErr w:type="spellStart"/>
      <w:r>
        <w:rPr>
          <w:color w:val="444244"/>
          <w:w w:val="105"/>
        </w:rPr>
        <w:t>Objednatel</w:t>
      </w:r>
      <w:proofErr w:type="spellEnd"/>
      <w:r>
        <w:rPr>
          <w:color w:val="444244"/>
          <w:w w:val="105"/>
        </w:rPr>
        <w:t>")</w:t>
      </w:r>
    </w:p>
    <w:p w14:paraId="0FBE5A54" w14:textId="77777777" w:rsidR="000D7AF5" w:rsidRDefault="000D7AF5">
      <w:pPr>
        <w:pStyle w:val="Zkladntext"/>
        <w:spacing w:before="6"/>
        <w:rPr>
          <w:sz w:val="26"/>
        </w:rPr>
      </w:pPr>
    </w:p>
    <w:p w14:paraId="149BF3D4" w14:textId="77777777" w:rsidR="000D7AF5" w:rsidRDefault="00AC7F70">
      <w:pPr>
        <w:ind w:left="130"/>
        <w:jc w:val="both"/>
        <w:rPr>
          <w:rFonts w:ascii="Arial"/>
          <w:sz w:val="20"/>
        </w:rPr>
      </w:pPr>
      <w:r>
        <w:rPr>
          <w:rFonts w:ascii="Arial"/>
          <w:color w:val="2F2F2F"/>
          <w:w w:val="107"/>
          <w:sz w:val="20"/>
        </w:rPr>
        <w:t>a</w:t>
      </w:r>
    </w:p>
    <w:p w14:paraId="3DE5BF0B" w14:textId="77777777" w:rsidR="000D7AF5" w:rsidRDefault="000D7AF5">
      <w:pPr>
        <w:pStyle w:val="Zkladntext"/>
        <w:spacing w:before="6"/>
        <w:rPr>
          <w:rFonts w:ascii="Arial"/>
          <w:sz w:val="25"/>
        </w:rPr>
      </w:pPr>
    </w:p>
    <w:p w14:paraId="31DED739" w14:textId="77777777" w:rsidR="000D7AF5" w:rsidRDefault="00AC7F70">
      <w:pPr>
        <w:pStyle w:val="Zkladntext"/>
        <w:ind w:left="129"/>
        <w:jc w:val="both"/>
      </w:pPr>
      <w:proofErr w:type="spellStart"/>
      <w:r>
        <w:rPr>
          <w:color w:val="444244"/>
          <w:w w:val="105"/>
        </w:rPr>
        <w:t>Česká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2F2F2F"/>
          <w:w w:val="105"/>
        </w:rPr>
        <w:t>spořitelna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a.s.</w:t>
      </w:r>
      <w:proofErr w:type="spellEnd"/>
    </w:p>
    <w:p w14:paraId="4CF37176" w14:textId="77777777" w:rsidR="000D7AF5" w:rsidRDefault="00AC7F70">
      <w:pPr>
        <w:pStyle w:val="Zkladntext"/>
        <w:spacing w:before="8"/>
        <w:ind w:left="126"/>
        <w:jc w:val="both"/>
      </w:pPr>
      <w:r>
        <w:rPr>
          <w:color w:val="444244"/>
          <w:w w:val="105"/>
        </w:rPr>
        <w:t xml:space="preserve">se </w:t>
      </w:r>
      <w:proofErr w:type="spellStart"/>
      <w:r>
        <w:rPr>
          <w:color w:val="444244"/>
          <w:w w:val="105"/>
        </w:rPr>
        <w:t>sídlem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2F2F2F"/>
          <w:w w:val="105"/>
        </w:rPr>
        <w:t>Olbrachtova</w:t>
      </w:r>
      <w:proofErr w:type="spellEnd"/>
      <w:r>
        <w:rPr>
          <w:color w:val="2F2F2F"/>
          <w:w w:val="105"/>
        </w:rPr>
        <w:t xml:space="preserve"> 1929/62, Praha 4, PSČ 144 00</w:t>
      </w:r>
    </w:p>
    <w:p w14:paraId="325487D8" w14:textId="77777777" w:rsidR="000D7AF5" w:rsidRDefault="00AC7F70">
      <w:pPr>
        <w:pStyle w:val="Zkladntext"/>
        <w:spacing w:before="8"/>
        <w:ind w:left="132"/>
        <w:jc w:val="both"/>
      </w:pPr>
      <w:r>
        <w:rPr>
          <w:color w:val="444244"/>
        </w:rPr>
        <w:t xml:space="preserve">IČ 452 </w:t>
      </w:r>
      <w:r>
        <w:rPr>
          <w:color w:val="2F2F2F"/>
        </w:rPr>
        <w:t>44 782</w:t>
      </w:r>
    </w:p>
    <w:p w14:paraId="6FEC4A59" w14:textId="77777777" w:rsidR="000D7AF5" w:rsidRDefault="00AC7F70">
      <w:pPr>
        <w:pStyle w:val="Zkladntext"/>
        <w:spacing w:before="13" w:line="252" w:lineRule="auto"/>
        <w:ind w:left="128"/>
      </w:pPr>
      <w:proofErr w:type="spellStart"/>
      <w:r>
        <w:rPr>
          <w:color w:val="444244"/>
        </w:rPr>
        <w:t>zapsaná</w:t>
      </w:r>
      <w:proofErr w:type="spellEnd"/>
      <w:r>
        <w:rPr>
          <w:color w:val="444244"/>
        </w:rPr>
        <w:t xml:space="preserve"> </w:t>
      </w:r>
      <w:r>
        <w:rPr>
          <w:color w:val="2F2F2F"/>
        </w:rPr>
        <w:t xml:space="preserve">v </w:t>
      </w:r>
      <w:proofErr w:type="spellStart"/>
      <w:r>
        <w:rPr>
          <w:color w:val="2F2F2F"/>
        </w:rPr>
        <w:t>obchodním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rejstříku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vedeném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Městským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soudem</w:t>
      </w:r>
      <w:proofErr w:type="spellEnd"/>
      <w:r>
        <w:rPr>
          <w:color w:val="2F2F2F"/>
        </w:rPr>
        <w:t xml:space="preserve"> v </w:t>
      </w:r>
      <w:proofErr w:type="spellStart"/>
      <w:r>
        <w:rPr>
          <w:color w:val="2F2F2F"/>
        </w:rPr>
        <w:t>Praze</w:t>
      </w:r>
      <w:proofErr w:type="spellEnd"/>
      <w:r>
        <w:rPr>
          <w:color w:val="2F2F2F"/>
        </w:rPr>
        <w:t xml:space="preserve"> pod </w:t>
      </w:r>
      <w:proofErr w:type="spellStart"/>
      <w:r>
        <w:rPr>
          <w:color w:val="2F2F2F"/>
        </w:rPr>
        <w:t>spisovou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značkou</w:t>
      </w:r>
      <w:proofErr w:type="spellEnd"/>
      <w:r>
        <w:rPr>
          <w:color w:val="2F2F2F"/>
        </w:rPr>
        <w:t xml:space="preserve"> B 1171 </w:t>
      </w:r>
      <w:proofErr w:type="spellStart"/>
      <w:r>
        <w:rPr>
          <w:color w:val="2F2F2F"/>
        </w:rPr>
        <w:t>zastoupená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osobami</w:t>
      </w:r>
      <w:proofErr w:type="spellEnd"/>
      <w:r>
        <w:rPr>
          <w:color w:val="2F2F2F"/>
        </w:rPr>
        <w:t xml:space="preserve">  Antonín  </w:t>
      </w:r>
      <w:proofErr w:type="spellStart"/>
      <w:r>
        <w:rPr>
          <w:color w:val="2F2F2F"/>
        </w:rPr>
        <w:t>Piskáček</w:t>
      </w:r>
      <w:proofErr w:type="spellEnd"/>
      <w:r>
        <w:rPr>
          <w:color w:val="2F2F2F"/>
        </w:rPr>
        <w:t xml:space="preserve">,  </w:t>
      </w:r>
      <w:proofErr w:type="spellStart"/>
      <w:r>
        <w:rPr>
          <w:color w:val="2F2F2F"/>
        </w:rPr>
        <w:t>manažer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týmu</w:t>
      </w:r>
      <w:proofErr w:type="spellEnd"/>
      <w:r>
        <w:rPr>
          <w:color w:val="2F2F2F"/>
        </w:rPr>
        <w:t xml:space="preserve"> Corporate  Finance a Jan  Šnajdr,</w:t>
      </w:r>
    </w:p>
    <w:p w14:paraId="56ED3337" w14:textId="77777777" w:rsidR="000D7AF5" w:rsidRDefault="00AC7F70">
      <w:pPr>
        <w:pStyle w:val="Zkladntext"/>
        <w:spacing w:line="252" w:lineRule="auto"/>
        <w:ind w:left="123" w:right="6479" w:firstLine="7"/>
      </w:pPr>
      <w:proofErr w:type="spellStart"/>
      <w:r>
        <w:rPr>
          <w:color w:val="2F2F2F"/>
          <w:w w:val="105"/>
        </w:rPr>
        <w:t>ředitel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infrastrukturního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poradenství</w:t>
      </w:r>
      <w:proofErr w:type="spellEnd"/>
      <w:r>
        <w:rPr>
          <w:color w:val="2F2F2F"/>
          <w:w w:val="105"/>
        </w:rPr>
        <w:t xml:space="preserve"> (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straně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druhé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jako</w:t>
      </w:r>
      <w:proofErr w:type="spellEnd"/>
      <w:r>
        <w:rPr>
          <w:color w:val="2F2F2F"/>
          <w:w w:val="105"/>
        </w:rPr>
        <w:t xml:space="preserve"> </w:t>
      </w:r>
      <w:r>
        <w:rPr>
          <w:color w:val="444244"/>
          <w:w w:val="105"/>
        </w:rPr>
        <w:t>„</w:t>
      </w:r>
      <w:proofErr w:type="spellStart"/>
      <w:r>
        <w:rPr>
          <w:color w:val="444244"/>
          <w:w w:val="105"/>
        </w:rPr>
        <w:t>Zhotovitel</w:t>
      </w:r>
      <w:proofErr w:type="spellEnd"/>
      <w:r>
        <w:rPr>
          <w:color w:val="444244"/>
          <w:w w:val="105"/>
        </w:rPr>
        <w:t>")</w:t>
      </w:r>
    </w:p>
    <w:p w14:paraId="64D29A9F" w14:textId="77777777" w:rsidR="000D7AF5" w:rsidRDefault="000D7AF5">
      <w:pPr>
        <w:pStyle w:val="Zkladntext"/>
        <w:spacing w:before="2"/>
        <w:rPr>
          <w:sz w:val="24"/>
        </w:rPr>
      </w:pPr>
    </w:p>
    <w:p w14:paraId="7E82B733" w14:textId="77777777" w:rsidR="000D7AF5" w:rsidRDefault="00AC7F70">
      <w:pPr>
        <w:pStyle w:val="Zkladntext"/>
        <w:spacing w:line="247" w:lineRule="auto"/>
        <w:ind w:left="118" w:right="6750" w:firstLine="9"/>
      </w:pPr>
      <w:proofErr w:type="spellStart"/>
      <w:r>
        <w:rPr>
          <w:color w:val="2F2F2F"/>
          <w:w w:val="105"/>
        </w:rPr>
        <w:t>uzavírají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tu</w:t>
      </w:r>
      <w:r>
        <w:rPr>
          <w:color w:val="2F2F2F"/>
          <w:w w:val="105"/>
        </w:rPr>
        <w:t>to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smlouvu</w:t>
      </w:r>
      <w:proofErr w:type="spellEnd"/>
      <w:r>
        <w:rPr>
          <w:color w:val="2F2F2F"/>
          <w:w w:val="105"/>
        </w:rPr>
        <w:t xml:space="preserve"> o </w:t>
      </w:r>
      <w:proofErr w:type="spellStart"/>
      <w:r>
        <w:rPr>
          <w:color w:val="2F2F2F"/>
          <w:w w:val="105"/>
        </w:rPr>
        <w:t>dílo</w:t>
      </w:r>
      <w:proofErr w:type="spellEnd"/>
      <w:r>
        <w:rPr>
          <w:color w:val="2F2F2F"/>
          <w:w w:val="105"/>
        </w:rPr>
        <w:t xml:space="preserve"> </w:t>
      </w:r>
      <w:r>
        <w:rPr>
          <w:color w:val="444244"/>
          <w:w w:val="105"/>
        </w:rPr>
        <w:t>(</w:t>
      </w:r>
      <w:proofErr w:type="spellStart"/>
      <w:r>
        <w:rPr>
          <w:color w:val="444244"/>
          <w:w w:val="105"/>
        </w:rPr>
        <w:t>dále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2F2F2F"/>
          <w:w w:val="105"/>
        </w:rPr>
        <w:t>jen</w:t>
      </w:r>
      <w:proofErr w:type="spellEnd"/>
      <w:r>
        <w:rPr>
          <w:color w:val="2F2F2F"/>
          <w:w w:val="105"/>
        </w:rPr>
        <w:t xml:space="preserve"> </w:t>
      </w:r>
      <w:r>
        <w:rPr>
          <w:color w:val="444244"/>
          <w:w w:val="105"/>
        </w:rPr>
        <w:t>„</w:t>
      </w:r>
      <w:proofErr w:type="spellStart"/>
      <w:r>
        <w:rPr>
          <w:color w:val="444244"/>
          <w:w w:val="105"/>
        </w:rPr>
        <w:t>Smlouva</w:t>
      </w:r>
      <w:proofErr w:type="spellEnd"/>
      <w:r>
        <w:rPr>
          <w:color w:val="444244"/>
          <w:w w:val="105"/>
        </w:rPr>
        <w:t>")</w:t>
      </w:r>
    </w:p>
    <w:p w14:paraId="77BB1FE0" w14:textId="77777777" w:rsidR="000D7AF5" w:rsidRDefault="000D7AF5">
      <w:pPr>
        <w:pStyle w:val="Zkladntext"/>
        <w:rPr>
          <w:sz w:val="24"/>
        </w:rPr>
      </w:pPr>
    </w:p>
    <w:p w14:paraId="60C2DA6C" w14:textId="77777777" w:rsidR="000D7AF5" w:rsidRDefault="000D7AF5">
      <w:pPr>
        <w:pStyle w:val="Zkladntext"/>
        <w:spacing w:before="11"/>
      </w:pPr>
    </w:p>
    <w:p w14:paraId="2E42396D" w14:textId="77777777" w:rsidR="000D7AF5" w:rsidRDefault="00AC7F70">
      <w:pPr>
        <w:pStyle w:val="Zkladntext"/>
        <w:ind w:left="119"/>
        <w:jc w:val="both"/>
      </w:pPr>
      <w:proofErr w:type="spellStart"/>
      <w:r>
        <w:rPr>
          <w:color w:val="2F2F2F"/>
          <w:u w:val="single" w:color="000000"/>
        </w:rPr>
        <w:t>Preambule</w:t>
      </w:r>
      <w:proofErr w:type="spellEnd"/>
    </w:p>
    <w:p w14:paraId="3DA1DC6B" w14:textId="77777777" w:rsidR="000D7AF5" w:rsidRDefault="000D7AF5">
      <w:pPr>
        <w:pStyle w:val="Zkladntext"/>
        <w:spacing w:before="10"/>
        <w:rPr>
          <w:sz w:val="24"/>
        </w:rPr>
      </w:pPr>
    </w:p>
    <w:p w14:paraId="0591DC33" w14:textId="77777777" w:rsidR="000D7AF5" w:rsidRDefault="00AC7F70">
      <w:pPr>
        <w:pStyle w:val="Zkladntext"/>
        <w:spacing w:line="249" w:lineRule="auto"/>
        <w:ind w:left="100" w:right="103" w:firstLine="14"/>
        <w:jc w:val="both"/>
      </w:pPr>
      <w:proofErr w:type="spellStart"/>
      <w:r>
        <w:rPr>
          <w:color w:val="444244"/>
        </w:rPr>
        <w:t>Objednatel</w:t>
      </w:r>
      <w:proofErr w:type="spellEnd"/>
      <w:r>
        <w:rPr>
          <w:color w:val="444244"/>
        </w:rPr>
        <w:t xml:space="preserve">  </w:t>
      </w:r>
      <w:proofErr w:type="spellStart"/>
      <w:r>
        <w:rPr>
          <w:color w:val="2F2F2F"/>
        </w:rPr>
        <w:t>dlouhodobě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plánuje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prodej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nevyužívaného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areálu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adrese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Tylova</w:t>
      </w:r>
      <w:proofErr w:type="spellEnd"/>
      <w:r>
        <w:rPr>
          <w:color w:val="2F2F2F"/>
        </w:rPr>
        <w:t xml:space="preserve">  59  v </w:t>
      </w:r>
      <w:proofErr w:type="spellStart"/>
      <w:r>
        <w:rPr>
          <w:color w:val="2F2F2F"/>
        </w:rPr>
        <w:t>Plzni</w:t>
      </w:r>
      <w:proofErr w:type="spellEnd"/>
      <w:proofErr w:type="gramStart"/>
      <w:r>
        <w:rPr>
          <w:color w:val="2F2F2F"/>
        </w:rPr>
        <w:t xml:space="preserve">.  </w:t>
      </w:r>
      <w:proofErr w:type="spellStart"/>
      <w:proofErr w:type="gramEnd"/>
      <w:r>
        <w:rPr>
          <w:color w:val="2F2F2F"/>
        </w:rPr>
        <w:t>Areál</w:t>
      </w:r>
      <w:proofErr w:type="spellEnd"/>
      <w:r>
        <w:rPr>
          <w:color w:val="2F2F2F"/>
        </w:rPr>
        <w:t xml:space="preserve">  je  </w:t>
      </w:r>
      <w:r>
        <w:rPr>
          <w:color w:val="444244"/>
        </w:rPr>
        <w:t xml:space="preserve">v </w:t>
      </w:r>
      <w:proofErr w:type="spellStart"/>
      <w:r>
        <w:rPr>
          <w:color w:val="444244"/>
        </w:rPr>
        <w:t>současné</w:t>
      </w:r>
      <w:proofErr w:type="spellEnd"/>
      <w:r>
        <w:rPr>
          <w:color w:val="444244"/>
        </w:rPr>
        <w:t xml:space="preserve"> </w:t>
      </w:r>
      <w:proofErr w:type="spellStart"/>
      <w:r>
        <w:rPr>
          <w:color w:val="2F2F2F"/>
        </w:rPr>
        <w:t>době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prázdný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chátrá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teprve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čeká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své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budoucí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funkční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využití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Před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zahájením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</w:t>
      </w:r>
      <w:r>
        <w:rPr>
          <w:color w:val="2F2F2F"/>
        </w:rPr>
        <w:t>íprav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444244"/>
        </w:rPr>
        <w:t>soutěžní</w:t>
      </w:r>
      <w:proofErr w:type="spellEnd"/>
      <w:r>
        <w:rPr>
          <w:color w:val="444244"/>
        </w:rPr>
        <w:t xml:space="preserve"> </w:t>
      </w:r>
      <w:r>
        <w:rPr>
          <w:color w:val="2F2F2F"/>
        </w:rPr>
        <w:t xml:space="preserve">a </w:t>
      </w:r>
      <w:proofErr w:type="spellStart"/>
      <w:r>
        <w:rPr>
          <w:color w:val="2F2F2F"/>
        </w:rPr>
        <w:t>smluvní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dokumentace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zvažuje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Objednatel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vést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konstruktivní</w:t>
      </w:r>
      <w:proofErr w:type="spellEnd"/>
      <w:r>
        <w:rPr>
          <w:color w:val="2F2F2F"/>
        </w:rPr>
        <w:t xml:space="preserve">  dialog s </w:t>
      </w:r>
      <w:proofErr w:type="spellStart"/>
      <w:r>
        <w:rPr>
          <w:color w:val="2F2F2F"/>
        </w:rPr>
        <w:t>potenciálními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investory</w:t>
      </w:r>
      <w:proofErr w:type="spellEnd"/>
      <w:r>
        <w:rPr>
          <w:color w:val="2F2F2F"/>
        </w:rPr>
        <w:t xml:space="preserve"> </w:t>
      </w:r>
      <w:r>
        <w:rPr>
          <w:rFonts w:ascii="Arial" w:hAnsi="Arial"/>
          <w:i/>
          <w:color w:val="444244"/>
        </w:rPr>
        <w:t xml:space="preserve">I </w:t>
      </w:r>
      <w:proofErr w:type="spellStart"/>
      <w:r>
        <w:rPr>
          <w:color w:val="444244"/>
        </w:rPr>
        <w:t>kupujícími</w:t>
      </w:r>
      <w:proofErr w:type="spellEnd"/>
      <w:r>
        <w:rPr>
          <w:color w:val="444244"/>
        </w:rPr>
        <w:t xml:space="preserve"> </w:t>
      </w:r>
      <w:proofErr w:type="spellStart"/>
      <w:r>
        <w:rPr>
          <w:color w:val="2F2F2F"/>
        </w:rPr>
        <w:t>ohledně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možností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mezí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případné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spolupráce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prodeji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Cílem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tohoto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průzkumu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444244"/>
        </w:rPr>
        <w:t>zejména</w:t>
      </w:r>
      <w:proofErr w:type="spellEnd"/>
      <w:r>
        <w:rPr>
          <w:color w:val="444244"/>
        </w:rPr>
        <w:t xml:space="preserve"> </w:t>
      </w:r>
      <w:proofErr w:type="spellStart"/>
      <w:r>
        <w:rPr>
          <w:color w:val="2F2F2F"/>
        </w:rPr>
        <w:t>získat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zpětnou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vazbu</w:t>
      </w:r>
      <w:proofErr w:type="spellEnd"/>
      <w:r>
        <w:rPr>
          <w:color w:val="2F2F2F"/>
        </w:rPr>
        <w:t xml:space="preserve"> k </w:t>
      </w:r>
      <w:proofErr w:type="spellStart"/>
      <w:r>
        <w:rPr>
          <w:color w:val="2F2F2F"/>
        </w:rPr>
        <w:t>očekávané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prodej</w:t>
      </w:r>
      <w:r>
        <w:rPr>
          <w:color w:val="2F2F2F"/>
        </w:rPr>
        <w:t>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ceně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areálu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nyní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dané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jediným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existujícím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444244"/>
        </w:rPr>
        <w:t>znaleckým</w:t>
      </w:r>
      <w:proofErr w:type="spellEnd"/>
      <w:r>
        <w:rPr>
          <w:color w:val="444244"/>
        </w:rPr>
        <w:t xml:space="preserve">  </w:t>
      </w:r>
      <w:proofErr w:type="spellStart"/>
      <w:r>
        <w:rPr>
          <w:color w:val="2F2F2F"/>
        </w:rPr>
        <w:t>posudkem</w:t>
      </w:r>
      <w:proofErr w:type="spellEnd"/>
      <w:proofErr w:type="gramStart"/>
      <w:r>
        <w:rPr>
          <w:color w:val="2F2F2F"/>
        </w:rPr>
        <w:t xml:space="preserve">.  </w:t>
      </w:r>
      <w:proofErr w:type="spellStart"/>
      <w:proofErr w:type="gramEnd"/>
      <w:r>
        <w:rPr>
          <w:color w:val="2F2F2F"/>
        </w:rPr>
        <w:t>Dále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definovat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optimální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podmínky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celého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procesu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prodeje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vztahu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například</w:t>
      </w:r>
      <w:proofErr w:type="spellEnd"/>
      <w:r>
        <w:rPr>
          <w:color w:val="2F2F2F"/>
        </w:rPr>
        <w:t xml:space="preserve"> k </w:t>
      </w:r>
      <w:proofErr w:type="spellStart"/>
      <w:r>
        <w:rPr>
          <w:color w:val="2F2F2F"/>
        </w:rPr>
        <w:t>tomu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zda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jsou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důvody</w:t>
      </w:r>
      <w:proofErr w:type="spellEnd"/>
      <w:r>
        <w:rPr>
          <w:color w:val="2F2F2F"/>
        </w:rPr>
        <w:t xml:space="preserve"> k </w:t>
      </w:r>
      <w:proofErr w:type="spellStart"/>
      <w:r>
        <w:rPr>
          <w:color w:val="2F2F2F"/>
        </w:rPr>
        <w:t>tomu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rozdělit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kupní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cenu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fixní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složku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variabilní</w:t>
      </w:r>
      <w:proofErr w:type="spellEnd"/>
      <w:r>
        <w:rPr>
          <w:color w:val="2F2F2F"/>
        </w:rPr>
        <w:t xml:space="preserve">,  v </w:t>
      </w:r>
      <w:proofErr w:type="spellStart"/>
      <w:r>
        <w:rPr>
          <w:color w:val="2F2F2F"/>
        </w:rPr>
        <w:t>závislosti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například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budoucí</w:t>
      </w:r>
      <w:proofErr w:type="spellEnd"/>
      <w:r>
        <w:rPr>
          <w:color w:val="2F2F2F"/>
        </w:rPr>
        <w:t xml:space="preserve"> HPP (</w:t>
      </w:r>
      <w:proofErr w:type="spellStart"/>
      <w:r>
        <w:rPr>
          <w:color w:val="2F2F2F"/>
        </w:rPr>
        <w:t>hrubá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podlažní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plocha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dle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budoucího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platného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územního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rozhodnutí</w:t>
      </w:r>
      <w:proofErr w:type="spellEnd"/>
      <w:r>
        <w:rPr>
          <w:color w:val="2F2F2F"/>
        </w:rPr>
        <w:t xml:space="preserve">) </w:t>
      </w:r>
      <w:r>
        <w:rPr>
          <w:color w:val="111111"/>
        </w:rPr>
        <w:t xml:space="preserve">. </w:t>
      </w:r>
      <w:proofErr w:type="spellStart"/>
      <w:r>
        <w:rPr>
          <w:color w:val="2F2F2F"/>
        </w:rPr>
        <w:t>Jaké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podmínky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zvolit</w:t>
      </w:r>
      <w:proofErr w:type="spellEnd"/>
      <w:r>
        <w:rPr>
          <w:color w:val="2F2F2F"/>
        </w:rPr>
        <w:t xml:space="preserve"> pro </w:t>
      </w:r>
      <w:proofErr w:type="spellStart"/>
      <w:r>
        <w:rPr>
          <w:color w:val="2F2F2F"/>
        </w:rPr>
        <w:t>formální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převod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nemovitostí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jaké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požadavky</w:t>
      </w:r>
      <w:proofErr w:type="spellEnd"/>
      <w:r>
        <w:rPr>
          <w:color w:val="2F2F2F"/>
        </w:rPr>
        <w:t xml:space="preserve"> z toho </w:t>
      </w:r>
      <w:proofErr w:type="spellStart"/>
      <w:r>
        <w:rPr>
          <w:color w:val="2F2F2F"/>
        </w:rPr>
        <w:t>budou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vyplývat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straně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kupujícího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vztahu</w:t>
      </w:r>
      <w:proofErr w:type="spellEnd"/>
      <w:r>
        <w:rPr>
          <w:color w:val="2F2F2F"/>
        </w:rPr>
        <w:t xml:space="preserve"> k </w:t>
      </w:r>
      <w:proofErr w:type="spellStart"/>
      <w:r>
        <w:rPr>
          <w:color w:val="2F2F2F"/>
        </w:rPr>
        <w:t>vazbám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akviziční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financování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které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dílčí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součástí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celého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budoucího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financování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development</w:t>
      </w:r>
      <w:r>
        <w:rPr>
          <w:color w:val="2F2F2F"/>
        </w:rPr>
        <w:t>u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6"/>
        </w:rPr>
        <w:t xml:space="preserve"> </w:t>
      </w:r>
      <w:proofErr w:type="spellStart"/>
      <w:r>
        <w:rPr>
          <w:color w:val="2F2F2F"/>
        </w:rPr>
        <w:t>areálu</w:t>
      </w:r>
      <w:proofErr w:type="spellEnd"/>
      <w:r>
        <w:rPr>
          <w:color w:val="2F2F2F"/>
        </w:rPr>
        <w:t>.</w:t>
      </w:r>
    </w:p>
    <w:p w14:paraId="47B95683" w14:textId="77777777" w:rsidR="000D7AF5" w:rsidRDefault="000D7AF5">
      <w:pPr>
        <w:pStyle w:val="Zkladntext"/>
        <w:spacing w:before="5"/>
        <w:rPr>
          <w:sz w:val="24"/>
        </w:rPr>
      </w:pPr>
    </w:p>
    <w:p w14:paraId="2C38AC18" w14:textId="77777777" w:rsidR="000D7AF5" w:rsidRDefault="00AC7F70">
      <w:pPr>
        <w:pStyle w:val="Zkladntext"/>
        <w:spacing w:line="249" w:lineRule="auto"/>
        <w:ind w:left="101" w:right="117" w:firstLine="4"/>
        <w:jc w:val="both"/>
      </w:pPr>
      <w:proofErr w:type="spellStart"/>
      <w:r>
        <w:rPr>
          <w:color w:val="2F2F2F"/>
          <w:w w:val="105"/>
        </w:rPr>
        <w:t>Průzkum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trhu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formou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určitého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dialogu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může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Objednateli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přinést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cennou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zpětnou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vazbu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to, co </w:t>
      </w:r>
      <w:proofErr w:type="spellStart"/>
      <w:r>
        <w:rPr>
          <w:color w:val="2F2F2F"/>
          <w:w w:val="105"/>
        </w:rPr>
        <w:t>může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od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244"/>
          <w:w w:val="105"/>
        </w:rPr>
        <w:t>výsledků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2F2F2F"/>
          <w:w w:val="105"/>
        </w:rPr>
        <w:t>budoucího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procesu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očekávat</w:t>
      </w:r>
      <w:proofErr w:type="spellEnd"/>
      <w:r>
        <w:rPr>
          <w:color w:val="2F2F2F"/>
          <w:w w:val="105"/>
        </w:rPr>
        <w:t xml:space="preserve">. Tomu se </w:t>
      </w:r>
      <w:proofErr w:type="spellStart"/>
      <w:r>
        <w:rPr>
          <w:color w:val="2F2F2F"/>
          <w:w w:val="105"/>
        </w:rPr>
        <w:t>tak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může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přizpůsobit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soutěžní</w:t>
      </w:r>
      <w:proofErr w:type="spellEnd"/>
      <w:r>
        <w:rPr>
          <w:color w:val="2F2F2F"/>
          <w:w w:val="105"/>
        </w:rPr>
        <w:t xml:space="preserve"> a </w:t>
      </w:r>
      <w:proofErr w:type="spellStart"/>
      <w:r>
        <w:rPr>
          <w:color w:val="2F2F2F"/>
          <w:w w:val="105"/>
        </w:rPr>
        <w:t>smluvní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244"/>
          <w:w w:val="105"/>
        </w:rPr>
        <w:t>dokumentace</w:t>
      </w:r>
      <w:proofErr w:type="spellEnd"/>
      <w:r>
        <w:rPr>
          <w:color w:val="444244"/>
          <w:w w:val="105"/>
        </w:rPr>
        <w:t xml:space="preserve"> </w:t>
      </w:r>
      <w:r>
        <w:rPr>
          <w:color w:val="2F2F2F"/>
          <w:w w:val="105"/>
        </w:rPr>
        <w:t xml:space="preserve">s </w:t>
      </w:r>
      <w:proofErr w:type="spellStart"/>
      <w:r>
        <w:rPr>
          <w:color w:val="2F2F2F"/>
          <w:w w:val="105"/>
        </w:rPr>
        <w:t>cílem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maximalizovat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užitky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plynoucí</w:t>
      </w:r>
      <w:proofErr w:type="spellEnd"/>
      <w:r>
        <w:rPr>
          <w:color w:val="2F2F2F"/>
          <w:w w:val="105"/>
        </w:rPr>
        <w:t xml:space="preserve"> z </w:t>
      </w:r>
      <w:proofErr w:type="spellStart"/>
      <w:r>
        <w:rPr>
          <w:color w:val="2F2F2F"/>
          <w:w w:val="105"/>
        </w:rPr>
        <w:t>prodej</w:t>
      </w:r>
      <w:r>
        <w:rPr>
          <w:color w:val="2F2F2F"/>
          <w:w w:val="105"/>
        </w:rPr>
        <w:t>e</w:t>
      </w:r>
      <w:proofErr w:type="spellEnd"/>
      <w:r>
        <w:rPr>
          <w:color w:val="2F2F2F"/>
          <w:w w:val="105"/>
        </w:rPr>
        <w:t>.</w:t>
      </w:r>
    </w:p>
    <w:p w14:paraId="152ED9A8" w14:textId="77777777" w:rsidR="000D7AF5" w:rsidRDefault="000D7AF5">
      <w:pPr>
        <w:spacing w:line="249" w:lineRule="auto"/>
        <w:jc w:val="both"/>
        <w:sectPr w:rsidR="000D7AF5">
          <w:footerReference w:type="even" r:id="rId7"/>
          <w:footerReference w:type="default" r:id="rId8"/>
          <w:type w:val="continuous"/>
          <w:pgSz w:w="11910" w:h="16840"/>
          <w:pgMar w:top="1580" w:right="740" w:bottom="920" w:left="1040" w:header="708" w:footer="921" w:gutter="0"/>
          <w:pgNumType w:start="1"/>
          <w:cols w:space="708"/>
        </w:sectPr>
      </w:pPr>
    </w:p>
    <w:p w14:paraId="4160B9B4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1710"/>
        </w:tabs>
        <w:spacing w:before="65"/>
        <w:ind w:hanging="353"/>
        <w:jc w:val="left"/>
        <w:rPr>
          <w:color w:val="2D2D2F"/>
          <w:sz w:val="23"/>
        </w:rPr>
      </w:pPr>
      <w:r>
        <w:lastRenderedPageBreak/>
        <w:pict w14:anchorId="47446087">
          <v:line id="_x0000_s2051" style="position:absolute;left:0;text-align:left;z-index:251657216;mso-position-horizontal-relative:page;mso-position-vertical-relative:page" from="11.8pt,822.6pt" to="11.8pt,206.1pt" strokecolor="#181818" strokeweight="1.3321mm">
            <w10:wrap anchorx="page" anchory="page"/>
          </v:line>
        </w:pict>
      </w:r>
      <w:proofErr w:type="spellStart"/>
      <w:r>
        <w:rPr>
          <w:color w:val="2D2D2F"/>
          <w:sz w:val="23"/>
          <w:u w:val="single" w:color="000000"/>
        </w:rPr>
        <w:t>Předmět</w:t>
      </w:r>
      <w:proofErr w:type="spellEnd"/>
      <w:r>
        <w:rPr>
          <w:color w:val="2D2D2F"/>
          <w:spacing w:val="20"/>
          <w:sz w:val="23"/>
          <w:u w:val="single" w:color="000000"/>
        </w:rPr>
        <w:t xml:space="preserve"> </w:t>
      </w:r>
      <w:proofErr w:type="spellStart"/>
      <w:r>
        <w:rPr>
          <w:color w:val="2D2D2F"/>
          <w:sz w:val="23"/>
          <w:u w:val="single" w:color="000000"/>
        </w:rPr>
        <w:t>smlouvy</w:t>
      </w:r>
      <w:proofErr w:type="spellEnd"/>
    </w:p>
    <w:p w14:paraId="36C106A8" w14:textId="77777777" w:rsidR="000D7AF5" w:rsidRDefault="000D7AF5">
      <w:pPr>
        <w:pStyle w:val="Zkladntext"/>
        <w:spacing w:before="6"/>
        <w:rPr>
          <w:sz w:val="24"/>
        </w:rPr>
      </w:pPr>
    </w:p>
    <w:p w14:paraId="262933D3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772"/>
        </w:tabs>
        <w:spacing w:line="249" w:lineRule="auto"/>
        <w:ind w:left="1772" w:right="265" w:hanging="416"/>
        <w:jc w:val="both"/>
        <w:rPr>
          <w:color w:val="2D2D2F"/>
          <w:sz w:val="23"/>
        </w:rPr>
      </w:pPr>
      <w:proofErr w:type="spellStart"/>
      <w:r>
        <w:rPr>
          <w:color w:val="2D2D2F"/>
          <w:sz w:val="23"/>
        </w:rPr>
        <w:t>Zhotovitel</w:t>
      </w:r>
      <w:proofErr w:type="spellEnd"/>
      <w:r>
        <w:rPr>
          <w:color w:val="2D2D2F"/>
          <w:sz w:val="23"/>
        </w:rPr>
        <w:t xml:space="preserve"> se </w:t>
      </w:r>
      <w:proofErr w:type="spellStart"/>
      <w:r>
        <w:rPr>
          <w:color w:val="2D2D2F"/>
          <w:sz w:val="23"/>
        </w:rPr>
        <w:t>touto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Smlouvou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Objednateli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zavazuje</w:t>
      </w:r>
      <w:proofErr w:type="spellEnd"/>
      <w:r>
        <w:rPr>
          <w:color w:val="2D2D2F"/>
          <w:sz w:val="23"/>
        </w:rPr>
        <w:t xml:space="preserve">, </w:t>
      </w:r>
      <w:proofErr w:type="spellStart"/>
      <w:r>
        <w:rPr>
          <w:color w:val="2D2D2F"/>
          <w:sz w:val="23"/>
        </w:rPr>
        <w:t>že</w:t>
      </w:r>
      <w:proofErr w:type="spellEnd"/>
      <w:r>
        <w:rPr>
          <w:color w:val="2D2D2F"/>
          <w:sz w:val="23"/>
        </w:rPr>
        <w:t xml:space="preserve"> pro </w:t>
      </w:r>
      <w:proofErr w:type="spellStart"/>
      <w:r>
        <w:rPr>
          <w:color w:val="2D2D2F"/>
          <w:sz w:val="23"/>
        </w:rPr>
        <w:t>něj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ve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sjednané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době</w:t>
      </w:r>
      <w:proofErr w:type="spellEnd"/>
      <w:r>
        <w:rPr>
          <w:color w:val="2D2D2F"/>
          <w:sz w:val="23"/>
        </w:rPr>
        <w:t xml:space="preserve"> a za </w:t>
      </w:r>
      <w:proofErr w:type="spellStart"/>
      <w:r>
        <w:rPr>
          <w:color w:val="2D2D2F"/>
          <w:sz w:val="23"/>
        </w:rPr>
        <w:t>sjednaných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podmínek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vypracuje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průzkum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trhu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potenciálních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investorů</w:t>
      </w:r>
      <w:proofErr w:type="spellEnd"/>
      <w:r>
        <w:rPr>
          <w:color w:val="2D2D2F"/>
          <w:sz w:val="23"/>
        </w:rPr>
        <w:t xml:space="preserve"> </w:t>
      </w:r>
      <w:r>
        <w:rPr>
          <w:color w:val="1D1C1F"/>
          <w:sz w:val="23"/>
        </w:rPr>
        <w:t xml:space="preserve">u </w:t>
      </w:r>
      <w:proofErr w:type="spellStart"/>
      <w:r>
        <w:rPr>
          <w:color w:val="2D2D2F"/>
          <w:sz w:val="23"/>
        </w:rPr>
        <w:t>objektu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Tylova</w:t>
      </w:r>
      <w:proofErr w:type="spellEnd"/>
      <w:r>
        <w:rPr>
          <w:color w:val="2D2D2F"/>
          <w:sz w:val="23"/>
        </w:rPr>
        <w:t xml:space="preserve"> 59 v </w:t>
      </w:r>
      <w:proofErr w:type="spellStart"/>
      <w:r>
        <w:rPr>
          <w:color w:val="2D2D2F"/>
          <w:sz w:val="23"/>
        </w:rPr>
        <w:t>Plzni</w:t>
      </w:r>
      <w:proofErr w:type="spellEnd"/>
      <w:r>
        <w:rPr>
          <w:color w:val="2D2D2F"/>
          <w:sz w:val="23"/>
        </w:rPr>
        <w:t xml:space="preserve">, </w:t>
      </w:r>
      <w:proofErr w:type="spellStart"/>
      <w:r>
        <w:rPr>
          <w:color w:val="2D2D2F"/>
          <w:sz w:val="23"/>
        </w:rPr>
        <w:t>který</w:t>
      </w:r>
      <w:proofErr w:type="spellEnd"/>
      <w:r>
        <w:rPr>
          <w:color w:val="2D2D2F"/>
          <w:sz w:val="23"/>
        </w:rPr>
        <w:t xml:space="preserve"> je </w:t>
      </w:r>
      <w:proofErr w:type="spellStart"/>
      <w:r>
        <w:rPr>
          <w:color w:val="2D2D2F"/>
          <w:sz w:val="23"/>
        </w:rPr>
        <w:t>tvořen</w:t>
      </w:r>
      <w:proofErr w:type="spellEnd"/>
      <w:r>
        <w:rPr>
          <w:color w:val="2D2D2F"/>
          <w:sz w:val="23"/>
        </w:rPr>
        <w:t xml:space="preserve">  </w:t>
      </w:r>
      <w:proofErr w:type="spellStart"/>
      <w:r>
        <w:rPr>
          <w:color w:val="2D2D2F"/>
          <w:sz w:val="23"/>
        </w:rPr>
        <w:t>následujícími</w:t>
      </w:r>
      <w:proofErr w:type="spellEnd"/>
      <w:r>
        <w:rPr>
          <w:color w:val="2D2D2F"/>
          <w:sz w:val="23"/>
        </w:rPr>
        <w:t xml:space="preserve">  </w:t>
      </w:r>
      <w:proofErr w:type="spellStart"/>
      <w:r>
        <w:rPr>
          <w:color w:val="2D2D2F"/>
          <w:sz w:val="23"/>
        </w:rPr>
        <w:t>pozemky</w:t>
      </w:r>
      <w:proofErr w:type="spellEnd"/>
      <w:r>
        <w:rPr>
          <w:color w:val="2D2D2F"/>
          <w:sz w:val="23"/>
        </w:rPr>
        <w:t>/</w:t>
      </w:r>
      <w:r>
        <w:rPr>
          <w:color w:val="2D2D2F"/>
          <w:spacing w:val="29"/>
          <w:sz w:val="23"/>
        </w:rPr>
        <w:t xml:space="preserve"> </w:t>
      </w:r>
      <w:proofErr w:type="spellStart"/>
      <w:r>
        <w:rPr>
          <w:color w:val="2D2D2F"/>
          <w:sz w:val="23"/>
        </w:rPr>
        <w:t>nemovitostmi</w:t>
      </w:r>
      <w:proofErr w:type="spellEnd"/>
      <w:r>
        <w:rPr>
          <w:color w:val="2D2D2F"/>
          <w:sz w:val="23"/>
        </w:rPr>
        <w:t>:</w:t>
      </w:r>
    </w:p>
    <w:p w14:paraId="15B5E27F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25"/>
          <w:tab w:val="left" w:pos="2626"/>
        </w:tabs>
        <w:spacing w:before="139" w:line="254" w:lineRule="auto"/>
        <w:ind w:right="125" w:hanging="354"/>
        <w:rPr>
          <w:color w:val="1D1C1F"/>
          <w:sz w:val="23"/>
        </w:rPr>
      </w:pPr>
      <w:proofErr w:type="spellStart"/>
      <w:r>
        <w:rPr>
          <w:color w:val="2D2D2F"/>
          <w:w w:val="110"/>
          <w:sz w:val="23"/>
        </w:rPr>
        <w:t>budova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č.p</w:t>
      </w:r>
      <w:proofErr w:type="spellEnd"/>
      <w:r>
        <w:rPr>
          <w:color w:val="2D2D2F"/>
          <w:w w:val="110"/>
          <w:sz w:val="23"/>
        </w:rPr>
        <w:t>. 1 (</w:t>
      </w:r>
      <w:proofErr w:type="spellStart"/>
      <w:r>
        <w:rPr>
          <w:color w:val="2D2D2F"/>
          <w:w w:val="110"/>
          <w:sz w:val="23"/>
        </w:rPr>
        <w:t>průmyslový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objekt</w:t>
      </w:r>
      <w:proofErr w:type="spellEnd"/>
      <w:r>
        <w:rPr>
          <w:color w:val="2D2D2F"/>
          <w:w w:val="110"/>
          <w:sz w:val="23"/>
        </w:rPr>
        <w:t xml:space="preserve">) </w:t>
      </w:r>
      <w:proofErr w:type="spellStart"/>
      <w:r>
        <w:rPr>
          <w:color w:val="2D2D2F"/>
          <w:w w:val="110"/>
          <w:sz w:val="23"/>
        </w:rPr>
        <w:t>nacházející</w:t>
      </w:r>
      <w:proofErr w:type="spellEnd"/>
      <w:r>
        <w:rPr>
          <w:color w:val="2D2D2F"/>
          <w:w w:val="110"/>
          <w:sz w:val="23"/>
        </w:rPr>
        <w:t xml:space="preserve"> se </w:t>
      </w:r>
      <w:proofErr w:type="spellStart"/>
      <w:r>
        <w:rPr>
          <w:color w:val="2D2D2F"/>
          <w:w w:val="110"/>
          <w:sz w:val="23"/>
        </w:rPr>
        <w:t>na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9074</w:t>
      </w:r>
      <w:r>
        <w:rPr>
          <w:color w:val="525252"/>
          <w:w w:val="110"/>
          <w:sz w:val="23"/>
        </w:rPr>
        <w:t>/</w:t>
      </w:r>
      <w:r>
        <w:rPr>
          <w:color w:val="2D2D2F"/>
          <w:w w:val="110"/>
          <w:sz w:val="23"/>
        </w:rPr>
        <w:t xml:space="preserve">1 </w:t>
      </w:r>
      <w:proofErr w:type="spellStart"/>
      <w:r>
        <w:rPr>
          <w:color w:val="2D2D2F"/>
          <w:spacing w:val="4"/>
          <w:w w:val="110"/>
          <w:sz w:val="23"/>
        </w:rPr>
        <w:t>p.p.č</w:t>
      </w:r>
      <w:proofErr w:type="spellEnd"/>
      <w:r>
        <w:rPr>
          <w:color w:val="525252"/>
          <w:spacing w:val="4"/>
          <w:w w:val="110"/>
          <w:sz w:val="23"/>
        </w:rPr>
        <w:t xml:space="preserve">. </w:t>
      </w:r>
      <w:r>
        <w:rPr>
          <w:color w:val="414142"/>
          <w:w w:val="110"/>
          <w:sz w:val="23"/>
        </w:rPr>
        <w:t xml:space="preserve">10508/33,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 xml:space="preserve">. 10508/37,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 xml:space="preserve">. </w:t>
      </w:r>
      <w:r>
        <w:rPr>
          <w:color w:val="1D1C1F"/>
          <w:w w:val="110"/>
          <w:sz w:val="23"/>
        </w:rPr>
        <w:t xml:space="preserve">10508 </w:t>
      </w:r>
      <w:r>
        <w:rPr>
          <w:color w:val="414142"/>
          <w:spacing w:val="3"/>
          <w:w w:val="110"/>
          <w:sz w:val="23"/>
        </w:rPr>
        <w:t xml:space="preserve">/41  </w:t>
      </w:r>
      <w:r>
        <w:rPr>
          <w:color w:val="2D2D2F"/>
          <w:w w:val="110"/>
          <w:sz w:val="23"/>
        </w:rPr>
        <w:t xml:space="preserve">a   </w:t>
      </w:r>
      <w:proofErr w:type="spellStart"/>
      <w:r>
        <w:rPr>
          <w:color w:val="2D2D2F"/>
          <w:w w:val="110"/>
          <w:sz w:val="23"/>
        </w:rPr>
        <w:t>p</w:t>
      </w:r>
      <w:r>
        <w:rPr>
          <w:color w:val="525252"/>
          <w:w w:val="110"/>
          <w:sz w:val="23"/>
        </w:rPr>
        <w:t>.</w:t>
      </w:r>
      <w:r>
        <w:rPr>
          <w:color w:val="2D2D2F"/>
          <w:w w:val="110"/>
          <w:sz w:val="23"/>
        </w:rPr>
        <w:t>p.č</w:t>
      </w:r>
      <w:proofErr w:type="spellEnd"/>
      <w:r>
        <w:rPr>
          <w:color w:val="2D2D2F"/>
          <w:w w:val="110"/>
          <w:sz w:val="23"/>
        </w:rPr>
        <w:t>.</w:t>
      </w:r>
      <w:r>
        <w:rPr>
          <w:color w:val="2D2D2F"/>
          <w:spacing w:val="34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10508/45,</w:t>
      </w:r>
    </w:p>
    <w:p w14:paraId="7DBEE87E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20"/>
          <w:tab w:val="left" w:pos="2621"/>
        </w:tabs>
        <w:spacing w:line="251" w:lineRule="exact"/>
        <w:ind w:left="2620" w:hanging="358"/>
        <w:rPr>
          <w:color w:val="1D1C1F"/>
          <w:sz w:val="23"/>
        </w:rPr>
      </w:pPr>
      <w:proofErr w:type="spellStart"/>
      <w:r>
        <w:rPr>
          <w:color w:val="2D2D2F"/>
          <w:w w:val="110"/>
          <w:sz w:val="23"/>
        </w:rPr>
        <w:t>budova</w:t>
      </w:r>
      <w:proofErr w:type="spellEnd"/>
      <w:r>
        <w:rPr>
          <w:color w:val="2D2D2F"/>
          <w:w w:val="110"/>
          <w:sz w:val="23"/>
        </w:rPr>
        <w:t xml:space="preserve">   </w:t>
      </w:r>
      <w:r>
        <w:rPr>
          <w:color w:val="1D1C1F"/>
          <w:w w:val="110"/>
          <w:sz w:val="23"/>
        </w:rPr>
        <w:t xml:space="preserve">bez  </w:t>
      </w:r>
      <w:proofErr w:type="spellStart"/>
      <w:r>
        <w:rPr>
          <w:color w:val="2D2D2F"/>
          <w:w w:val="110"/>
          <w:sz w:val="23"/>
        </w:rPr>
        <w:t>č.p</w:t>
      </w:r>
      <w:proofErr w:type="spellEnd"/>
      <w:r>
        <w:rPr>
          <w:color w:val="2D2D2F"/>
          <w:w w:val="110"/>
          <w:sz w:val="23"/>
        </w:rPr>
        <w:t>./</w:t>
      </w:r>
      <w:proofErr w:type="spellStart"/>
      <w:proofErr w:type="gramStart"/>
      <w:r>
        <w:rPr>
          <w:color w:val="2D2D2F"/>
          <w:w w:val="110"/>
          <w:sz w:val="23"/>
        </w:rPr>
        <w:t>č.e</w:t>
      </w:r>
      <w:proofErr w:type="spellEnd"/>
      <w:r>
        <w:rPr>
          <w:color w:val="2D2D2F"/>
          <w:w w:val="110"/>
          <w:sz w:val="23"/>
        </w:rPr>
        <w:t xml:space="preserve">.  </w:t>
      </w:r>
      <w:proofErr w:type="gramEnd"/>
      <w:r>
        <w:rPr>
          <w:color w:val="2D2D2F"/>
          <w:w w:val="110"/>
          <w:sz w:val="23"/>
        </w:rPr>
        <w:t>(</w:t>
      </w:r>
      <w:proofErr w:type="spellStart"/>
      <w:r>
        <w:rPr>
          <w:color w:val="2D2D2F"/>
          <w:w w:val="110"/>
          <w:sz w:val="23"/>
        </w:rPr>
        <w:t>jiná</w:t>
      </w:r>
      <w:proofErr w:type="spellEnd"/>
      <w:r>
        <w:rPr>
          <w:color w:val="2D2D2F"/>
          <w:w w:val="110"/>
          <w:sz w:val="23"/>
        </w:rPr>
        <w:t xml:space="preserve">  </w:t>
      </w:r>
      <w:proofErr w:type="spellStart"/>
      <w:r>
        <w:rPr>
          <w:color w:val="2D2D2F"/>
          <w:w w:val="110"/>
          <w:sz w:val="23"/>
        </w:rPr>
        <w:t>stavba</w:t>
      </w:r>
      <w:proofErr w:type="spellEnd"/>
      <w:r>
        <w:rPr>
          <w:color w:val="2D2D2F"/>
          <w:w w:val="110"/>
          <w:sz w:val="23"/>
        </w:rPr>
        <w:t xml:space="preserve">),  </w:t>
      </w:r>
      <w:proofErr w:type="spellStart"/>
      <w:r>
        <w:rPr>
          <w:color w:val="2D2D2F"/>
          <w:w w:val="110"/>
          <w:sz w:val="23"/>
        </w:rPr>
        <w:t>nacházející</w:t>
      </w:r>
      <w:proofErr w:type="spellEnd"/>
      <w:r>
        <w:rPr>
          <w:color w:val="2D2D2F"/>
          <w:w w:val="110"/>
          <w:sz w:val="23"/>
        </w:rPr>
        <w:t xml:space="preserve">   se   </w:t>
      </w:r>
      <w:proofErr w:type="spellStart"/>
      <w:r>
        <w:rPr>
          <w:color w:val="2D2D2F"/>
          <w:w w:val="110"/>
          <w:sz w:val="23"/>
        </w:rPr>
        <w:t>na</w:t>
      </w:r>
      <w:proofErr w:type="spellEnd"/>
      <w:r>
        <w:rPr>
          <w:color w:val="2D2D2F"/>
          <w:w w:val="110"/>
          <w:sz w:val="23"/>
        </w:rPr>
        <w:t xml:space="preserve"> 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 xml:space="preserve">.  10508/20  a  </w:t>
      </w:r>
      <w:r>
        <w:rPr>
          <w:color w:val="2D2D2F"/>
          <w:spacing w:val="46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</w:t>
      </w:r>
    </w:p>
    <w:p w14:paraId="1FEA191F" w14:textId="77777777" w:rsidR="000D7AF5" w:rsidRDefault="00AC7F70">
      <w:pPr>
        <w:pStyle w:val="Zkladntext"/>
        <w:spacing w:before="78"/>
        <w:ind w:left="2621"/>
      </w:pPr>
      <w:r>
        <w:rPr>
          <w:color w:val="1D1C1F"/>
          <w:w w:val="110"/>
        </w:rPr>
        <w:t>10508</w:t>
      </w:r>
      <w:r>
        <w:rPr>
          <w:color w:val="1D1C1F"/>
          <w:spacing w:val="-53"/>
          <w:w w:val="110"/>
        </w:rPr>
        <w:t xml:space="preserve"> </w:t>
      </w:r>
      <w:r>
        <w:rPr>
          <w:color w:val="414142"/>
          <w:w w:val="110"/>
        </w:rPr>
        <w:t>/35,</w:t>
      </w:r>
    </w:p>
    <w:p w14:paraId="72D26ABD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20"/>
          <w:tab w:val="left" w:pos="2621"/>
        </w:tabs>
        <w:spacing w:before="6" w:line="242" w:lineRule="auto"/>
        <w:ind w:left="2602" w:right="283" w:hanging="345"/>
        <w:rPr>
          <w:color w:val="2D2D2F"/>
          <w:sz w:val="23"/>
        </w:rPr>
      </w:pPr>
      <w:proofErr w:type="spellStart"/>
      <w:r>
        <w:rPr>
          <w:color w:val="2D2D2F"/>
          <w:w w:val="110"/>
          <w:sz w:val="23"/>
        </w:rPr>
        <w:t>budova</w:t>
      </w:r>
      <w:proofErr w:type="spellEnd"/>
      <w:r>
        <w:rPr>
          <w:color w:val="2D2D2F"/>
          <w:w w:val="110"/>
          <w:sz w:val="23"/>
        </w:rPr>
        <w:t xml:space="preserve"> bez </w:t>
      </w:r>
      <w:proofErr w:type="spellStart"/>
      <w:r>
        <w:rPr>
          <w:color w:val="2D2D2F"/>
          <w:w w:val="110"/>
          <w:sz w:val="23"/>
        </w:rPr>
        <w:t>č.p</w:t>
      </w:r>
      <w:proofErr w:type="spellEnd"/>
      <w:r>
        <w:rPr>
          <w:color w:val="2D2D2F"/>
          <w:w w:val="110"/>
          <w:sz w:val="23"/>
        </w:rPr>
        <w:t>./</w:t>
      </w:r>
      <w:proofErr w:type="spellStart"/>
      <w:r>
        <w:rPr>
          <w:color w:val="2D2D2F"/>
          <w:w w:val="110"/>
          <w:sz w:val="23"/>
        </w:rPr>
        <w:t>č.e</w:t>
      </w:r>
      <w:proofErr w:type="spellEnd"/>
      <w:r>
        <w:rPr>
          <w:color w:val="2D2D2F"/>
          <w:w w:val="110"/>
          <w:sz w:val="23"/>
        </w:rPr>
        <w:t>. (</w:t>
      </w:r>
      <w:proofErr w:type="spellStart"/>
      <w:r>
        <w:rPr>
          <w:color w:val="2D2D2F"/>
          <w:w w:val="110"/>
          <w:sz w:val="23"/>
        </w:rPr>
        <w:t>jiná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stavba</w:t>
      </w:r>
      <w:proofErr w:type="spellEnd"/>
      <w:r>
        <w:rPr>
          <w:color w:val="2D2D2F"/>
          <w:w w:val="110"/>
          <w:sz w:val="23"/>
        </w:rPr>
        <w:t xml:space="preserve">), </w:t>
      </w:r>
      <w:proofErr w:type="spellStart"/>
      <w:r>
        <w:rPr>
          <w:color w:val="2D2D2F"/>
          <w:w w:val="110"/>
          <w:sz w:val="23"/>
        </w:rPr>
        <w:t>nacházející</w:t>
      </w:r>
      <w:proofErr w:type="spellEnd"/>
      <w:r>
        <w:rPr>
          <w:color w:val="2D2D2F"/>
          <w:w w:val="110"/>
          <w:sz w:val="23"/>
        </w:rPr>
        <w:t xml:space="preserve"> se </w:t>
      </w:r>
      <w:proofErr w:type="spellStart"/>
      <w:r>
        <w:rPr>
          <w:color w:val="2D2D2F"/>
          <w:w w:val="110"/>
          <w:sz w:val="23"/>
        </w:rPr>
        <w:t>na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 xml:space="preserve">. 10508/21 a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10508</w:t>
      </w:r>
      <w:r>
        <w:rPr>
          <w:color w:val="525252"/>
          <w:w w:val="110"/>
          <w:sz w:val="23"/>
        </w:rPr>
        <w:t>/</w:t>
      </w:r>
      <w:r>
        <w:rPr>
          <w:color w:val="2D2D2F"/>
          <w:w w:val="110"/>
          <w:sz w:val="23"/>
        </w:rPr>
        <w:t>39,</w:t>
      </w:r>
    </w:p>
    <w:p w14:paraId="0D55C282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20"/>
          <w:tab w:val="left" w:pos="2621"/>
        </w:tabs>
        <w:spacing w:before="56" w:line="312" w:lineRule="auto"/>
        <w:ind w:right="99" w:hanging="354"/>
        <w:rPr>
          <w:color w:val="2D2D2F"/>
          <w:sz w:val="23"/>
        </w:rPr>
      </w:pPr>
      <w:proofErr w:type="spellStart"/>
      <w:r>
        <w:rPr>
          <w:color w:val="2D2D2F"/>
          <w:w w:val="110"/>
          <w:sz w:val="23"/>
        </w:rPr>
        <w:t>budova</w:t>
      </w:r>
      <w:proofErr w:type="spellEnd"/>
      <w:r>
        <w:rPr>
          <w:color w:val="2D2D2F"/>
          <w:w w:val="110"/>
          <w:sz w:val="23"/>
        </w:rPr>
        <w:t xml:space="preserve"> bez </w:t>
      </w:r>
      <w:proofErr w:type="spellStart"/>
      <w:r>
        <w:rPr>
          <w:color w:val="2D2D2F"/>
          <w:w w:val="110"/>
          <w:sz w:val="23"/>
        </w:rPr>
        <w:t>č.p</w:t>
      </w:r>
      <w:proofErr w:type="spellEnd"/>
      <w:r>
        <w:rPr>
          <w:color w:val="2D2D2F"/>
          <w:w w:val="110"/>
          <w:sz w:val="23"/>
        </w:rPr>
        <w:t>./</w:t>
      </w:r>
      <w:proofErr w:type="spellStart"/>
      <w:r>
        <w:rPr>
          <w:color w:val="2D2D2F"/>
          <w:w w:val="110"/>
          <w:sz w:val="23"/>
        </w:rPr>
        <w:t>č.e</w:t>
      </w:r>
      <w:proofErr w:type="spellEnd"/>
      <w:r>
        <w:rPr>
          <w:color w:val="2D2D2F"/>
          <w:w w:val="110"/>
          <w:sz w:val="23"/>
        </w:rPr>
        <w:t>. (</w:t>
      </w:r>
      <w:proofErr w:type="spellStart"/>
      <w:r>
        <w:rPr>
          <w:color w:val="2D2D2F"/>
          <w:w w:val="110"/>
          <w:sz w:val="23"/>
        </w:rPr>
        <w:t>jiná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stavba</w:t>
      </w:r>
      <w:proofErr w:type="spellEnd"/>
      <w:r>
        <w:rPr>
          <w:color w:val="2D2D2F"/>
          <w:w w:val="110"/>
          <w:sz w:val="23"/>
        </w:rPr>
        <w:t xml:space="preserve">), </w:t>
      </w:r>
      <w:proofErr w:type="spellStart"/>
      <w:r>
        <w:rPr>
          <w:color w:val="2D2D2F"/>
          <w:w w:val="110"/>
          <w:sz w:val="23"/>
        </w:rPr>
        <w:t>nacházející</w:t>
      </w:r>
      <w:proofErr w:type="spellEnd"/>
      <w:r>
        <w:rPr>
          <w:color w:val="2D2D2F"/>
          <w:w w:val="110"/>
          <w:sz w:val="23"/>
        </w:rPr>
        <w:t xml:space="preserve"> se </w:t>
      </w:r>
      <w:proofErr w:type="spellStart"/>
      <w:r>
        <w:rPr>
          <w:color w:val="2D2D2F"/>
          <w:w w:val="110"/>
          <w:sz w:val="23"/>
        </w:rPr>
        <w:t>na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 xml:space="preserve">. 10508/22 a </w:t>
      </w:r>
      <w:proofErr w:type="spellStart"/>
      <w:r>
        <w:rPr>
          <w:color w:val="2D2D2F"/>
          <w:spacing w:val="2"/>
          <w:w w:val="110"/>
          <w:sz w:val="23"/>
        </w:rPr>
        <w:t>p.p.</w:t>
      </w:r>
      <w:r>
        <w:rPr>
          <w:color w:val="2D2D2F"/>
          <w:spacing w:val="2"/>
          <w:w w:val="110"/>
          <w:sz w:val="23"/>
        </w:rPr>
        <w:t>č</w:t>
      </w:r>
      <w:proofErr w:type="spellEnd"/>
      <w:r>
        <w:rPr>
          <w:color w:val="525252"/>
          <w:spacing w:val="2"/>
          <w:w w:val="110"/>
          <w:sz w:val="23"/>
        </w:rPr>
        <w:t xml:space="preserve">. </w:t>
      </w:r>
      <w:r>
        <w:rPr>
          <w:color w:val="2D2D2F"/>
          <w:w w:val="110"/>
          <w:sz w:val="23"/>
        </w:rPr>
        <w:t>10508/43,</w:t>
      </w:r>
    </w:p>
    <w:p w14:paraId="2E13B3CB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1"/>
          <w:tab w:val="left" w:pos="2612"/>
        </w:tabs>
        <w:spacing w:line="252" w:lineRule="exact"/>
        <w:ind w:left="2611" w:hanging="354"/>
        <w:rPr>
          <w:color w:val="2D2D2F"/>
          <w:sz w:val="23"/>
        </w:rPr>
      </w:pP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9074</w:t>
      </w:r>
      <w:r>
        <w:rPr>
          <w:color w:val="525252"/>
          <w:w w:val="110"/>
          <w:sz w:val="23"/>
        </w:rPr>
        <w:t>/</w:t>
      </w:r>
      <w:r>
        <w:rPr>
          <w:color w:val="2D2D2F"/>
          <w:w w:val="110"/>
          <w:sz w:val="23"/>
        </w:rPr>
        <w:t>1 (</w:t>
      </w:r>
      <w:proofErr w:type="spellStart"/>
      <w:r>
        <w:rPr>
          <w:color w:val="2D2D2F"/>
          <w:w w:val="110"/>
          <w:sz w:val="23"/>
        </w:rPr>
        <w:t>zastavěná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w w:val="110"/>
          <w:sz w:val="23"/>
        </w:rPr>
        <w:t xml:space="preserve"> a </w:t>
      </w:r>
      <w:proofErr w:type="spellStart"/>
      <w:r>
        <w:rPr>
          <w:color w:val="2D2D2F"/>
          <w:w w:val="110"/>
          <w:sz w:val="23"/>
        </w:rPr>
        <w:t>nádvoří</w:t>
      </w:r>
      <w:proofErr w:type="spellEnd"/>
      <w:r>
        <w:rPr>
          <w:color w:val="2D2D2F"/>
          <w:w w:val="110"/>
          <w:sz w:val="23"/>
        </w:rPr>
        <w:t xml:space="preserve">) o </w:t>
      </w:r>
      <w:proofErr w:type="spellStart"/>
      <w:r>
        <w:rPr>
          <w:color w:val="414142"/>
          <w:w w:val="110"/>
          <w:sz w:val="23"/>
        </w:rPr>
        <w:t>výměře</w:t>
      </w:r>
      <w:proofErr w:type="spellEnd"/>
      <w:r>
        <w:rPr>
          <w:color w:val="414142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2</w:t>
      </w:r>
      <w:r>
        <w:rPr>
          <w:color w:val="525252"/>
          <w:w w:val="110"/>
          <w:sz w:val="23"/>
        </w:rPr>
        <w:t>.</w:t>
      </w:r>
      <w:r>
        <w:rPr>
          <w:color w:val="2D2D2F"/>
          <w:w w:val="110"/>
          <w:sz w:val="23"/>
        </w:rPr>
        <w:t xml:space="preserve">970  </w:t>
      </w:r>
      <w:r>
        <w:rPr>
          <w:color w:val="2D2D2F"/>
          <w:spacing w:val="44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m2,</w:t>
      </w:r>
    </w:p>
    <w:p w14:paraId="44E53FEC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5"/>
          <w:tab w:val="left" w:pos="2617"/>
        </w:tabs>
        <w:spacing w:before="68"/>
        <w:ind w:hanging="359"/>
        <w:rPr>
          <w:color w:val="2D2D2F"/>
          <w:sz w:val="23"/>
        </w:rPr>
      </w:pPr>
      <w:proofErr w:type="spellStart"/>
      <w:r>
        <w:rPr>
          <w:color w:val="2D2D2F"/>
          <w:w w:val="111"/>
          <w:sz w:val="23"/>
        </w:rPr>
        <w:t>p.p.</w:t>
      </w:r>
      <w:r>
        <w:rPr>
          <w:color w:val="2D2D2F"/>
          <w:w w:val="110"/>
          <w:sz w:val="23"/>
        </w:rPr>
        <w:t>č</w:t>
      </w:r>
      <w:proofErr w:type="spellEnd"/>
      <w:r>
        <w:rPr>
          <w:color w:val="2D2D2F"/>
          <w:w w:val="111"/>
          <w:sz w:val="23"/>
        </w:rPr>
        <w:t>.</w:t>
      </w:r>
      <w:r>
        <w:rPr>
          <w:color w:val="2D2D2F"/>
          <w:spacing w:val="15"/>
          <w:sz w:val="23"/>
        </w:rPr>
        <w:t xml:space="preserve"> </w:t>
      </w:r>
      <w:r>
        <w:rPr>
          <w:color w:val="2D2D2F"/>
          <w:w w:val="111"/>
          <w:sz w:val="23"/>
        </w:rPr>
        <w:t>10508/20</w:t>
      </w:r>
      <w:r>
        <w:rPr>
          <w:color w:val="2D2D2F"/>
          <w:spacing w:val="15"/>
          <w:sz w:val="23"/>
        </w:rPr>
        <w:t xml:space="preserve"> </w:t>
      </w:r>
      <w:r>
        <w:rPr>
          <w:color w:val="2D2D2F"/>
          <w:w w:val="111"/>
          <w:sz w:val="23"/>
        </w:rPr>
        <w:t>(</w:t>
      </w:r>
      <w:proofErr w:type="spellStart"/>
      <w:r>
        <w:rPr>
          <w:color w:val="2D2D2F"/>
          <w:w w:val="111"/>
          <w:sz w:val="23"/>
        </w:rPr>
        <w:t>zastavěná</w:t>
      </w:r>
      <w:proofErr w:type="spellEnd"/>
      <w:r>
        <w:rPr>
          <w:color w:val="2D2D2F"/>
          <w:spacing w:val="19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spacing w:val="18"/>
          <w:sz w:val="23"/>
        </w:rPr>
        <w:t xml:space="preserve"> </w:t>
      </w:r>
      <w:r>
        <w:rPr>
          <w:color w:val="2D2D2F"/>
          <w:w w:val="110"/>
          <w:sz w:val="23"/>
        </w:rPr>
        <w:t>a</w:t>
      </w:r>
      <w:r>
        <w:rPr>
          <w:color w:val="2D2D2F"/>
          <w:spacing w:val="5"/>
          <w:sz w:val="23"/>
        </w:rPr>
        <w:t xml:space="preserve"> </w:t>
      </w:r>
      <w:proofErr w:type="spellStart"/>
      <w:r>
        <w:rPr>
          <w:color w:val="2D2D2F"/>
          <w:w w:val="111"/>
          <w:sz w:val="23"/>
        </w:rPr>
        <w:t>nádvoří</w:t>
      </w:r>
      <w:proofErr w:type="spellEnd"/>
      <w:r>
        <w:rPr>
          <w:color w:val="2D2D2F"/>
          <w:w w:val="111"/>
          <w:sz w:val="23"/>
        </w:rPr>
        <w:t>)</w:t>
      </w:r>
      <w:r>
        <w:rPr>
          <w:color w:val="2D2D2F"/>
          <w:spacing w:val="17"/>
          <w:sz w:val="23"/>
        </w:rPr>
        <w:t xml:space="preserve"> </w:t>
      </w:r>
      <w:r>
        <w:rPr>
          <w:color w:val="2D2D2F"/>
          <w:w w:val="112"/>
          <w:sz w:val="23"/>
        </w:rPr>
        <w:t>o</w:t>
      </w:r>
      <w:r>
        <w:rPr>
          <w:color w:val="2D2D2F"/>
          <w:spacing w:val="3"/>
          <w:sz w:val="23"/>
        </w:rPr>
        <w:t xml:space="preserve"> </w:t>
      </w:r>
      <w:proofErr w:type="spellStart"/>
      <w:r>
        <w:rPr>
          <w:color w:val="414142"/>
          <w:w w:val="111"/>
          <w:sz w:val="23"/>
        </w:rPr>
        <w:t>výměře</w:t>
      </w:r>
      <w:proofErr w:type="spellEnd"/>
      <w:r>
        <w:rPr>
          <w:color w:val="414142"/>
          <w:spacing w:val="23"/>
          <w:sz w:val="23"/>
        </w:rPr>
        <w:t xml:space="preserve"> </w:t>
      </w:r>
      <w:r>
        <w:rPr>
          <w:color w:val="2D2D2F"/>
          <w:spacing w:val="-54"/>
          <w:w w:val="112"/>
          <w:sz w:val="23"/>
        </w:rPr>
        <w:t>1</w:t>
      </w:r>
      <w:r>
        <w:rPr>
          <w:color w:val="757575"/>
          <w:spacing w:val="15"/>
          <w:w w:val="54"/>
          <w:sz w:val="23"/>
        </w:rPr>
        <w:t>,</w:t>
      </w:r>
      <w:r>
        <w:rPr>
          <w:color w:val="2D2D2F"/>
          <w:w w:val="108"/>
          <w:sz w:val="23"/>
        </w:rPr>
        <w:t>1</w:t>
      </w:r>
      <w:r>
        <w:rPr>
          <w:color w:val="2D2D2F"/>
          <w:spacing w:val="8"/>
          <w:sz w:val="23"/>
        </w:rPr>
        <w:t xml:space="preserve"> </w:t>
      </w:r>
      <w:r>
        <w:rPr>
          <w:color w:val="2D2D2F"/>
          <w:w w:val="107"/>
          <w:sz w:val="23"/>
        </w:rPr>
        <w:t>m2</w:t>
      </w:r>
    </w:p>
    <w:p w14:paraId="29D21E06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5"/>
          <w:tab w:val="left" w:pos="2617"/>
        </w:tabs>
        <w:spacing w:before="73"/>
        <w:ind w:hanging="354"/>
        <w:rPr>
          <w:color w:val="2D2D2F"/>
          <w:sz w:val="23"/>
        </w:rPr>
      </w:pP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10508/21 (</w:t>
      </w:r>
      <w:proofErr w:type="spellStart"/>
      <w:r>
        <w:rPr>
          <w:color w:val="2D2D2F"/>
          <w:w w:val="110"/>
          <w:sz w:val="23"/>
        </w:rPr>
        <w:t>zastavěná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w w:val="110"/>
          <w:sz w:val="23"/>
        </w:rPr>
        <w:t xml:space="preserve"> a </w:t>
      </w:r>
      <w:proofErr w:type="spellStart"/>
      <w:r>
        <w:rPr>
          <w:color w:val="2D2D2F"/>
          <w:w w:val="110"/>
          <w:sz w:val="23"/>
        </w:rPr>
        <w:t>nádvoří</w:t>
      </w:r>
      <w:proofErr w:type="spellEnd"/>
      <w:r>
        <w:rPr>
          <w:color w:val="2D2D2F"/>
          <w:w w:val="110"/>
          <w:sz w:val="23"/>
        </w:rPr>
        <w:t xml:space="preserve">) o </w:t>
      </w:r>
      <w:proofErr w:type="spellStart"/>
      <w:r>
        <w:rPr>
          <w:color w:val="2D2D2F"/>
          <w:w w:val="110"/>
          <w:sz w:val="23"/>
        </w:rPr>
        <w:t>výměře</w:t>
      </w:r>
      <w:proofErr w:type="spellEnd"/>
      <w:r>
        <w:rPr>
          <w:color w:val="2D2D2F"/>
          <w:w w:val="110"/>
          <w:sz w:val="23"/>
        </w:rPr>
        <w:t xml:space="preserve"> </w:t>
      </w:r>
      <w:proofErr w:type="gramStart"/>
      <w:r>
        <w:rPr>
          <w:color w:val="2D2D2F"/>
          <w:w w:val="110"/>
          <w:sz w:val="23"/>
        </w:rPr>
        <w:t>11</w:t>
      </w:r>
      <w:proofErr w:type="gramEnd"/>
      <w:r>
        <w:rPr>
          <w:color w:val="2D2D2F"/>
          <w:w w:val="110"/>
          <w:sz w:val="23"/>
        </w:rPr>
        <w:t xml:space="preserve">  </w:t>
      </w:r>
      <w:r>
        <w:rPr>
          <w:color w:val="2D2D2F"/>
          <w:spacing w:val="35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m2</w:t>
      </w:r>
    </w:p>
    <w:p w14:paraId="7CD6851F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5"/>
          <w:tab w:val="left" w:pos="2617"/>
        </w:tabs>
        <w:spacing w:before="69"/>
        <w:ind w:hanging="354"/>
        <w:rPr>
          <w:color w:val="1D1C1F"/>
          <w:sz w:val="23"/>
        </w:rPr>
      </w:pP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10508/22 (</w:t>
      </w:r>
      <w:proofErr w:type="spellStart"/>
      <w:r>
        <w:rPr>
          <w:color w:val="2D2D2F"/>
          <w:w w:val="110"/>
          <w:sz w:val="23"/>
        </w:rPr>
        <w:t>zastavěná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w w:val="110"/>
          <w:sz w:val="23"/>
        </w:rPr>
        <w:t xml:space="preserve"> a </w:t>
      </w:r>
      <w:proofErr w:type="spellStart"/>
      <w:r>
        <w:rPr>
          <w:color w:val="2D2D2F"/>
          <w:w w:val="110"/>
          <w:sz w:val="23"/>
        </w:rPr>
        <w:t>nádvoří</w:t>
      </w:r>
      <w:proofErr w:type="spellEnd"/>
      <w:r>
        <w:rPr>
          <w:color w:val="2D2D2F"/>
          <w:w w:val="110"/>
          <w:sz w:val="23"/>
        </w:rPr>
        <w:t xml:space="preserve">) o </w:t>
      </w:r>
      <w:proofErr w:type="spellStart"/>
      <w:r>
        <w:rPr>
          <w:color w:val="2D2D2F"/>
          <w:w w:val="110"/>
          <w:sz w:val="23"/>
        </w:rPr>
        <w:t>výměře</w:t>
      </w:r>
      <w:proofErr w:type="spellEnd"/>
      <w:r>
        <w:rPr>
          <w:color w:val="2D2D2F"/>
          <w:w w:val="110"/>
          <w:sz w:val="23"/>
        </w:rPr>
        <w:t xml:space="preserve"> </w:t>
      </w:r>
      <w:proofErr w:type="gramStart"/>
      <w:r>
        <w:rPr>
          <w:color w:val="2D2D2F"/>
          <w:w w:val="110"/>
          <w:sz w:val="23"/>
        </w:rPr>
        <w:t>11</w:t>
      </w:r>
      <w:proofErr w:type="gramEnd"/>
      <w:r>
        <w:rPr>
          <w:color w:val="2D2D2F"/>
          <w:w w:val="110"/>
          <w:sz w:val="23"/>
        </w:rPr>
        <w:t xml:space="preserve">  </w:t>
      </w:r>
      <w:r>
        <w:rPr>
          <w:color w:val="2D2D2F"/>
          <w:spacing w:val="33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m2</w:t>
      </w:r>
    </w:p>
    <w:p w14:paraId="4CBDF843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1"/>
          <w:tab w:val="left" w:pos="2612"/>
        </w:tabs>
        <w:spacing w:before="69"/>
        <w:ind w:left="2611" w:hanging="349"/>
        <w:rPr>
          <w:color w:val="1D1C1F"/>
          <w:sz w:val="23"/>
        </w:rPr>
      </w:pP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10508/34 (</w:t>
      </w:r>
      <w:proofErr w:type="spellStart"/>
      <w:r>
        <w:rPr>
          <w:color w:val="2D2D2F"/>
          <w:w w:val="110"/>
          <w:sz w:val="23"/>
        </w:rPr>
        <w:t>ostatní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w w:val="110"/>
          <w:sz w:val="23"/>
        </w:rPr>
        <w:t xml:space="preserve">) o </w:t>
      </w:r>
      <w:proofErr w:type="spellStart"/>
      <w:r>
        <w:rPr>
          <w:color w:val="2D2D2F"/>
          <w:w w:val="110"/>
          <w:sz w:val="23"/>
        </w:rPr>
        <w:t>výměře</w:t>
      </w:r>
      <w:proofErr w:type="spellEnd"/>
      <w:r>
        <w:rPr>
          <w:color w:val="2D2D2F"/>
          <w:w w:val="110"/>
          <w:sz w:val="23"/>
        </w:rPr>
        <w:t xml:space="preserve"> 1 </w:t>
      </w:r>
      <w:r>
        <w:rPr>
          <w:color w:val="2D2D2F"/>
          <w:spacing w:val="46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m2,</w:t>
      </w:r>
    </w:p>
    <w:p w14:paraId="2EEA01E0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1"/>
          <w:tab w:val="left" w:pos="2612"/>
        </w:tabs>
        <w:spacing w:before="69"/>
        <w:ind w:left="2611" w:hanging="354"/>
        <w:rPr>
          <w:color w:val="2D2D2F"/>
          <w:sz w:val="23"/>
        </w:rPr>
      </w:pP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10508/36 (</w:t>
      </w:r>
      <w:proofErr w:type="spellStart"/>
      <w:r>
        <w:rPr>
          <w:color w:val="2D2D2F"/>
          <w:w w:val="110"/>
          <w:sz w:val="23"/>
        </w:rPr>
        <w:t>ostatní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w w:val="110"/>
          <w:sz w:val="23"/>
        </w:rPr>
        <w:t xml:space="preserve">) o </w:t>
      </w:r>
      <w:proofErr w:type="spellStart"/>
      <w:r>
        <w:rPr>
          <w:color w:val="2D2D2F"/>
          <w:w w:val="110"/>
          <w:sz w:val="23"/>
        </w:rPr>
        <w:t>výměře</w:t>
      </w:r>
      <w:proofErr w:type="spellEnd"/>
      <w:r>
        <w:rPr>
          <w:color w:val="2D2D2F"/>
          <w:w w:val="110"/>
          <w:sz w:val="23"/>
        </w:rPr>
        <w:t xml:space="preserve">  l </w:t>
      </w:r>
      <w:r>
        <w:rPr>
          <w:color w:val="2D2D2F"/>
          <w:spacing w:val="47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m2</w:t>
      </w:r>
    </w:p>
    <w:p w14:paraId="6256B88D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1"/>
          <w:tab w:val="left" w:pos="2612"/>
        </w:tabs>
        <w:spacing w:before="69"/>
        <w:ind w:left="2611" w:hanging="354"/>
        <w:rPr>
          <w:color w:val="1D1C1F"/>
          <w:sz w:val="23"/>
        </w:rPr>
      </w:pPr>
      <w:proofErr w:type="spellStart"/>
      <w:proofErr w:type="gramStart"/>
      <w:r>
        <w:rPr>
          <w:color w:val="2D2D2F"/>
          <w:w w:val="105"/>
          <w:sz w:val="23"/>
        </w:rPr>
        <w:t>p.p.č</w:t>
      </w:r>
      <w:proofErr w:type="spellEnd"/>
      <w:r>
        <w:rPr>
          <w:color w:val="2D2D2F"/>
          <w:w w:val="105"/>
          <w:sz w:val="23"/>
        </w:rPr>
        <w:t xml:space="preserve">.  </w:t>
      </w:r>
      <w:proofErr w:type="gramEnd"/>
      <w:r>
        <w:rPr>
          <w:color w:val="2D2D2F"/>
          <w:w w:val="105"/>
          <w:sz w:val="23"/>
        </w:rPr>
        <w:t xml:space="preserve">10508 </w:t>
      </w:r>
      <w:r>
        <w:rPr>
          <w:color w:val="525252"/>
          <w:w w:val="105"/>
          <w:sz w:val="23"/>
        </w:rPr>
        <w:t>/</w:t>
      </w:r>
      <w:r>
        <w:rPr>
          <w:color w:val="2D2D2F"/>
          <w:w w:val="105"/>
          <w:sz w:val="23"/>
        </w:rPr>
        <w:t>38 (</w:t>
      </w:r>
      <w:proofErr w:type="spellStart"/>
      <w:r>
        <w:rPr>
          <w:color w:val="2D2D2F"/>
          <w:w w:val="105"/>
          <w:sz w:val="23"/>
        </w:rPr>
        <w:t>ostatní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plocha</w:t>
      </w:r>
      <w:proofErr w:type="spellEnd"/>
      <w:r>
        <w:rPr>
          <w:color w:val="2D2D2F"/>
          <w:w w:val="105"/>
          <w:sz w:val="23"/>
        </w:rPr>
        <w:t xml:space="preserve">) o </w:t>
      </w:r>
      <w:proofErr w:type="spellStart"/>
      <w:r>
        <w:rPr>
          <w:color w:val="2D2D2F"/>
          <w:w w:val="105"/>
          <w:sz w:val="23"/>
        </w:rPr>
        <w:t>výměře</w:t>
      </w:r>
      <w:proofErr w:type="spellEnd"/>
      <w:r>
        <w:rPr>
          <w:color w:val="2D2D2F"/>
          <w:w w:val="105"/>
          <w:sz w:val="23"/>
        </w:rPr>
        <w:t xml:space="preserve">  l' </w:t>
      </w:r>
      <w:r>
        <w:rPr>
          <w:color w:val="2D2D2F"/>
          <w:spacing w:val="43"/>
          <w:w w:val="105"/>
          <w:sz w:val="23"/>
        </w:rPr>
        <w:t xml:space="preserve"> </w:t>
      </w:r>
      <w:r>
        <w:rPr>
          <w:color w:val="2D2D2F"/>
          <w:w w:val="105"/>
          <w:sz w:val="23"/>
        </w:rPr>
        <w:t>m2</w:t>
      </w:r>
    </w:p>
    <w:p w14:paraId="33F2F2AF" w14:textId="77777777" w:rsidR="000D7AF5" w:rsidRDefault="00AC7F70">
      <w:pPr>
        <w:pStyle w:val="Odstavecseseznamem"/>
        <w:numPr>
          <w:ilvl w:val="2"/>
          <w:numId w:val="3"/>
        </w:numPr>
        <w:tabs>
          <w:tab w:val="left" w:pos="2611"/>
          <w:tab w:val="left" w:pos="2612"/>
        </w:tabs>
        <w:spacing w:before="69"/>
        <w:ind w:left="2611" w:hanging="354"/>
        <w:rPr>
          <w:color w:val="1D1C1F"/>
          <w:sz w:val="23"/>
        </w:rPr>
      </w:pPr>
      <w:proofErr w:type="spellStart"/>
      <w:r>
        <w:rPr>
          <w:color w:val="2D2D2F"/>
          <w:w w:val="110"/>
          <w:sz w:val="23"/>
        </w:rPr>
        <w:t>p.p.č</w:t>
      </w:r>
      <w:proofErr w:type="spellEnd"/>
      <w:r>
        <w:rPr>
          <w:color w:val="2D2D2F"/>
          <w:w w:val="110"/>
          <w:sz w:val="23"/>
        </w:rPr>
        <w:t>. 10508/42 (</w:t>
      </w:r>
      <w:proofErr w:type="spellStart"/>
      <w:r>
        <w:rPr>
          <w:color w:val="2D2D2F"/>
          <w:w w:val="110"/>
          <w:sz w:val="23"/>
        </w:rPr>
        <w:t>ostatní</w:t>
      </w:r>
      <w:proofErr w:type="spellEnd"/>
      <w:r>
        <w:rPr>
          <w:color w:val="2D2D2F"/>
          <w:w w:val="110"/>
          <w:sz w:val="23"/>
        </w:rPr>
        <w:t xml:space="preserve"> </w:t>
      </w:r>
      <w:proofErr w:type="spellStart"/>
      <w:r>
        <w:rPr>
          <w:color w:val="2D2D2F"/>
          <w:w w:val="110"/>
          <w:sz w:val="23"/>
        </w:rPr>
        <w:t>plocha</w:t>
      </w:r>
      <w:proofErr w:type="spellEnd"/>
      <w:r>
        <w:rPr>
          <w:color w:val="2D2D2F"/>
          <w:w w:val="110"/>
          <w:sz w:val="23"/>
        </w:rPr>
        <w:t xml:space="preserve">) o </w:t>
      </w:r>
      <w:proofErr w:type="spellStart"/>
      <w:r>
        <w:rPr>
          <w:color w:val="2D2D2F"/>
          <w:w w:val="110"/>
          <w:sz w:val="23"/>
        </w:rPr>
        <w:t>výměře</w:t>
      </w:r>
      <w:proofErr w:type="spellEnd"/>
      <w:r>
        <w:rPr>
          <w:color w:val="2D2D2F"/>
          <w:w w:val="110"/>
          <w:sz w:val="23"/>
        </w:rPr>
        <w:t xml:space="preserve"> 1 </w:t>
      </w:r>
      <w:r>
        <w:rPr>
          <w:color w:val="2D2D2F"/>
          <w:spacing w:val="40"/>
          <w:w w:val="110"/>
          <w:sz w:val="23"/>
        </w:rPr>
        <w:t xml:space="preserve"> </w:t>
      </w:r>
      <w:r>
        <w:rPr>
          <w:color w:val="2D2D2F"/>
          <w:w w:val="110"/>
          <w:sz w:val="23"/>
        </w:rPr>
        <w:t>m2,</w:t>
      </w:r>
    </w:p>
    <w:p w14:paraId="0A54E7EA" w14:textId="77777777" w:rsidR="000D7AF5" w:rsidRDefault="000D7AF5">
      <w:pPr>
        <w:pStyle w:val="Zkladntext"/>
        <w:spacing w:before="10"/>
        <w:rPr>
          <w:sz w:val="29"/>
        </w:rPr>
      </w:pPr>
    </w:p>
    <w:p w14:paraId="7651A24B" w14:textId="77777777" w:rsidR="000D7AF5" w:rsidRDefault="00AC7F70">
      <w:pPr>
        <w:ind w:left="1763"/>
        <w:rPr>
          <w:rFonts w:ascii="Arial" w:hAnsi="Arial"/>
          <w:sz w:val="21"/>
        </w:rPr>
      </w:pPr>
      <w:proofErr w:type="spellStart"/>
      <w:r>
        <w:rPr>
          <w:rFonts w:ascii="Arial" w:hAnsi="Arial"/>
          <w:color w:val="1D1C1F"/>
          <w:sz w:val="21"/>
        </w:rPr>
        <w:t>vše</w:t>
      </w:r>
      <w:proofErr w:type="spellEnd"/>
      <w:r>
        <w:rPr>
          <w:rFonts w:ascii="Arial" w:hAnsi="Arial"/>
          <w:color w:val="1D1C1F"/>
          <w:sz w:val="21"/>
        </w:rPr>
        <w:t xml:space="preserve"> v </w:t>
      </w:r>
      <w:proofErr w:type="spellStart"/>
      <w:r>
        <w:rPr>
          <w:rFonts w:ascii="Arial" w:hAnsi="Arial"/>
          <w:color w:val="1D1C1F"/>
          <w:sz w:val="21"/>
        </w:rPr>
        <w:t>k</w:t>
      </w:r>
      <w:r>
        <w:rPr>
          <w:rFonts w:ascii="Arial" w:hAnsi="Arial"/>
          <w:color w:val="414142"/>
          <w:sz w:val="21"/>
        </w:rPr>
        <w:t>.ú</w:t>
      </w:r>
      <w:proofErr w:type="spellEnd"/>
      <w:r>
        <w:rPr>
          <w:rFonts w:ascii="Arial" w:hAnsi="Arial"/>
          <w:color w:val="414142"/>
          <w:sz w:val="21"/>
        </w:rPr>
        <w:t xml:space="preserve">. </w:t>
      </w:r>
      <w:proofErr w:type="spellStart"/>
      <w:r>
        <w:rPr>
          <w:rFonts w:ascii="Arial" w:hAnsi="Arial"/>
          <w:color w:val="1D1C1F"/>
          <w:sz w:val="21"/>
        </w:rPr>
        <w:t>Plzeň</w:t>
      </w:r>
      <w:proofErr w:type="spellEnd"/>
      <w:r>
        <w:rPr>
          <w:rFonts w:ascii="Arial" w:hAnsi="Arial"/>
          <w:color w:val="1D1C1F"/>
          <w:sz w:val="21"/>
        </w:rPr>
        <w:t xml:space="preserve"> </w:t>
      </w:r>
      <w:r>
        <w:rPr>
          <w:rFonts w:ascii="Arial" w:hAnsi="Arial"/>
          <w:color w:val="2D2D2F"/>
          <w:sz w:val="21"/>
        </w:rPr>
        <w:t>(</w:t>
      </w:r>
      <w:proofErr w:type="spellStart"/>
      <w:r>
        <w:rPr>
          <w:rFonts w:ascii="Arial" w:hAnsi="Arial"/>
          <w:color w:val="2D2D2F"/>
          <w:sz w:val="21"/>
        </w:rPr>
        <w:t>okres</w:t>
      </w:r>
      <w:proofErr w:type="spellEnd"/>
      <w:r>
        <w:rPr>
          <w:rFonts w:ascii="Arial" w:hAnsi="Arial"/>
          <w:color w:val="2D2D2F"/>
          <w:sz w:val="21"/>
        </w:rPr>
        <w:t xml:space="preserve"> </w:t>
      </w:r>
      <w:proofErr w:type="spellStart"/>
      <w:r>
        <w:rPr>
          <w:rFonts w:ascii="Arial" w:hAnsi="Arial"/>
          <w:color w:val="2D2D2F"/>
          <w:sz w:val="21"/>
        </w:rPr>
        <w:t>Plzeň</w:t>
      </w:r>
      <w:proofErr w:type="spellEnd"/>
      <w:r>
        <w:rPr>
          <w:rFonts w:ascii="Arial" w:hAnsi="Arial"/>
          <w:color w:val="2D2D2F"/>
          <w:sz w:val="21"/>
        </w:rPr>
        <w:t xml:space="preserve"> -   </w:t>
      </w:r>
      <w:proofErr w:type="spellStart"/>
      <w:r>
        <w:rPr>
          <w:rFonts w:ascii="Arial" w:hAnsi="Arial"/>
          <w:color w:val="2D2D2F"/>
          <w:sz w:val="21"/>
        </w:rPr>
        <w:t>město</w:t>
      </w:r>
      <w:proofErr w:type="spellEnd"/>
      <w:r>
        <w:rPr>
          <w:rFonts w:ascii="Arial" w:hAnsi="Arial"/>
          <w:color w:val="2D2D2F"/>
          <w:sz w:val="21"/>
        </w:rPr>
        <w:t>)</w:t>
      </w:r>
    </w:p>
    <w:p w14:paraId="34CC107B" w14:textId="77777777" w:rsidR="000D7AF5" w:rsidRDefault="00AC7F70">
      <w:pPr>
        <w:pStyle w:val="Zkladntext"/>
        <w:spacing w:before="12"/>
        <w:ind w:left="1760"/>
      </w:pPr>
      <w:r>
        <w:rPr>
          <w:color w:val="2D2D2F"/>
        </w:rPr>
        <w:t>(</w:t>
      </w:r>
      <w:proofErr w:type="spellStart"/>
      <w:r>
        <w:rPr>
          <w:color w:val="2D2D2F"/>
        </w:rPr>
        <w:t>dále</w:t>
      </w:r>
      <w:proofErr w:type="spellEnd"/>
      <w:r>
        <w:rPr>
          <w:color w:val="2D2D2F"/>
        </w:rPr>
        <w:t xml:space="preserve"> </w:t>
      </w:r>
      <w:proofErr w:type="spellStart"/>
      <w:r>
        <w:rPr>
          <w:color w:val="2D2D2F"/>
        </w:rPr>
        <w:t>jen</w:t>
      </w:r>
      <w:proofErr w:type="spellEnd"/>
      <w:r>
        <w:rPr>
          <w:color w:val="2D2D2F"/>
        </w:rPr>
        <w:t xml:space="preserve"> </w:t>
      </w:r>
      <w:r>
        <w:rPr>
          <w:color w:val="414142"/>
        </w:rPr>
        <w:t>„</w:t>
      </w:r>
      <w:proofErr w:type="spellStart"/>
      <w:r>
        <w:rPr>
          <w:color w:val="414142"/>
        </w:rPr>
        <w:t>Dílo</w:t>
      </w:r>
      <w:proofErr w:type="spellEnd"/>
      <w:r>
        <w:rPr>
          <w:color w:val="414142"/>
        </w:rPr>
        <w:t>").</w:t>
      </w:r>
    </w:p>
    <w:p w14:paraId="13A114A1" w14:textId="77777777" w:rsidR="000D7AF5" w:rsidRDefault="000D7AF5">
      <w:pPr>
        <w:pStyle w:val="Zkladntext"/>
        <w:spacing w:before="2"/>
        <w:rPr>
          <w:sz w:val="24"/>
        </w:rPr>
      </w:pPr>
    </w:p>
    <w:p w14:paraId="25A12514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762"/>
        </w:tabs>
        <w:ind w:left="1761" w:hanging="414"/>
        <w:jc w:val="left"/>
        <w:rPr>
          <w:color w:val="2D2D2F"/>
          <w:sz w:val="23"/>
        </w:rPr>
      </w:pPr>
      <w:proofErr w:type="spellStart"/>
      <w:r>
        <w:rPr>
          <w:color w:val="2D2D2F"/>
          <w:sz w:val="23"/>
        </w:rPr>
        <w:t>Podrobná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specifikace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 xml:space="preserve"> je </w:t>
      </w:r>
      <w:proofErr w:type="spellStart"/>
      <w:r>
        <w:rPr>
          <w:color w:val="2D2D2F"/>
          <w:sz w:val="23"/>
        </w:rPr>
        <w:t>uvedena</w:t>
      </w:r>
      <w:proofErr w:type="spellEnd"/>
      <w:r>
        <w:rPr>
          <w:color w:val="2D2D2F"/>
          <w:sz w:val="23"/>
        </w:rPr>
        <w:t xml:space="preserve"> v </w:t>
      </w:r>
      <w:proofErr w:type="spellStart"/>
      <w:r>
        <w:rPr>
          <w:color w:val="2D2D2F"/>
          <w:sz w:val="23"/>
        </w:rPr>
        <w:t>Příloze</w:t>
      </w:r>
      <w:proofErr w:type="spellEnd"/>
      <w:r>
        <w:rPr>
          <w:color w:val="2D2D2F"/>
          <w:sz w:val="23"/>
        </w:rPr>
        <w:t xml:space="preserve"> č. </w:t>
      </w:r>
      <w:proofErr w:type="gramStart"/>
      <w:r>
        <w:rPr>
          <w:color w:val="2D2D2F"/>
          <w:sz w:val="23"/>
        </w:rPr>
        <w:t>1</w:t>
      </w:r>
      <w:proofErr w:type="gram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této</w:t>
      </w:r>
      <w:proofErr w:type="spellEnd"/>
      <w:r>
        <w:rPr>
          <w:color w:val="2D2D2F"/>
          <w:sz w:val="23"/>
        </w:rPr>
        <w:t xml:space="preserve">  </w:t>
      </w:r>
      <w:r>
        <w:rPr>
          <w:color w:val="2D2D2F"/>
          <w:spacing w:val="22"/>
          <w:sz w:val="23"/>
        </w:rPr>
        <w:t xml:space="preserve"> </w:t>
      </w:r>
      <w:proofErr w:type="spellStart"/>
      <w:r>
        <w:rPr>
          <w:color w:val="2D2D2F"/>
          <w:sz w:val="23"/>
        </w:rPr>
        <w:t>Smlouvy</w:t>
      </w:r>
      <w:proofErr w:type="spellEnd"/>
      <w:r>
        <w:rPr>
          <w:color w:val="2D2D2F"/>
          <w:sz w:val="23"/>
        </w:rPr>
        <w:t>.</w:t>
      </w:r>
    </w:p>
    <w:p w14:paraId="321839C5" w14:textId="77777777" w:rsidR="000D7AF5" w:rsidRDefault="000D7AF5">
      <w:pPr>
        <w:pStyle w:val="Zkladntext"/>
        <w:rPr>
          <w:sz w:val="24"/>
        </w:rPr>
      </w:pPr>
    </w:p>
    <w:p w14:paraId="666D1BAC" w14:textId="77777777" w:rsidR="000D7AF5" w:rsidRDefault="000D7AF5">
      <w:pPr>
        <w:pStyle w:val="Zkladntext"/>
        <w:spacing w:before="6"/>
        <w:rPr>
          <w:sz w:val="24"/>
        </w:rPr>
      </w:pPr>
    </w:p>
    <w:p w14:paraId="02CB7EEA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1757"/>
          <w:tab w:val="left" w:pos="1758"/>
        </w:tabs>
        <w:spacing w:before="1"/>
        <w:ind w:left="1757" w:hanging="417"/>
        <w:jc w:val="left"/>
        <w:rPr>
          <w:color w:val="2D2D2F"/>
          <w:sz w:val="23"/>
        </w:rPr>
      </w:pPr>
      <w:proofErr w:type="spellStart"/>
      <w:r>
        <w:rPr>
          <w:color w:val="2D2D2F"/>
          <w:sz w:val="23"/>
          <w:u w:val="single" w:color="000000"/>
        </w:rPr>
        <w:t>Povinnosti</w:t>
      </w:r>
      <w:proofErr w:type="spellEnd"/>
      <w:r>
        <w:rPr>
          <w:color w:val="2D2D2F"/>
          <w:sz w:val="23"/>
          <w:u w:val="single" w:color="000000"/>
        </w:rPr>
        <w:t xml:space="preserve">  </w:t>
      </w:r>
      <w:proofErr w:type="spellStart"/>
      <w:r>
        <w:rPr>
          <w:color w:val="2D2D2F"/>
          <w:sz w:val="23"/>
          <w:u w:val="single" w:color="000000"/>
        </w:rPr>
        <w:t>smluvních</w:t>
      </w:r>
      <w:proofErr w:type="spellEnd"/>
      <w:r>
        <w:rPr>
          <w:color w:val="2D2D2F"/>
          <w:spacing w:val="1"/>
          <w:sz w:val="23"/>
          <w:u w:val="single" w:color="000000"/>
        </w:rPr>
        <w:t xml:space="preserve"> </w:t>
      </w:r>
      <w:proofErr w:type="spellStart"/>
      <w:r>
        <w:rPr>
          <w:color w:val="2D2D2F"/>
          <w:sz w:val="23"/>
          <w:u w:val="single" w:color="000000"/>
        </w:rPr>
        <w:t>stran</w:t>
      </w:r>
      <w:proofErr w:type="spellEnd"/>
    </w:p>
    <w:p w14:paraId="53D079EC" w14:textId="77777777" w:rsidR="000D7AF5" w:rsidRDefault="000D7AF5">
      <w:pPr>
        <w:pStyle w:val="Zkladntext"/>
        <w:spacing w:before="7"/>
        <w:rPr>
          <w:sz w:val="24"/>
        </w:rPr>
      </w:pPr>
    </w:p>
    <w:p w14:paraId="7FE2454C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758"/>
        </w:tabs>
        <w:spacing w:line="249" w:lineRule="auto"/>
        <w:ind w:left="1751" w:right="274" w:hanging="411"/>
        <w:jc w:val="both"/>
        <w:rPr>
          <w:color w:val="2D2D2F"/>
          <w:sz w:val="23"/>
        </w:rPr>
      </w:pPr>
      <w:proofErr w:type="spellStart"/>
      <w:r>
        <w:rPr>
          <w:color w:val="2D2D2F"/>
          <w:sz w:val="23"/>
        </w:rPr>
        <w:t>Zhotovitel</w:t>
      </w:r>
      <w:proofErr w:type="spellEnd"/>
      <w:r>
        <w:rPr>
          <w:color w:val="2D2D2F"/>
          <w:sz w:val="23"/>
        </w:rPr>
        <w:t xml:space="preserve"> se </w:t>
      </w:r>
      <w:proofErr w:type="spellStart"/>
      <w:r>
        <w:rPr>
          <w:color w:val="2D2D2F"/>
          <w:sz w:val="23"/>
        </w:rPr>
        <w:t>zavazuje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řádně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provést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uvedené</w:t>
      </w:r>
      <w:proofErr w:type="spellEnd"/>
      <w:r>
        <w:rPr>
          <w:color w:val="2D2D2F"/>
          <w:sz w:val="23"/>
        </w:rPr>
        <w:t xml:space="preserve"> v </w:t>
      </w:r>
      <w:proofErr w:type="spellStart"/>
      <w:r>
        <w:rPr>
          <w:color w:val="2D2D2F"/>
          <w:sz w:val="23"/>
        </w:rPr>
        <w:t>čl</w:t>
      </w:r>
      <w:proofErr w:type="spellEnd"/>
      <w:r>
        <w:rPr>
          <w:color w:val="2D2D2F"/>
          <w:sz w:val="23"/>
        </w:rPr>
        <w:t xml:space="preserve">. 1. </w:t>
      </w:r>
      <w:proofErr w:type="spellStart"/>
      <w:r>
        <w:rPr>
          <w:color w:val="2D2D2F"/>
          <w:sz w:val="23"/>
        </w:rPr>
        <w:t>této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Smlouvy</w:t>
      </w:r>
      <w:proofErr w:type="spellEnd"/>
      <w:r>
        <w:rPr>
          <w:color w:val="2D2D2F"/>
          <w:sz w:val="23"/>
        </w:rPr>
        <w:t xml:space="preserve"> v </w:t>
      </w:r>
      <w:proofErr w:type="spellStart"/>
      <w:r>
        <w:rPr>
          <w:color w:val="2D2D2F"/>
          <w:sz w:val="23"/>
        </w:rPr>
        <w:t>termínech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sjednaných</w:t>
      </w:r>
      <w:proofErr w:type="spellEnd"/>
      <w:r>
        <w:rPr>
          <w:color w:val="2D2D2F"/>
          <w:sz w:val="23"/>
        </w:rPr>
        <w:t xml:space="preserve"> v  </w:t>
      </w:r>
      <w:proofErr w:type="spellStart"/>
      <w:r>
        <w:rPr>
          <w:color w:val="2D2D2F"/>
          <w:sz w:val="23"/>
        </w:rPr>
        <w:t>čl</w:t>
      </w:r>
      <w:proofErr w:type="spellEnd"/>
      <w:r>
        <w:rPr>
          <w:color w:val="2D2D2F"/>
          <w:sz w:val="23"/>
        </w:rPr>
        <w:t xml:space="preserve">. 4. </w:t>
      </w:r>
      <w:proofErr w:type="spellStart"/>
      <w:r>
        <w:rPr>
          <w:color w:val="2D2D2F"/>
          <w:sz w:val="23"/>
        </w:rPr>
        <w:t>této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pacing w:val="-3"/>
          <w:sz w:val="23"/>
        </w:rPr>
        <w:t>Smlouvy</w:t>
      </w:r>
      <w:proofErr w:type="spellEnd"/>
      <w:r>
        <w:rPr>
          <w:color w:val="525252"/>
          <w:spacing w:val="-3"/>
          <w:sz w:val="23"/>
        </w:rPr>
        <w:t xml:space="preserve">. </w:t>
      </w:r>
      <w:proofErr w:type="spellStart"/>
      <w:r>
        <w:rPr>
          <w:color w:val="2D2D2F"/>
          <w:sz w:val="23"/>
        </w:rPr>
        <w:t>Zhotovitel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na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svůj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náklad</w:t>
      </w:r>
      <w:proofErr w:type="spellEnd"/>
      <w:r>
        <w:rPr>
          <w:color w:val="2D2D2F"/>
          <w:sz w:val="23"/>
        </w:rPr>
        <w:t xml:space="preserve"> a </w:t>
      </w:r>
      <w:proofErr w:type="spellStart"/>
      <w:r>
        <w:rPr>
          <w:color w:val="2D2D2F"/>
          <w:sz w:val="23"/>
        </w:rPr>
        <w:t>své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nebezpečí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obstará</w:t>
      </w:r>
      <w:proofErr w:type="spellEnd"/>
      <w:r>
        <w:rPr>
          <w:color w:val="2D2D2F"/>
          <w:sz w:val="23"/>
        </w:rPr>
        <w:t xml:space="preserve"> a </w:t>
      </w:r>
      <w:proofErr w:type="spellStart"/>
      <w:r>
        <w:rPr>
          <w:color w:val="2D2D2F"/>
          <w:sz w:val="23"/>
        </w:rPr>
        <w:t>ponese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všechny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práce</w:t>
      </w:r>
      <w:proofErr w:type="spellEnd"/>
      <w:r>
        <w:rPr>
          <w:color w:val="525252"/>
          <w:sz w:val="23"/>
        </w:rPr>
        <w:t xml:space="preserve">, </w:t>
      </w:r>
      <w:proofErr w:type="spellStart"/>
      <w:r>
        <w:rPr>
          <w:color w:val="2D2D2F"/>
          <w:sz w:val="23"/>
        </w:rPr>
        <w:t>služby</w:t>
      </w:r>
      <w:proofErr w:type="spellEnd"/>
      <w:r>
        <w:rPr>
          <w:color w:val="2D2D2F"/>
          <w:sz w:val="23"/>
        </w:rPr>
        <w:t xml:space="preserve">, </w:t>
      </w:r>
      <w:proofErr w:type="spellStart"/>
      <w:r>
        <w:rPr>
          <w:color w:val="2D2D2F"/>
          <w:sz w:val="23"/>
        </w:rPr>
        <w:t>náklady</w:t>
      </w:r>
      <w:proofErr w:type="spellEnd"/>
      <w:r>
        <w:rPr>
          <w:color w:val="2D2D2F"/>
          <w:sz w:val="23"/>
        </w:rPr>
        <w:t xml:space="preserve"> a </w:t>
      </w:r>
      <w:proofErr w:type="spellStart"/>
      <w:r>
        <w:rPr>
          <w:color w:val="2D2D2F"/>
          <w:sz w:val="23"/>
        </w:rPr>
        <w:t>výkony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související</w:t>
      </w:r>
      <w:proofErr w:type="spellEnd"/>
      <w:r>
        <w:rPr>
          <w:color w:val="2D2D2F"/>
          <w:sz w:val="23"/>
        </w:rPr>
        <w:t xml:space="preserve"> s </w:t>
      </w:r>
      <w:proofErr w:type="spellStart"/>
      <w:r>
        <w:rPr>
          <w:color w:val="2D2D2F"/>
          <w:sz w:val="23"/>
        </w:rPr>
        <w:t>provedením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dle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této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pacing w:val="-8"/>
          <w:sz w:val="23"/>
        </w:rPr>
        <w:t>Smlouvy</w:t>
      </w:r>
      <w:proofErr w:type="spellEnd"/>
      <w:r>
        <w:rPr>
          <w:color w:val="525252"/>
          <w:spacing w:val="-8"/>
          <w:sz w:val="23"/>
        </w:rPr>
        <w:t xml:space="preserve">, </w:t>
      </w:r>
      <w:proofErr w:type="spellStart"/>
      <w:r>
        <w:rPr>
          <w:color w:val="2D2D2F"/>
          <w:sz w:val="23"/>
        </w:rPr>
        <w:t>pokud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není</w:t>
      </w:r>
      <w:proofErr w:type="spellEnd"/>
      <w:r>
        <w:rPr>
          <w:color w:val="2D2D2F"/>
          <w:sz w:val="23"/>
        </w:rPr>
        <w:t xml:space="preserve"> </w:t>
      </w:r>
      <w:r>
        <w:rPr>
          <w:color w:val="414142"/>
          <w:sz w:val="23"/>
        </w:rPr>
        <w:t xml:space="preserve">v  </w:t>
      </w:r>
      <w:proofErr w:type="spellStart"/>
      <w:r>
        <w:rPr>
          <w:color w:val="2D2D2F"/>
          <w:sz w:val="23"/>
        </w:rPr>
        <w:t>této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Smlouvě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stanoveno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jinak</w:t>
      </w:r>
      <w:proofErr w:type="spellEnd"/>
      <w:r>
        <w:rPr>
          <w:color w:val="2D2D2F"/>
          <w:sz w:val="23"/>
        </w:rPr>
        <w:t xml:space="preserve">. </w:t>
      </w:r>
      <w:proofErr w:type="spellStart"/>
      <w:r>
        <w:rPr>
          <w:color w:val="2D2D2F"/>
          <w:sz w:val="23"/>
        </w:rPr>
        <w:t>Zhotovitel</w:t>
      </w:r>
      <w:proofErr w:type="spellEnd"/>
      <w:r>
        <w:rPr>
          <w:color w:val="2D2D2F"/>
          <w:sz w:val="23"/>
        </w:rPr>
        <w:t xml:space="preserve"> je </w:t>
      </w:r>
      <w:proofErr w:type="spellStart"/>
      <w:r>
        <w:rPr>
          <w:color w:val="2D2D2F"/>
          <w:sz w:val="23"/>
        </w:rPr>
        <w:t>povinen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provádět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Dílo</w:t>
      </w:r>
      <w:proofErr w:type="spellEnd"/>
      <w:r>
        <w:rPr>
          <w:color w:val="2D2D2F"/>
          <w:sz w:val="23"/>
        </w:rPr>
        <w:t xml:space="preserve"> s </w:t>
      </w:r>
      <w:proofErr w:type="spellStart"/>
      <w:r>
        <w:rPr>
          <w:color w:val="2D2D2F"/>
          <w:sz w:val="23"/>
        </w:rPr>
        <w:t>nejvyšší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možnou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odbornou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414142"/>
          <w:sz w:val="23"/>
        </w:rPr>
        <w:t>péčí</w:t>
      </w:r>
      <w:proofErr w:type="spellEnd"/>
      <w:r>
        <w:rPr>
          <w:color w:val="414142"/>
          <w:sz w:val="23"/>
        </w:rPr>
        <w:t xml:space="preserve"> </w:t>
      </w:r>
      <w:r>
        <w:rPr>
          <w:color w:val="2D2D2F"/>
          <w:sz w:val="23"/>
        </w:rPr>
        <w:t xml:space="preserve">a </w:t>
      </w:r>
      <w:proofErr w:type="spellStart"/>
      <w:r>
        <w:rPr>
          <w:color w:val="2D2D2F"/>
          <w:sz w:val="23"/>
        </w:rPr>
        <w:t>obstarat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vše</w:t>
      </w:r>
      <w:proofErr w:type="spellEnd"/>
      <w:r>
        <w:rPr>
          <w:color w:val="525252"/>
          <w:sz w:val="23"/>
        </w:rPr>
        <w:t xml:space="preserve">, </w:t>
      </w:r>
      <w:r>
        <w:rPr>
          <w:color w:val="2D2D2F"/>
          <w:sz w:val="23"/>
        </w:rPr>
        <w:t xml:space="preserve">co je </w:t>
      </w:r>
      <w:proofErr w:type="spellStart"/>
      <w:r>
        <w:rPr>
          <w:color w:val="2D2D2F"/>
          <w:sz w:val="23"/>
        </w:rPr>
        <w:t>potřeba</w:t>
      </w:r>
      <w:proofErr w:type="spellEnd"/>
      <w:r>
        <w:rPr>
          <w:color w:val="2D2D2F"/>
          <w:sz w:val="23"/>
        </w:rPr>
        <w:t xml:space="preserve"> k </w:t>
      </w:r>
      <w:proofErr w:type="spellStart"/>
      <w:r>
        <w:rPr>
          <w:color w:val="2D2D2F"/>
          <w:sz w:val="23"/>
        </w:rPr>
        <w:t>řádnému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dokončení</w:t>
      </w:r>
      <w:proofErr w:type="spellEnd"/>
      <w:r>
        <w:rPr>
          <w:color w:val="2D2D2F"/>
          <w:sz w:val="23"/>
        </w:rPr>
        <w:t xml:space="preserve">  </w:t>
      </w:r>
      <w:r>
        <w:rPr>
          <w:color w:val="2D2D2F"/>
          <w:spacing w:val="6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>.</w:t>
      </w:r>
    </w:p>
    <w:p w14:paraId="26898167" w14:textId="77777777" w:rsidR="000D7AF5" w:rsidRDefault="000D7AF5">
      <w:pPr>
        <w:pStyle w:val="Zkladntext"/>
        <w:spacing w:before="3"/>
      </w:pPr>
    </w:p>
    <w:p w14:paraId="04360B96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753"/>
        </w:tabs>
        <w:spacing w:line="247" w:lineRule="auto"/>
        <w:ind w:left="1748" w:right="296"/>
        <w:jc w:val="both"/>
        <w:rPr>
          <w:color w:val="2D2D2F"/>
          <w:sz w:val="23"/>
        </w:rPr>
      </w:pPr>
      <w:proofErr w:type="spellStart"/>
      <w:r>
        <w:rPr>
          <w:color w:val="2D2D2F"/>
          <w:sz w:val="23"/>
        </w:rPr>
        <w:t>Objednatel</w:t>
      </w:r>
      <w:proofErr w:type="spellEnd"/>
      <w:r>
        <w:rPr>
          <w:color w:val="2D2D2F"/>
          <w:sz w:val="23"/>
        </w:rPr>
        <w:t xml:space="preserve"> se </w:t>
      </w:r>
      <w:proofErr w:type="spellStart"/>
      <w:r>
        <w:rPr>
          <w:color w:val="2D2D2F"/>
          <w:sz w:val="23"/>
        </w:rPr>
        <w:t>zavazuje</w:t>
      </w:r>
      <w:proofErr w:type="spellEnd"/>
      <w:r>
        <w:rPr>
          <w:color w:val="2D2D2F"/>
          <w:sz w:val="23"/>
        </w:rPr>
        <w:t xml:space="preserve"> za </w:t>
      </w:r>
      <w:proofErr w:type="spellStart"/>
      <w:r>
        <w:rPr>
          <w:color w:val="2D2D2F"/>
          <w:sz w:val="23"/>
        </w:rPr>
        <w:t>řádně</w:t>
      </w:r>
      <w:proofErr w:type="spellEnd"/>
      <w:r>
        <w:rPr>
          <w:color w:val="2D2D2F"/>
          <w:sz w:val="23"/>
        </w:rPr>
        <w:t xml:space="preserve"> a v </w:t>
      </w:r>
      <w:proofErr w:type="spellStart"/>
      <w:r>
        <w:rPr>
          <w:color w:val="2D2D2F"/>
          <w:sz w:val="23"/>
        </w:rPr>
        <w:t>souladu</w:t>
      </w:r>
      <w:proofErr w:type="spellEnd"/>
      <w:r>
        <w:rPr>
          <w:color w:val="2D2D2F"/>
          <w:sz w:val="23"/>
        </w:rPr>
        <w:t xml:space="preserve"> s </w:t>
      </w:r>
      <w:proofErr w:type="spellStart"/>
      <w:r>
        <w:rPr>
          <w:color w:val="2D2D2F"/>
          <w:sz w:val="23"/>
        </w:rPr>
        <w:t>touto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Smlouvou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provedené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zaplatit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414142"/>
          <w:sz w:val="23"/>
        </w:rPr>
        <w:t>sjednanou</w:t>
      </w:r>
      <w:proofErr w:type="spellEnd"/>
      <w:r>
        <w:rPr>
          <w:color w:val="414142"/>
          <w:sz w:val="23"/>
        </w:rPr>
        <w:t xml:space="preserve"> </w:t>
      </w:r>
      <w:proofErr w:type="spellStart"/>
      <w:r>
        <w:rPr>
          <w:color w:val="2D2D2F"/>
          <w:sz w:val="23"/>
        </w:rPr>
        <w:t>cenu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dle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čl</w:t>
      </w:r>
      <w:proofErr w:type="spellEnd"/>
      <w:r>
        <w:rPr>
          <w:color w:val="2D2D2F"/>
          <w:sz w:val="23"/>
        </w:rPr>
        <w:t xml:space="preserve">. 5. </w:t>
      </w:r>
      <w:proofErr w:type="spellStart"/>
      <w:r>
        <w:rPr>
          <w:color w:val="2D2D2F"/>
          <w:sz w:val="23"/>
        </w:rPr>
        <w:t>této</w:t>
      </w:r>
      <w:proofErr w:type="spellEnd"/>
      <w:r>
        <w:rPr>
          <w:color w:val="2D2D2F"/>
          <w:sz w:val="23"/>
        </w:rPr>
        <w:t xml:space="preserve"> </w:t>
      </w:r>
      <w:r>
        <w:rPr>
          <w:color w:val="2D2D2F"/>
          <w:spacing w:val="10"/>
          <w:sz w:val="23"/>
        </w:rPr>
        <w:t xml:space="preserve"> </w:t>
      </w:r>
      <w:proofErr w:type="spellStart"/>
      <w:r>
        <w:rPr>
          <w:color w:val="2D2D2F"/>
          <w:sz w:val="23"/>
        </w:rPr>
        <w:t>Smlouvy</w:t>
      </w:r>
      <w:proofErr w:type="spellEnd"/>
      <w:r>
        <w:rPr>
          <w:color w:val="2D2D2F"/>
          <w:sz w:val="23"/>
        </w:rPr>
        <w:t>.</w:t>
      </w:r>
    </w:p>
    <w:p w14:paraId="286731B1" w14:textId="77777777" w:rsidR="000D7AF5" w:rsidRDefault="000D7AF5">
      <w:pPr>
        <w:pStyle w:val="Zkladntext"/>
        <w:spacing w:before="5"/>
      </w:pPr>
    </w:p>
    <w:p w14:paraId="19EA0F9F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752"/>
        </w:tabs>
        <w:spacing w:line="249" w:lineRule="auto"/>
        <w:ind w:left="1754" w:right="274" w:hanging="423"/>
        <w:jc w:val="both"/>
        <w:rPr>
          <w:color w:val="2D2D2F"/>
          <w:sz w:val="23"/>
        </w:rPr>
      </w:pPr>
      <w:proofErr w:type="spellStart"/>
      <w:r>
        <w:rPr>
          <w:color w:val="2D2D2F"/>
          <w:sz w:val="23"/>
        </w:rPr>
        <w:t>Smluvní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strany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jsou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povinny</w:t>
      </w:r>
      <w:proofErr w:type="spellEnd"/>
      <w:r>
        <w:rPr>
          <w:color w:val="2D2D2F"/>
          <w:sz w:val="23"/>
        </w:rPr>
        <w:t xml:space="preserve"> se </w:t>
      </w:r>
      <w:proofErr w:type="spellStart"/>
      <w:r>
        <w:rPr>
          <w:color w:val="2D2D2F"/>
          <w:sz w:val="23"/>
        </w:rPr>
        <w:t>vzájemně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informovat</w:t>
      </w:r>
      <w:proofErr w:type="spellEnd"/>
      <w:r>
        <w:rPr>
          <w:color w:val="2D2D2F"/>
          <w:sz w:val="23"/>
        </w:rPr>
        <w:t xml:space="preserve"> o </w:t>
      </w:r>
      <w:proofErr w:type="spellStart"/>
      <w:r>
        <w:rPr>
          <w:color w:val="2D2D2F"/>
          <w:sz w:val="23"/>
        </w:rPr>
        <w:t>všech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skutečnostech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důležitých</w:t>
      </w:r>
      <w:proofErr w:type="spellEnd"/>
      <w:r>
        <w:rPr>
          <w:color w:val="2D2D2F"/>
          <w:sz w:val="23"/>
        </w:rPr>
        <w:t xml:space="preserve"> pro </w:t>
      </w:r>
      <w:proofErr w:type="spellStart"/>
      <w:r>
        <w:rPr>
          <w:color w:val="414142"/>
          <w:sz w:val="23"/>
        </w:rPr>
        <w:t>řádné</w:t>
      </w:r>
      <w:proofErr w:type="spellEnd"/>
      <w:r>
        <w:rPr>
          <w:color w:val="414142"/>
          <w:sz w:val="23"/>
        </w:rPr>
        <w:t xml:space="preserve"> </w:t>
      </w:r>
      <w:r>
        <w:rPr>
          <w:color w:val="2D2D2F"/>
          <w:sz w:val="23"/>
        </w:rPr>
        <w:t xml:space="preserve">a </w:t>
      </w:r>
      <w:proofErr w:type="spellStart"/>
      <w:r>
        <w:rPr>
          <w:color w:val="2D2D2F"/>
          <w:sz w:val="23"/>
        </w:rPr>
        <w:t>včasné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provedení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1D1C1F"/>
          <w:sz w:val="23"/>
        </w:rPr>
        <w:t>Díla</w:t>
      </w:r>
      <w:proofErr w:type="spellEnd"/>
      <w:r>
        <w:rPr>
          <w:color w:val="1D1C1F"/>
          <w:sz w:val="23"/>
        </w:rPr>
        <w:t xml:space="preserve"> </w:t>
      </w:r>
      <w:r>
        <w:rPr>
          <w:color w:val="2D2D2F"/>
          <w:sz w:val="23"/>
        </w:rPr>
        <w:t xml:space="preserve">a </w:t>
      </w:r>
      <w:proofErr w:type="spellStart"/>
      <w:r>
        <w:rPr>
          <w:color w:val="2D2D2F"/>
          <w:sz w:val="23"/>
        </w:rPr>
        <w:t>poskytovat</w:t>
      </w:r>
      <w:proofErr w:type="spellEnd"/>
      <w:r>
        <w:rPr>
          <w:color w:val="2D2D2F"/>
          <w:sz w:val="23"/>
        </w:rPr>
        <w:t xml:space="preserve">  </w:t>
      </w:r>
      <w:proofErr w:type="spellStart"/>
      <w:r>
        <w:rPr>
          <w:color w:val="2D2D2F"/>
          <w:sz w:val="23"/>
        </w:rPr>
        <w:t>si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součinnost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nezbytnou</w:t>
      </w:r>
      <w:proofErr w:type="spellEnd"/>
      <w:r>
        <w:rPr>
          <w:color w:val="2D2D2F"/>
          <w:sz w:val="23"/>
        </w:rPr>
        <w:t xml:space="preserve"> pro </w:t>
      </w:r>
      <w:proofErr w:type="spellStart"/>
      <w:r>
        <w:rPr>
          <w:color w:val="2D2D2F"/>
          <w:sz w:val="23"/>
        </w:rPr>
        <w:t>řádné</w:t>
      </w:r>
      <w:proofErr w:type="spellEnd"/>
      <w:r>
        <w:rPr>
          <w:color w:val="2D2D2F"/>
          <w:sz w:val="23"/>
        </w:rPr>
        <w:t xml:space="preserve"> a </w:t>
      </w:r>
      <w:proofErr w:type="spellStart"/>
      <w:r>
        <w:rPr>
          <w:color w:val="2D2D2F"/>
          <w:sz w:val="23"/>
        </w:rPr>
        <w:t>včasné</w:t>
      </w:r>
      <w:proofErr w:type="spellEnd"/>
      <w:r>
        <w:rPr>
          <w:color w:val="2D2D2F"/>
          <w:sz w:val="23"/>
        </w:rPr>
        <w:t xml:space="preserve">  </w:t>
      </w:r>
      <w:r>
        <w:rPr>
          <w:color w:val="2D2D2F"/>
          <w:spacing w:val="19"/>
          <w:sz w:val="23"/>
        </w:rPr>
        <w:t xml:space="preserve"> </w:t>
      </w:r>
      <w:proofErr w:type="spellStart"/>
      <w:r>
        <w:rPr>
          <w:color w:val="2D2D2F"/>
          <w:sz w:val="23"/>
        </w:rPr>
        <w:t>provedení</w:t>
      </w:r>
      <w:proofErr w:type="spellEnd"/>
      <w:r>
        <w:rPr>
          <w:color w:val="2D2D2F"/>
          <w:sz w:val="23"/>
        </w:rPr>
        <w:t>.</w:t>
      </w:r>
    </w:p>
    <w:p w14:paraId="436602B4" w14:textId="77777777" w:rsidR="000D7AF5" w:rsidRDefault="000D7AF5">
      <w:pPr>
        <w:pStyle w:val="Zkladntext"/>
        <w:spacing w:before="2"/>
      </w:pPr>
    </w:p>
    <w:p w14:paraId="3B829938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749"/>
        </w:tabs>
        <w:spacing w:before="1" w:line="247" w:lineRule="auto"/>
        <w:ind w:left="1748" w:right="297"/>
        <w:jc w:val="both"/>
        <w:rPr>
          <w:color w:val="2D2D2F"/>
          <w:sz w:val="23"/>
        </w:rPr>
      </w:pPr>
      <w:proofErr w:type="spellStart"/>
      <w:r>
        <w:rPr>
          <w:color w:val="2D2D2F"/>
          <w:sz w:val="23"/>
        </w:rPr>
        <w:t>Zhotovitel</w:t>
      </w:r>
      <w:proofErr w:type="spellEnd"/>
      <w:r>
        <w:rPr>
          <w:color w:val="2D2D2F"/>
          <w:sz w:val="23"/>
        </w:rPr>
        <w:t xml:space="preserve"> je </w:t>
      </w:r>
      <w:proofErr w:type="spellStart"/>
      <w:r>
        <w:rPr>
          <w:color w:val="2D2D2F"/>
          <w:sz w:val="23"/>
        </w:rPr>
        <w:t>povinen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Objednatele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neprodleně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informovat</w:t>
      </w:r>
      <w:proofErr w:type="spellEnd"/>
      <w:r>
        <w:rPr>
          <w:color w:val="2D2D2F"/>
          <w:sz w:val="23"/>
        </w:rPr>
        <w:t xml:space="preserve"> o </w:t>
      </w:r>
      <w:proofErr w:type="spellStart"/>
      <w:r>
        <w:rPr>
          <w:color w:val="2D2D2F"/>
          <w:sz w:val="23"/>
        </w:rPr>
        <w:t>jakýchkoliv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okolnostech</w:t>
      </w:r>
      <w:proofErr w:type="spellEnd"/>
      <w:r>
        <w:rPr>
          <w:color w:val="2D2D2F"/>
          <w:sz w:val="23"/>
        </w:rPr>
        <w:t xml:space="preserve">, </w:t>
      </w:r>
      <w:proofErr w:type="spellStart"/>
      <w:r>
        <w:rPr>
          <w:color w:val="414142"/>
          <w:sz w:val="23"/>
        </w:rPr>
        <w:t>které</w:t>
      </w:r>
      <w:proofErr w:type="spellEnd"/>
      <w:r>
        <w:rPr>
          <w:color w:val="414142"/>
          <w:sz w:val="23"/>
        </w:rPr>
        <w:t xml:space="preserve"> </w:t>
      </w:r>
      <w:proofErr w:type="spellStart"/>
      <w:r>
        <w:rPr>
          <w:color w:val="414142"/>
          <w:sz w:val="23"/>
        </w:rPr>
        <w:t>mohou</w:t>
      </w:r>
      <w:proofErr w:type="spellEnd"/>
      <w:r>
        <w:rPr>
          <w:color w:val="414142"/>
          <w:sz w:val="23"/>
        </w:rPr>
        <w:t xml:space="preserve"> </w:t>
      </w:r>
      <w:proofErr w:type="spellStart"/>
      <w:r>
        <w:rPr>
          <w:color w:val="2D2D2F"/>
          <w:sz w:val="23"/>
        </w:rPr>
        <w:t>ohrozit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provedení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 xml:space="preserve">, </w:t>
      </w:r>
      <w:proofErr w:type="spellStart"/>
      <w:r>
        <w:rPr>
          <w:color w:val="2D2D2F"/>
          <w:sz w:val="23"/>
        </w:rPr>
        <w:t>nebo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způsobit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zpoždění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provedení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 xml:space="preserve">. </w:t>
      </w:r>
      <w:proofErr w:type="spellStart"/>
      <w:r>
        <w:rPr>
          <w:color w:val="2D2D2F"/>
          <w:sz w:val="23"/>
        </w:rPr>
        <w:t>Dále</w:t>
      </w:r>
      <w:proofErr w:type="spellEnd"/>
      <w:r>
        <w:rPr>
          <w:color w:val="2D2D2F"/>
          <w:sz w:val="23"/>
        </w:rPr>
        <w:t xml:space="preserve"> je </w:t>
      </w:r>
      <w:proofErr w:type="spellStart"/>
      <w:r>
        <w:rPr>
          <w:color w:val="2D2D2F"/>
          <w:sz w:val="23"/>
        </w:rPr>
        <w:t>Zhotovitel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414142"/>
          <w:sz w:val="23"/>
        </w:rPr>
        <w:t>povinen</w:t>
      </w:r>
      <w:proofErr w:type="spellEnd"/>
      <w:r>
        <w:rPr>
          <w:color w:val="414142"/>
          <w:sz w:val="23"/>
        </w:rPr>
        <w:t xml:space="preserve"> </w:t>
      </w:r>
      <w:proofErr w:type="spellStart"/>
      <w:r>
        <w:rPr>
          <w:color w:val="2D2D2F"/>
          <w:sz w:val="23"/>
        </w:rPr>
        <w:t>poskytnout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kdykoliv</w:t>
      </w:r>
      <w:proofErr w:type="spellEnd"/>
      <w:r>
        <w:rPr>
          <w:color w:val="2D2D2F"/>
          <w:sz w:val="23"/>
        </w:rPr>
        <w:t xml:space="preserve"> v </w:t>
      </w:r>
      <w:proofErr w:type="spellStart"/>
      <w:r>
        <w:rPr>
          <w:color w:val="2D2D2F"/>
          <w:sz w:val="23"/>
        </w:rPr>
        <w:t>průběhu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realizace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Díla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na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vyžádání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Objednatele</w:t>
      </w:r>
      <w:proofErr w:type="spellEnd"/>
      <w:r>
        <w:rPr>
          <w:color w:val="2D2D2F"/>
          <w:sz w:val="23"/>
        </w:rPr>
        <w:t xml:space="preserve"> bez </w:t>
      </w:r>
      <w:proofErr w:type="spellStart"/>
      <w:r>
        <w:rPr>
          <w:color w:val="2D2D2F"/>
          <w:sz w:val="23"/>
        </w:rPr>
        <w:t>zbytečné</w:t>
      </w:r>
      <w:r>
        <w:rPr>
          <w:color w:val="2D2D2F"/>
          <w:sz w:val="23"/>
        </w:rPr>
        <w:t>ho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odkladu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aktuální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informace</w:t>
      </w:r>
      <w:proofErr w:type="spellEnd"/>
      <w:r>
        <w:rPr>
          <w:color w:val="2D2D2F"/>
          <w:sz w:val="23"/>
        </w:rPr>
        <w:t xml:space="preserve"> o </w:t>
      </w:r>
      <w:proofErr w:type="spellStart"/>
      <w:r>
        <w:rPr>
          <w:color w:val="2D2D2F"/>
          <w:sz w:val="23"/>
        </w:rPr>
        <w:t>postupu</w:t>
      </w:r>
      <w:proofErr w:type="spellEnd"/>
      <w:r>
        <w:rPr>
          <w:color w:val="2D2D2F"/>
          <w:sz w:val="23"/>
        </w:rPr>
        <w:t xml:space="preserve"> </w:t>
      </w:r>
      <w:proofErr w:type="spellStart"/>
      <w:r>
        <w:rPr>
          <w:color w:val="2D2D2F"/>
          <w:sz w:val="23"/>
        </w:rPr>
        <w:t>realizace</w:t>
      </w:r>
      <w:proofErr w:type="spellEnd"/>
      <w:r>
        <w:rPr>
          <w:color w:val="2D2D2F"/>
          <w:sz w:val="23"/>
        </w:rPr>
        <w:t xml:space="preserve"> </w:t>
      </w:r>
      <w:r>
        <w:rPr>
          <w:color w:val="2D2D2F"/>
          <w:spacing w:val="38"/>
          <w:sz w:val="23"/>
        </w:rPr>
        <w:t xml:space="preserve"> </w:t>
      </w:r>
      <w:proofErr w:type="spellStart"/>
      <w:r>
        <w:rPr>
          <w:color w:val="1D1C1F"/>
          <w:sz w:val="23"/>
        </w:rPr>
        <w:t>Díla</w:t>
      </w:r>
      <w:proofErr w:type="spellEnd"/>
      <w:r>
        <w:rPr>
          <w:color w:val="1D1C1F"/>
          <w:sz w:val="23"/>
        </w:rPr>
        <w:t>.</w:t>
      </w:r>
    </w:p>
    <w:p w14:paraId="1C3CCD6A" w14:textId="77777777" w:rsidR="000D7AF5" w:rsidRDefault="000D7AF5">
      <w:pPr>
        <w:spacing w:line="247" w:lineRule="auto"/>
        <w:jc w:val="both"/>
        <w:rPr>
          <w:sz w:val="23"/>
        </w:rPr>
        <w:sectPr w:rsidR="000D7AF5">
          <w:pgSz w:w="11910" w:h="16840"/>
          <w:pgMar w:top="1300" w:right="480" w:bottom="1120" w:left="80" w:header="0" w:footer="730" w:gutter="0"/>
          <w:cols w:space="708"/>
        </w:sectPr>
      </w:pPr>
    </w:p>
    <w:p w14:paraId="63A12DB4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555"/>
          <w:tab w:val="left" w:pos="556"/>
        </w:tabs>
        <w:spacing w:before="79"/>
        <w:ind w:left="555" w:hanging="424"/>
        <w:jc w:val="left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  <w:u w:val="single" w:color="000000"/>
        </w:rPr>
        <w:lastRenderedPageBreak/>
        <w:t>Způsob</w:t>
      </w:r>
      <w:proofErr w:type="spellEnd"/>
      <w:r>
        <w:rPr>
          <w:color w:val="2A2A2A"/>
          <w:w w:val="105"/>
          <w:sz w:val="23"/>
          <w:u w:val="single" w:color="000000"/>
        </w:rPr>
        <w:t xml:space="preserve"> </w:t>
      </w:r>
      <w:proofErr w:type="spellStart"/>
      <w:r>
        <w:rPr>
          <w:color w:val="2A2A2A"/>
          <w:w w:val="105"/>
          <w:sz w:val="23"/>
          <w:u w:val="single" w:color="000000"/>
        </w:rPr>
        <w:t>provádění</w:t>
      </w:r>
      <w:proofErr w:type="spellEnd"/>
      <w:r>
        <w:rPr>
          <w:color w:val="2A2A2A"/>
          <w:spacing w:val="-9"/>
          <w:w w:val="105"/>
          <w:sz w:val="23"/>
          <w:u w:val="single" w:color="000000"/>
        </w:rPr>
        <w:t xml:space="preserve"> </w:t>
      </w:r>
      <w:proofErr w:type="spellStart"/>
      <w:r>
        <w:rPr>
          <w:color w:val="2A2A2A"/>
          <w:w w:val="105"/>
          <w:sz w:val="23"/>
          <w:u w:val="single" w:color="000000"/>
        </w:rPr>
        <w:t>Díla</w:t>
      </w:r>
      <w:proofErr w:type="spellEnd"/>
    </w:p>
    <w:p w14:paraId="39633632" w14:textId="77777777" w:rsidR="000D7AF5" w:rsidRDefault="000D7AF5">
      <w:pPr>
        <w:pStyle w:val="Zkladntext"/>
        <w:rPr>
          <w:sz w:val="25"/>
        </w:rPr>
      </w:pPr>
    </w:p>
    <w:p w14:paraId="2E22F3E8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55"/>
        </w:tabs>
        <w:spacing w:line="247" w:lineRule="auto"/>
        <w:ind w:left="556" w:right="117" w:hanging="425"/>
        <w:jc w:val="both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Při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provádění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dle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této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Smlouvy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bude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Zhotovitel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postupovat</w:t>
      </w:r>
      <w:proofErr w:type="spellEnd"/>
      <w:r>
        <w:rPr>
          <w:color w:val="2A2A2A"/>
          <w:w w:val="105"/>
          <w:sz w:val="23"/>
        </w:rPr>
        <w:t xml:space="preserve">  v </w:t>
      </w:r>
      <w:proofErr w:type="spellStart"/>
      <w:r>
        <w:rPr>
          <w:color w:val="2A2A2A"/>
          <w:w w:val="105"/>
          <w:sz w:val="23"/>
        </w:rPr>
        <w:t>souladu</w:t>
      </w:r>
      <w:proofErr w:type="spellEnd"/>
      <w:r>
        <w:rPr>
          <w:color w:val="2A2A2A"/>
          <w:w w:val="105"/>
          <w:sz w:val="23"/>
        </w:rPr>
        <w:t xml:space="preserve"> s </w:t>
      </w:r>
      <w:proofErr w:type="spellStart"/>
      <w:r>
        <w:rPr>
          <w:color w:val="2A2A2A"/>
          <w:w w:val="105"/>
          <w:sz w:val="23"/>
        </w:rPr>
        <w:t>touto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Smlouvou</w:t>
      </w:r>
      <w:proofErr w:type="spellEnd"/>
      <w:r>
        <w:rPr>
          <w:color w:val="2A2A2A"/>
          <w:w w:val="105"/>
          <w:sz w:val="23"/>
        </w:rPr>
        <w:t xml:space="preserve">,  </w:t>
      </w:r>
      <w:r>
        <w:rPr>
          <w:color w:val="414141"/>
          <w:w w:val="105"/>
          <w:sz w:val="23"/>
        </w:rPr>
        <w:t>v</w:t>
      </w:r>
      <w:r>
        <w:rPr>
          <w:color w:val="414141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souladu</w:t>
      </w:r>
      <w:proofErr w:type="spellEnd"/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</w:t>
      </w:r>
      <w:r>
        <w:rPr>
          <w:color w:val="2A2A2A"/>
          <w:spacing w:val="-17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pokyny</w:t>
      </w:r>
      <w:proofErr w:type="spellEnd"/>
      <w:r>
        <w:rPr>
          <w:color w:val="2A2A2A"/>
          <w:spacing w:val="-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</w:t>
      </w:r>
      <w:proofErr w:type="spellEnd"/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obecně</w:t>
      </w:r>
      <w:proofErr w:type="spellEnd"/>
      <w:r>
        <w:rPr>
          <w:color w:val="2A2A2A"/>
          <w:spacing w:val="-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závaznými</w:t>
      </w:r>
      <w:proofErr w:type="spellEnd"/>
      <w:r>
        <w:rPr>
          <w:color w:val="2A2A2A"/>
          <w:spacing w:val="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právními</w:t>
      </w:r>
      <w:proofErr w:type="spellEnd"/>
      <w:r>
        <w:rPr>
          <w:color w:val="2A2A2A"/>
          <w:spacing w:val="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předpisy</w:t>
      </w:r>
      <w:proofErr w:type="spellEnd"/>
      <w:r>
        <w:rPr>
          <w:color w:val="2A2A2A"/>
          <w:spacing w:val="-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České</w:t>
      </w:r>
      <w:proofErr w:type="spellEnd"/>
      <w:r>
        <w:rPr>
          <w:color w:val="2A2A2A"/>
          <w:spacing w:val="-5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republiky</w:t>
      </w:r>
      <w:proofErr w:type="spellEnd"/>
      <w:r>
        <w:rPr>
          <w:color w:val="2A2A2A"/>
          <w:w w:val="105"/>
          <w:sz w:val="23"/>
        </w:rPr>
        <w:t>.</w:t>
      </w:r>
    </w:p>
    <w:p w14:paraId="0DF3D9A9" w14:textId="77777777" w:rsidR="000D7AF5" w:rsidRDefault="000D7AF5">
      <w:pPr>
        <w:pStyle w:val="Zkladntext"/>
        <w:spacing w:before="3"/>
        <w:rPr>
          <w:sz w:val="24"/>
        </w:rPr>
      </w:pPr>
    </w:p>
    <w:p w14:paraId="5EF1DBB8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51"/>
        </w:tabs>
        <w:ind w:left="550" w:hanging="419"/>
        <w:jc w:val="left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Objednatel</w:t>
      </w:r>
      <w:proofErr w:type="spellEnd"/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se</w:t>
      </w:r>
      <w:r>
        <w:rPr>
          <w:color w:val="2A2A2A"/>
          <w:spacing w:val="-15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zavazuje</w:t>
      </w:r>
      <w:proofErr w:type="spellEnd"/>
      <w:r>
        <w:rPr>
          <w:color w:val="2A2A2A"/>
          <w:spacing w:val="-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poskytovat</w:t>
      </w:r>
      <w:proofErr w:type="spellEnd"/>
      <w:r>
        <w:rPr>
          <w:color w:val="2A2A2A"/>
          <w:spacing w:val="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Zhotoviteli</w:t>
      </w:r>
      <w:proofErr w:type="spellEnd"/>
      <w:r>
        <w:rPr>
          <w:color w:val="2A2A2A"/>
          <w:spacing w:val="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</w:t>
      </w:r>
      <w:proofErr w:type="spellEnd"/>
      <w:r>
        <w:rPr>
          <w:color w:val="2A2A2A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provádění</w:t>
      </w:r>
      <w:proofErr w:type="spellEnd"/>
      <w:r>
        <w:rPr>
          <w:color w:val="2A2A2A"/>
          <w:spacing w:val="-5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potřebnou</w:t>
      </w:r>
      <w:proofErr w:type="spellEnd"/>
      <w:r>
        <w:rPr>
          <w:color w:val="2A2A2A"/>
          <w:spacing w:val="-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součinnost</w:t>
      </w:r>
      <w:proofErr w:type="spellEnd"/>
      <w:r>
        <w:rPr>
          <w:color w:val="2A2A2A"/>
          <w:w w:val="105"/>
          <w:sz w:val="23"/>
        </w:rPr>
        <w:t>.</w:t>
      </w:r>
    </w:p>
    <w:p w14:paraId="7F870BF0" w14:textId="77777777" w:rsidR="000D7AF5" w:rsidRDefault="000D7AF5">
      <w:pPr>
        <w:pStyle w:val="Zkladntext"/>
        <w:rPr>
          <w:sz w:val="24"/>
        </w:rPr>
      </w:pPr>
    </w:p>
    <w:p w14:paraId="7AE1FE2E" w14:textId="77777777" w:rsidR="000D7AF5" w:rsidRDefault="000D7AF5">
      <w:pPr>
        <w:pStyle w:val="Zkladntext"/>
        <w:spacing w:before="3"/>
        <w:rPr>
          <w:sz w:val="24"/>
        </w:rPr>
      </w:pPr>
    </w:p>
    <w:p w14:paraId="4AE11EA0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549"/>
          <w:tab w:val="left" w:pos="550"/>
        </w:tabs>
        <w:ind w:left="549" w:hanging="422"/>
        <w:jc w:val="left"/>
        <w:rPr>
          <w:color w:val="2A2A2A"/>
          <w:sz w:val="23"/>
        </w:rPr>
      </w:pPr>
      <w:r>
        <w:rPr>
          <w:color w:val="2A2A2A"/>
          <w:w w:val="105"/>
          <w:sz w:val="23"/>
          <w:u w:val="single" w:color="000000"/>
        </w:rPr>
        <w:t xml:space="preserve">Čas a </w:t>
      </w:r>
      <w:proofErr w:type="spellStart"/>
      <w:r>
        <w:rPr>
          <w:color w:val="2A2A2A"/>
          <w:w w:val="105"/>
          <w:sz w:val="23"/>
          <w:u w:val="single" w:color="000000"/>
        </w:rPr>
        <w:t>místo</w:t>
      </w:r>
      <w:proofErr w:type="spellEnd"/>
      <w:r>
        <w:rPr>
          <w:color w:val="2A2A2A"/>
          <w:spacing w:val="-13"/>
          <w:w w:val="105"/>
          <w:sz w:val="23"/>
          <w:u w:val="single" w:color="000000"/>
        </w:rPr>
        <w:t xml:space="preserve"> </w:t>
      </w:r>
      <w:proofErr w:type="spellStart"/>
      <w:r>
        <w:rPr>
          <w:color w:val="2A2A2A"/>
          <w:w w:val="105"/>
          <w:sz w:val="23"/>
          <w:u w:val="single" w:color="000000"/>
        </w:rPr>
        <w:t>plnění</w:t>
      </w:r>
      <w:proofErr w:type="spellEnd"/>
    </w:p>
    <w:p w14:paraId="3960B9F7" w14:textId="77777777" w:rsidR="000D7AF5" w:rsidRDefault="000D7AF5">
      <w:pPr>
        <w:pStyle w:val="Zkladntext"/>
        <w:spacing w:before="6"/>
        <w:rPr>
          <w:sz w:val="24"/>
        </w:rPr>
      </w:pPr>
    </w:p>
    <w:p w14:paraId="4ECB0A67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49"/>
        </w:tabs>
        <w:spacing w:line="252" w:lineRule="auto"/>
        <w:ind w:left="549" w:right="126" w:hanging="422"/>
        <w:jc w:val="both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Smluvní</w:t>
      </w:r>
      <w:proofErr w:type="spellEnd"/>
      <w:r>
        <w:rPr>
          <w:color w:val="2A2A2A"/>
          <w:spacing w:val="-1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strany</w:t>
      </w:r>
      <w:proofErr w:type="spellEnd"/>
      <w:r>
        <w:rPr>
          <w:color w:val="2A2A2A"/>
          <w:spacing w:val="-1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jsou</w:t>
      </w:r>
      <w:proofErr w:type="spellEnd"/>
      <w:r>
        <w:rPr>
          <w:color w:val="2A2A2A"/>
          <w:spacing w:val="-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si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vědomy</w:t>
      </w:r>
      <w:proofErr w:type="spellEnd"/>
      <w:r>
        <w:rPr>
          <w:color w:val="2A2A2A"/>
          <w:w w:val="105"/>
          <w:sz w:val="23"/>
        </w:rPr>
        <w:t>,</w:t>
      </w:r>
      <w:r>
        <w:rPr>
          <w:color w:val="2A2A2A"/>
          <w:spacing w:val="-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že</w:t>
      </w:r>
      <w:proofErr w:type="spellEnd"/>
      <w:r>
        <w:rPr>
          <w:color w:val="2A2A2A"/>
          <w:spacing w:val="-1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předpokladem</w:t>
      </w:r>
      <w:proofErr w:type="spellEnd"/>
      <w:r>
        <w:rPr>
          <w:color w:val="2A2A2A"/>
          <w:spacing w:val="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řádného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včasného</w:t>
      </w:r>
      <w:proofErr w:type="spellEnd"/>
      <w:r>
        <w:rPr>
          <w:color w:val="2A2A2A"/>
          <w:spacing w:val="-1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dodání</w:t>
      </w:r>
      <w:proofErr w:type="spellEnd"/>
      <w:r>
        <w:rPr>
          <w:color w:val="2A2A2A"/>
          <w:spacing w:val="-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spacing w:val="-2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dle</w:t>
      </w:r>
      <w:proofErr w:type="spellEnd"/>
      <w:r>
        <w:rPr>
          <w:color w:val="2A2A2A"/>
          <w:spacing w:val="-1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této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Smlouvy</w:t>
      </w:r>
      <w:proofErr w:type="spellEnd"/>
      <w:r>
        <w:rPr>
          <w:color w:val="2A2A2A"/>
          <w:w w:val="105"/>
          <w:sz w:val="23"/>
        </w:rPr>
        <w:t xml:space="preserve"> ze </w:t>
      </w:r>
      <w:proofErr w:type="spellStart"/>
      <w:r>
        <w:rPr>
          <w:color w:val="2A2A2A"/>
          <w:w w:val="105"/>
          <w:sz w:val="23"/>
        </w:rPr>
        <w:t>strany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Zhotovitele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jsou</w:t>
      </w:r>
      <w:proofErr w:type="spellEnd"/>
      <w:r>
        <w:rPr>
          <w:color w:val="2A2A2A"/>
          <w:w w:val="105"/>
          <w:sz w:val="23"/>
        </w:rPr>
        <w:t>:</w:t>
      </w:r>
    </w:p>
    <w:p w14:paraId="5E5AEACE" w14:textId="77777777" w:rsidR="000D7AF5" w:rsidRDefault="00AC7F70">
      <w:pPr>
        <w:pStyle w:val="Odstavecseseznamem"/>
        <w:numPr>
          <w:ilvl w:val="0"/>
          <w:numId w:val="2"/>
        </w:numPr>
        <w:tabs>
          <w:tab w:val="left" w:pos="1117"/>
        </w:tabs>
        <w:spacing w:line="261" w:lineRule="exact"/>
        <w:ind w:hanging="277"/>
        <w:rPr>
          <w:sz w:val="23"/>
        </w:rPr>
      </w:pPr>
      <w:proofErr w:type="spellStart"/>
      <w:r>
        <w:rPr>
          <w:color w:val="2A2A2A"/>
          <w:w w:val="105"/>
          <w:sz w:val="23"/>
        </w:rPr>
        <w:t>předání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dostupných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podkladových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materiálů</w:t>
      </w:r>
      <w:proofErr w:type="spellEnd"/>
      <w:r>
        <w:rPr>
          <w:color w:val="2A2A2A"/>
          <w:w w:val="105"/>
          <w:sz w:val="23"/>
        </w:rPr>
        <w:t xml:space="preserve"> o </w:t>
      </w:r>
      <w:proofErr w:type="spellStart"/>
      <w:r>
        <w:rPr>
          <w:color w:val="2A2A2A"/>
          <w:w w:val="105"/>
          <w:sz w:val="23"/>
        </w:rPr>
        <w:t>předmětných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nemovitostech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Objednatelem</w:t>
      </w:r>
      <w:proofErr w:type="spellEnd"/>
      <w:r>
        <w:rPr>
          <w:color w:val="2A2A2A"/>
          <w:spacing w:val="-3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</w:p>
    <w:p w14:paraId="60EED56C" w14:textId="77777777" w:rsidR="000D7AF5" w:rsidRDefault="00AC7F70">
      <w:pPr>
        <w:pStyle w:val="Odstavecseseznamem"/>
        <w:numPr>
          <w:ilvl w:val="0"/>
          <w:numId w:val="2"/>
        </w:numPr>
        <w:tabs>
          <w:tab w:val="left" w:pos="1117"/>
        </w:tabs>
        <w:spacing w:before="14" w:line="249" w:lineRule="auto"/>
        <w:ind w:right="113" w:hanging="273"/>
        <w:jc w:val="both"/>
        <w:rPr>
          <w:sz w:val="23"/>
        </w:rPr>
      </w:pPr>
      <w:proofErr w:type="spellStart"/>
      <w:r>
        <w:rPr>
          <w:color w:val="2A2A2A"/>
          <w:w w:val="105"/>
          <w:sz w:val="23"/>
        </w:rPr>
        <w:t>provedení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konzultací</w:t>
      </w:r>
      <w:proofErr w:type="spellEnd"/>
      <w:r>
        <w:rPr>
          <w:color w:val="2A2A2A"/>
          <w:w w:val="105"/>
          <w:sz w:val="23"/>
        </w:rPr>
        <w:t xml:space="preserve"> s </w:t>
      </w:r>
      <w:proofErr w:type="spellStart"/>
      <w:r>
        <w:rPr>
          <w:color w:val="2A2A2A"/>
          <w:w w:val="105"/>
          <w:sz w:val="23"/>
        </w:rPr>
        <w:t>Objednatelem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případně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konzultací</w:t>
      </w:r>
      <w:proofErr w:type="spellEnd"/>
      <w:r>
        <w:rPr>
          <w:color w:val="2A2A2A"/>
          <w:w w:val="105"/>
          <w:sz w:val="23"/>
        </w:rPr>
        <w:t xml:space="preserve"> s </w:t>
      </w:r>
      <w:proofErr w:type="spellStart"/>
      <w:r>
        <w:rPr>
          <w:color w:val="2A2A2A"/>
          <w:w w:val="105"/>
          <w:sz w:val="23"/>
        </w:rPr>
        <w:t>poradci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partnery</w:t>
      </w:r>
      <w:proofErr w:type="spellEnd"/>
      <w:r>
        <w:rPr>
          <w:color w:val="2A2A2A"/>
          <w:w w:val="105"/>
          <w:sz w:val="23"/>
        </w:rPr>
        <w:t xml:space="preserve"> a </w:t>
      </w:r>
      <w:proofErr w:type="spellStart"/>
      <w:r>
        <w:rPr>
          <w:color w:val="2A2A2A"/>
          <w:w w:val="105"/>
          <w:sz w:val="23"/>
        </w:rPr>
        <w:t>dodavateli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potřebných</w:t>
      </w:r>
      <w:proofErr w:type="spellEnd"/>
      <w:r>
        <w:rPr>
          <w:color w:val="2A2A2A"/>
          <w:w w:val="105"/>
          <w:sz w:val="23"/>
        </w:rPr>
        <w:t xml:space="preserve"> pro </w:t>
      </w:r>
      <w:proofErr w:type="spellStart"/>
      <w:r>
        <w:rPr>
          <w:color w:val="2A2A2A"/>
          <w:w w:val="105"/>
          <w:sz w:val="23"/>
        </w:rPr>
        <w:t>zhotovení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, a to </w:t>
      </w:r>
      <w:proofErr w:type="spellStart"/>
      <w:r>
        <w:rPr>
          <w:color w:val="2A2A2A"/>
          <w:w w:val="105"/>
          <w:sz w:val="23"/>
        </w:rPr>
        <w:t>nejpozději</w:t>
      </w:r>
      <w:proofErr w:type="spellEnd"/>
      <w:r>
        <w:rPr>
          <w:color w:val="2A2A2A"/>
          <w:w w:val="105"/>
          <w:sz w:val="23"/>
        </w:rPr>
        <w:t xml:space="preserve"> do </w:t>
      </w:r>
      <w:proofErr w:type="gramStart"/>
      <w:r>
        <w:rPr>
          <w:color w:val="2A2A2A"/>
          <w:w w:val="105"/>
          <w:sz w:val="23"/>
        </w:rPr>
        <w:t>4</w:t>
      </w:r>
      <w:proofErr w:type="gram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týdnů</w:t>
      </w:r>
      <w:proofErr w:type="spellEnd"/>
      <w:r>
        <w:rPr>
          <w:color w:val="2A2A2A"/>
          <w:w w:val="105"/>
          <w:sz w:val="23"/>
        </w:rPr>
        <w:t xml:space="preserve"> ode </w:t>
      </w:r>
      <w:proofErr w:type="spellStart"/>
      <w:r>
        <w:rPr>
          <w:color w:val="2A2A2A"/>
          <w:w w:val="105"/>
          <w:sz w:val="23"/>
        </w:rPr>
        <w:t>dne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</w:t>
      </w:r>
      <w:r>
        <w:rPr>
          <w:color w:val="2A2A2A"/>
          <w:w w:val="105"/>
          <w:sz w:val="23"/>
        </w:rPr>
        <w:t>dpisu</w:t>
      </w:r>
      <w:proofErr w:type="spellEnd"/>
      <w:r>
        <w:rPr>
          <w:color w:val="2A2A2A"/>
          <w:spacing w:val="-25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této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Smlouvy</w:t>
      </w:r>
      <w:proofErr w:type="spellEnd"/>
      <w:r>
        <w:rPr>
          <w:color w:val="2A2A2A"/>
          <w:w w:val="105"/>
          <w:sz w:val="23"/>
        </w:rPr>
        <w:t>.</w:t>
      </w:r>
    </w:p>
    <w:p w14:paraId="457E825A" w14:textId="77777777" w:rsidR="000D7AF5" w:rsidRDefault="000D7AF5">
      <w:pPr>
        <w:pStyle w:val="Zkladntext"/>
        <w:spacing w:before="1"/>
        <w:rPr>
          <w:sz w:val="24"/>
        </w:rPr>
      </w:pPr>
    </w:p>
    <w:p w14:paraId="215B82AD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50"/>
        </w:tabs>
        <w:spacing w:line="249" w:lineRule="auto"/>
        <w:ind w:left="541" w:right="111" w:hanging="414"/>
        <w:jc w:val="both"/>
        <w:rPr>
          <w:color w:val="414141"/>
          <w:sz w:val="23"/>
        </w:rPr>
      </w:pPr>
      <w:proofErr w:type="spellStart"/>
      <w:r>
        <w:rPr>
          <w:color w:val="2A2A2A"/>
          <w:w w:val="105"/>
          <w:sz w:val="23"/>
        </w:rPr>
        <w:t>Předběžná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zpráva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obsahující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návrh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základních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podmínek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prodeje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předmětných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nemovitostí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414141"/>
          <w:w w:val="105"/>
          <w:sz w:val="23"/>
        </w:rPr>
        <w:t>zahrnující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zejména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odhad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minimální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ceny</w:t>
      </w:r>
      <w:proofErr w:type="spellEnd"/>
      <w:r>
        <w:rPr>
          <w:color w:val="2A2A2A"/>
          <w:w w:val="105"/>
          <w:sz w:val="23"/>
        </w:rPr>
        <w:t xml:space="preserve">, za </w:t>
      </w:r>
      <w:proofErr w:type="spellStart"/>
      <w:r>
        <w:rPr>
          <w:color w:val="2A2A2A"/>
          <w:w w:val="105"/>
          <w:sz w:val="23"/>
        </w:rPr>
        <w:t>kterou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lze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reálně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nemovitosti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nabídnout</w:t>
      </w:r>
      <w:proofErr w:type="spellEnd"/>
      <w:r>
        <w:rPr>
          <w:color w:val="2A2A2A"/>
          <w:w w:val="105"/>
          <w:sz w:val="23"/>
        </w:rPr>
        <w:t xml:space="preserve"> k </w:t>
      </w:r>
      <w:proofErr w:type="spellStart"/>
      <w:r>
        <w:rPr>
          <w:color w:val="2A2A2A"/>
          <w:w w:val="105"/>
          <w:sz w:val="23"/>
        </w:rPr>
        <w:t>prodeji</w:t>
      </w:r>
      <w:proofErr w:type="spellEnd"/>
      <w:r>
        <w:rPr>
          <w:color w:val="2A2A2A"/>
          <w:w w:val="105"/>
          <w:sz w:val="23"/>
        </w:rPr>
        <w:t xml:space="preserve">, a </w:t>
      </w:r>
      <w:proofErr w:type="spellStart"/>
      <w:r>
        <w:rPr>
          <w:color w:val="414141"/>
          <w:w w:val="105"/>
          <w:sz w:val="23"/>
        </w:rPr>
        <w:t>další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relevantní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podmínky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prodeje</w:t>
      </w:r>
      <w:proofErr w:type="spellEnd"/>
      <w:r>
        <w:rPr>
          <w:color w:val="2A2A2A"/>
          <w:w w:val="105"/>
          <w:sz w:val="23"/>
        </w:rPr>
        <w:t xml:space="preserve"> (</w:t>
      </w:r>
      <w:proofErr w:type="spellStart"/>
      <w:r>
        <w:rPr>
          <w:color w:val="2A2A2A"/>
          <w:w w:val="105"/>
          <w:sz w:val="23"/>
        </w:rPr>
        <w:t>např</w:t>
      </w:r>
      <w:proofErr w:type="spellEnd"/>
      <w:r>
        <w:rPr>
          <w:color w:val="595959"/>
          <w:w w:val="105"/>
          <w:sz w:val="23"/>
        </w:rPr>
        <w:t xml:space="preserve">. </w:t>
      </w:r>
      <w:proofErr w:type="spellStart"/>
      <w:r>
        <w:rPr>
          <w:color w:val="2A2A2A"/>
          <w:w w:val="105"/>
          <w:sz w:val="23"/>
        </w:rPr>
        <w:t>způsob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splatnosti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kupní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ceny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záruk</w:t>
      </w:r>
      <w:proofErr w:type="spellEnd"/>
      <w:r>
        <w:rPr>
          <w:color w:val="2A2A2A"/>
          <w:w w:val="105"/>
          <w:sz w:val="23"/>
        </w:rPr>
        <w:t xml:space="preserve">) </w:t>
      </w:r>
      <w:proofErr w:type="spellStart"/>
      <w:r>
        <w:rPr>
          <w:color w:val="2A2A2A"/>
          <w:w w:val="105"/>
          <w:sz w:val="23"/>
        </w:rPr>
        <w:t>předá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Objednateli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nejpozději</w:t>
      </w:r>
      <w:proofErr w:type="spellEnd"/>
      <w:r>
        <w:rPr>
          <w:color w:val="2A2A2A"/>
          <w:w w:val="105"/>
          <w:sz w:val="23"/>
        </w:rPr>
        <w:t xml:space="preserve">  do  1</w:t>
      </w:r>
      <w:proofErr w:type="gramStart"/>
      <w:r>
        <w:rPr>
          <w:color w:val="2A2A2A"/>
          <w:w w:val="105"/>
          <w:sz w:val="23"/>
        </w:rPr>
        <w:t xml:space="preserve">O.  </w:t>
      </w:r>
      <w:proofErr w:type="gramEnd"/>
      <w:r>
        <w:rPr>
          <w:color w:val="2A2A2A"/>
          <w:w w:val="105"/>
          <w:sz w:val="23"/>
        </w:rPr>
        <w:t>6.  2022</w:t>
      </w:r>
      <w:proofErr w:type="gramStart"/>
      <w:r>
        <w:rPr>
          <w:color w:val="2A2A2A"/>
          <w:w w:val="105"/>
          <w:sz w:val="23"/>
        </w:rPr>
        <w:t xml:space="preserve">.  </w:t>
      </w:r>
      <w:proofErr w:type="spellStart"/>
      <w:proofErr w:type="gramEnd"/>
      <w:r>
        <w:rPr>
          <w:color w:val="2A2A2A"/>
          <w:w w:val="105"/>
          <w:sz w:val="23"/>
        </w:rPr>
        <w:t>Návrh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bude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předán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Zho</w:t>
      </w:r>
      <w:r>
        <w:rPr>
          <w:color w:val="2A2A2A"/>
          <w:w w:val="105"/>
          <w:sz w:val="23"/>
        </w:rPr>
        <w:t>tovitelem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Objednateli</w:t>
      </w:r>
      <w:proofErr w:type="spellEnd"/>
      <w:r>
        <w:rPr>
          <w:color w:val="2A2A2A"/>
          <w:w w:val="105"/>
          <w:sz w:val="23"/>
        </w:rPr>
        <w:t xml:space="preserve">  </w:t>
      </w:r>
      <w:r>
        <w:rPr>
          <w:color w:val="414141"/>
          <w:w w:val="105"/>
          <w:sz w:val="23"/>
        </w:rPr>
        <w:t>k</w:t>
      </w:r>
      <w:r>
        <w:rPr>
          <w:color w:val="414141"/>
          <w:spacing w:val="-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připomínkám</w:t>
      </w:r>
      <w:proofErr w:type="spellEnd"/>
      <w:r>
        <w:rPr>
          <w:color w:val="2A2A2A"/>
          <w:spacing w:val="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</w:t>
      </w:r>
      <w:r>
        <w:rPr>
          <w:color w:val="2A2A2A"/>
          <w:spacing w:val="-5"/>
          <w:w w:val="105"/>
          <w:sz w:val="23"/>
        </w:rPr>
        <w:t xml:space="preserve"> </w:t>
      </w:r>
      <w:proofErr w:type="gramStart"/>
      <w:r>
        <w:rPr>
          <w:color w:val="2A2A2A"/>
          <w:w w:val="105"/>
          <w:sz w:val="23"/>
        </w:rPr>
        <w:t>3</w:t>
      </w:r>
      <w:proofErr w:type="gramEnd"/>
      <w:r>
        <w:rPr>
          <w:color w:val="2A2A2A"/>
          <w:spacing w:val="-1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měsíců</w:t>
      </w:r>
      <w:proofErr w:type="spellEnd"/>
      <w:r>
        <w:rPr>
          <w:color w:val="2A2A2A"/>
          <w:spacing w:val="-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od</w:t>
      </w:r>
      <w:proofErr w:type="spellEnd"/>
      <w:r>
        <w:rPr>
          <w:color w:val="2A2A2A"/>
          <w:spacing w:val="-1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obdržení</w:t>
      </w:r>
      <w:proofErr w:type="spellEnd"/>
      <w:r>
        <w:rPr>
          <w:color w:val="2A2A2A"/>
          <w:spacing w:val="7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všech</w:t>
      </w:r>
      <w:proofErr w:type="spellEnd"/>
      <w:r>
        <w:rPr>
          <w:color w:val="2A2A2A"/>
          <w:spacing w:val="-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podkladů</w:t>
      </w:r>
      <w:proofErr w:type="spellEnd"/>
      <w:r>
        <w:rPr>
          <w:color w:val="2A2A2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konzultací</w:t>
      </w:r>
      <w:proofErr w:type="spellEnd"/>
      <w:r>
        <w:rPr>
          <w:color w:val="2A2A2A"/>
          <w:spacing w:val="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Zhotovitelem</w:t>
      </w:r>
      <w:proofErr w:type="spellEnd"/>
      <w:r>
        <w:rPr>
          <w:color w:val="2A2A2A"/>
          <w:spacing w:val="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dle</w:t>
      </w:r>
      <w:proofErr w:type="spellEnd"/>
      <w:r>
        <w:rPr>
          <w:color w:val="2A2A2A"/>
          <w:spacing w:val="-1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článku</w:t>
      </w:r>
      <w:proofErr w:type="spellEnd"/>
      <w:r>
        <w:rPr>
          <w:color w:val="2A2A2A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 xml:space="preserve">4.1. </w:t>
      </w:r>
      <w:proofErr w:type="spellStart"/>
      <w:r>
        <w:rPr>
          <w:color w:val="2A2A2A"/>
          <w:w w:val="105"/>
          <w:sz w:val="23"/>
        </w:rPr>
        <w:t>Objednatel</w:t>
      </w:r>
      <w:proofErr w:type="spellEnd"/>
      <w:r>
        <w:rPr>
          <w:color w:val="2A2A2A"/>
          <w:w w:val="105"/>
          <w:sz w:val="23"/>
        </w:rPr>
        <w:t xml:space="preserve"> se </w:t>
      </w:r>
      <w:proofErr w:type="spellStart"/>
      <w:r>
        <w:rPr>
          <w:color w:val="2A2A2A"/>
          <w:w w:val="105"/>
          <w:sz w:val="23"/>
        </w:rPr>
        <w:t>zavazuje</w:t>
      </w:r>
      <w:proofErr w:type="spellEnd"/>
      <w:r>
        <w:rPr>
          <w:color w:val="2A2A2A"/>
          <w:w w:val="105"/>
          <w:sz w:val="23"/>
        </w:rPr>
        <w:t xml:space="preserve"> k </w:t>
      </w:r>
      <w:proofErr w:type="spellStart"/>
      <w:r>
        <w:rPr>
          <w:color w:val="2A2A2A"/>
          <w:w w:val="105"/>
          <w:sz w:val="23"/>
        </w:rPr>
        <w:t>zaslání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připomínek</w:t>
      </w:r>
      <w:proofErr w:type="spellEnd"/>
      <w:r>
        <w:rPr>
          <w:color w:val="2A2A2A"/>
          <w:w w:val="105"/>
          <w:sz w:val="23"/>
        </w:rPr>
        <w:t xml:space="preserve"> do </w:t>
      </w:r>
      <w:proofErr w:type="gramStart"/>
      <w:r>
        <w:rPr>
          <w:color w:val="2A2A2A"/>
          <w:w w:val="105"/>
          <w:sz w:val="23"/>
        </w:rPr>
        <w:t>2</w:t>
      </w:r>
      <w:proofErr w:type="gram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týdnů</w:t>
      </w:r>
      <w:proofErr w:type="spellEnd"/>
      <w:r>
        <w:rPr>
          <w:color w:val="2A2A2A"/>
          <w:w w:val="105"/>
          <w:sz w:val="23"/>
        </w:rPr>
        <w:t xml:space="preserve"> ode </w:t>
      </w:r>
      <w:proofErr w:type="spellStart"/>
      <w:r>
        <w:rPr>
          <w:color w:val="2A2A2A"/>
          <w:w w:val="105"/>
          <w:sz w:val="23"/>
        </w:rPr>
        <w:t>dne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obdržení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návrhu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nebo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sdělení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že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žádné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připomínky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neuplatňuje</w:t>
      </w:r>
      <w:proofErr w:type="spellEnd"/>
      <w:r>
        <w:rPr>
          <w:color w:val="2A2A2A"/>
          <w:w w:val="105"/>
          <w:sz w:val="23"/>
        </w:rPr>
        <w:t xml:space="preserve">. </w:t>
      </w:r>
      <w:proofErr w:type="spellStart"/>
      <w:r>
        <w:rPr>
          <w:color w:val="2A2A2A"/>
          <w:w w:val="105"/>
          <w:sz w:val="23"/>
        </w:rPr>
        <w:t>Ne</w:t>
      </w:r>
      <w:r>
        <w:rPr>
          <w:color w:val="2A2A2A"/>
          <w:w w:val="105"/>
          <w:sz w:val="23"/>
        </w:rPr>
        <w:t>zaslání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připomínek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Objednatelem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stanovené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lhůtě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bude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považováno</w:t>
      </w:r>
      <w:proofErr w:type="spellEnd"/>
      <w:r>
        <w:rPr>
          <w:color w:val="2A2A2A"/>
          <w:w w:val="105"/>
          <w:sz w:val="23"/>
        </w:rPr>
        <w:t xml:space="preserve"> za to, </w:t>
      </w:r>
      <w:proofErr w:type="spellStart"/>
      <w:r>
        <w:rPr>
          <w:color w:val="2A2A2A"/>
          <w:w w:val="105"/>
          <w:sz w:val="23"/>
        </w:rPr>
        <w:t>že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žádné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připomínky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neuplatňuje</w:t>
      </w:r>
      <w:proofErr w:type="spellEnd"/>
      <w:r>
        <w:rPr>
          <w:color w:val="2A2A2A"/>
          <w:w w:val="105"/>
          <w:sz w:val="23"/>
        </w:rPr>
        <w:t xml:space="preserve">. </w:t>
      </w:r>
      <w:proofErr w:type="spellStart"/>
      <w:r>
        <w:rPr>
          <w:color w:val="2A2A2A"/>
          <w:w w:val="105"/>
          <w:sz w:val="23"/>
        </w:rPr>
        <w:t>Zhotovitel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následně</w:t>
      </w:r>
      <w:proofErr w:type="spellEnd"/>
      <w:r>
        <w:rPr>
          <w:color w:val="2A2A2A"/>
          <w:spacing w:val="-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zapracuje</w:t>
      </w:r>
      <w:proofErr w:type="spellEnd"/>
      <w:r>
        <w:rPr>
          <w:color w:val="2A2A2A"/>
          <w:spacing w:val="-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případné</w:t>
      </w:r>
      <w:proofErr w:type="spellEnd"/>
      <w:r>
        <w:rPr>
          <w:color w:val="2A2A2A"/>
          <w:spacing w:val="7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připomínky</w:t>
      </w:r>
      <w:proofErr w:type="spellEnd"/>
      <w:r>
        <w:rPr>
          <w:color w:val="2A2A2A"/>
          <w:spacing w:val="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</w:t>
      </w:r>
      <w:proofErr w:type="spellEnd"/>
      <w:r>
        <w:rPr>
          <w:color w:val="2A2A2A"/>
          <w:spacing w:val="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předá</w:t>
      </w:r>
      <w:proofErr w:type="spellEnd"/>
      <w:r>
        <w:rPr>
          <w:color w:val="2A2A2A"/>
          <w:spacing w:val="-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finální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verzi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</w:t>
      </w:r>
      <w:r>
        <w:rPr>
          <w:color w:val="2A2A2A"/>
          <w:spacing w:val="-10"/>
          <w:w w:val="105"/>
          <w:sz w:val="23"/>
        </w:rPr>
        <w:t xml:space="preserve"> </w:t>
      </w:r>
      <w:proofErr w:type="gramStart"/>
      <w:r>
        <w:rPr>
          <w:color w:val="2A2A2A"/>
          <w:w w:val="105"/>
          <w:sz w:val="23"/>
        </w:rPr>
        <w:t>2</w:t>
      </w:r>
      <w:proofErr w:type="gramEnd"/>
      <w:r>
        <w:rPr>
          <w:color w:val="2A2A2A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týdnů</w:t>
      </w:r>
      <w:proofErr w:type="spellEnd"/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ode</w:t>
      </w:r>
      <w:r>
        <w:rPr>
          <w:color w:val="2A2A2A"/>
          <w:spacing w:val="-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dne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doručení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připomínek</w:t>
      </w:r>
      <w:proofErr w:type="spellEnd"/>
      <w:r>
        <w:rPr>
          <w:color w:val="2A2A2A"/>
          <w:spacing w:val="-3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</w:t>
      </w:r>
      <w:proofErr w:type="spellEnd"/>
      <w:r>
        <w:rPr>
          <w:color w:val="2A2A2A"/>
          <w:w w:val="105"/>
          <w:sz w:val="23"/>
        </w:rPr>
        <w:t>.</w:t>
      </w:r>
    </w:p>
    <w:p w14:paraId="4EB0E15E" w14:textId="77777777" w:rsidR="000D7AF5" w:rsidRDefault="000D7AF5">
      <w:pPr>
        <w:pStyle w:val="Zkladntext"/>
        <w:spacing w:before="1"/>
        <w:rPr>
          <w:sz w:val="24"/>
        </w:rPr>
      </w:pPr>
    </w:p>
    <w:p w14:paraId="72C2A7AA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41"/>
        </w:tabs>
        <w:ind w:left="540" w:hanging="423"/>
        <w:jc w:val="left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Místem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plnění</w:t>
      </w:r>
      <w:proofErr w:type="spellEnd"/>
      <w:r>
        <w:rPr>
          <w:color w:val="2A2A2A"/>
          <w:w w:val="105"/>
          <w:sz w:val="23"/>
        </w:rPr>
        <w:t xml:space="preserve"> je </w:t>
      </w:r>
      <w:proofErr w:type="spellStart"/>
      <w:r>
        <w:rPr>
          <w:color w:val="2A2A2A"/>
          <w:w w:val="105"/>
          <w:sz w:val="23"/>
        </w:rPr>
        <w:t>sídlo</w:t>
      </w:r>
      <w:proofErr w:type="spellEnd"/>
      <w:r>
        <w:rPr>
          <w:color w:val="2A2A2A"/>
          <w:spacing w:val="-3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Zhotovitele</w:t>
      </w:r>
      <w:proofErr w:type="spellEnd"/>
      <w:r>
        <w:rPr>
          <w:color w:val="2A2A2A"/>
          <w:w w:val="105"/>
          <w:sz w:val="23"/>
        </w:rPr>
        <w:t>.</w:t>
      </w:r>
    </w:p>
    <w:p w14:paraId="30A720C4" w14:textId="77777777" w:rsidR="000D7AF5" w:rsidRDefault="000D7AF5">
      <w:pPr>
        <w:pStyle w:val="Zkladntext"/>
        <w:rPr>
          <w:sz w:val="24"/>
        </w:rPr>
      </w:pPr>
    </w:p>
    <w:p w14:paraId="16A0CA5C" w14:textId="77777777" w:rsidR="000D7AF5" w:rsidRDefault="000D7AF5">
      <w:pPr>
        <w:pStyle w:val="Zkladntext"/>
        <w:spacing w:before="7"/>
        <w:rPr>
          <w:sz w:val="25"/>
        </w:rPr>
      </w:pPr>
    </w:p>
    <w:p w14:paraId="317FE604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540"/>
          <w:tab w:val="left" w:pos="541"/>
        </w:tabs>
        <w:ind w:left="540" w:hanging="425"/>
        <w:jc w:val="left"/>
        <w:rPr>
          <w:color w:val="414141"/>
          <w:sz w:val="23"/>
        </w:rPr>
      </w:pPr>
      <w:r>
        <w:rPr>
          <w:color w:val="2A2A2A"/>
          <w:w w:val="105"/>
          <w:sz w:val="23"/>
          <w:u w:val="single" w:color="000000"/>
        </w:rPr>
        <w:t xml:space="preserve">Cena </w:t>
      </w:r>
      <w:proofErr w:type="spellStart"/>
      <w:r>
        <w:rPr>
          <w:color w:val="2A2A2A"/>
          <w:w w:val="105"/>
          <w:sz w:val="23"/>
          <w:u w:val="single" w:color="000000"/>
        </w:rPr>
        <w:t>plnění</w:t>
      </w:r>
      <w:proofErr w:type="spellEnd"/>
      <w:r>
        <w:rPr>
          <w:color w:val="2A2A2A"/>
          <w:w w:val="105"/>
          <w:sz w:val="23"/>
          <w:u w:val="single" w:color="000000"/>
        </w:rPr>
        <w:t xml:space="preserve">, </w:t>
      </w:r>
      <w:proofErr w:type="spellStart"/>
      <w:r>
        <w:rPr>
          <w:color w:val="2A2A2A"/>
          <w:w w:val="105"/>
          <w:sz w:val="23"/>
          <w:u w:val="single" w:color="000000"/>
        </w:rPr>
        <w:t>platební</w:t>
      </w:r>
      <w:proofErr w:type="spellEnd"/>
      <w:r>
        <w:rPr>
          <w:color w:val="2A2A2A"/>
          <w:spacing w:val="-17"/>
          <w:w w:val="105"/>
          <w:sz w:val="23"/>
          <w:u w:val="single" w:color="000000"/>
        </w:rPr>
        <w:t xml:space="preserve"> </w:t>
      </w:r>
      <w:proofErr w:type="spellStart"/>
      <w:r>
        <w:rPr>
          <w:color w:val="2A2A2A"/>
          <w:w w:val="105"/>
          <w:sz w:val="23"/>
          <w:u w:val="single" w:color="000000"/>
        </w:rPr>
        <w:t>podmínky</w:t>
      </w:r>
      <w:proofErr w:type="spellEnd"/>
    </w:p>
    <w:p w14:paraId="12A802F2" w14:textId="77777777" w:rsidR="000D7AF5" w:rsidRDefault="000D7AF5">
      <w:pPr>
        <w:pStyle w:val="Zkladntext"/>
        <w:spacing w:before="6"/>
        <w:rPr>
          <w:sz w:val="24"/>
        </w:rPr>
      </w:pPr>
    </w:p>
    <w:p w14:paraId="5285A912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6"/>
        </w:tabs>
        <w:spacing w:line="252" w:lineRule="auto"/>
        <w:ind w:left="532" w:right="126"/>
        <w:jc w:val="both"/>
        <w:rPr>
          <w:color w:val="414141"/>
          <w:sz w:val="23"/>
        </w:rPr>
      </w:pPr>
      <w:r>
        <w:rPr>
          <w:color w:val="414141"/>
          <w:w w:val="105"/>
          <w:sz w:val="23"/>
        </w:rPr>
        <w:t xml:space="preserve">Cena </w:t>
      </w:r>
      <w:proofErr w:type="spellStart"/>
      <w:r>
        <w:rPr>
          <w:color w:val="2A2A2A"/>
          <w:w w:val="105"/>
          <w:sz w:val="23"/>
        </w:rPr>
        <w:t>předmětu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 je </w:t>
      </w:r>
      <w:proofErr w:type="spellStart"/>
      <w:r>
        <w:rPr>
          <w:color w:val="2A2A2A"/>
          <w:w w:val="105"/>
          <w:sz w:val="23"/>
        </w:rPr>
        <w:t>stanovena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pevnou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částkou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jako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cena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smluvní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konečná</w:t>
      </w:r>
      <w:proofErr w:type="spellEnd"/>
      <w:r>
        <w:rPr>
          <w:color w:val="2A2A2A"/>
          <w:w w:val="105"/>
          <w:sz w:val="23"/>
        </w:rPr>
        <w:t xml:space="preserve"> a </w:t>
      </w:r>
      <w:proofErr w:type="spellStart"/>
      <w:r>
        <w:rPr>
          <w:color w:val="2A2A2A"/>
          <w:w w:val="105"/>
          <w:sz w:val="23"/>
        </w:rPr>
        <w:t>neměnná</w:t>
      </w:r>
      <w:proofErr w:type="spellEnd"/>
      <w:r>
        <w:rPr>
          <w:color w:val="2A2A2A"/>
          <w:w w:val="105"/>
          <w:sz w:val="23"/>
        </w:rPr>
        <w:t xml:space="preserve">. V </w:t>
      </w:r>
      <w:proofErr w:type="spellStart"/>
      <w:r>
        <w:rPr>
          <w:color w:val="2A2A2A"/>
          <w:w w:val="105"/>
          <w:sz w:val="23"/>
        </w:rPr>
        <w:t>ceně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jsou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obsaženy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všechny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práce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činnosti</w:t>
      </w:r>
      <w:proofErr w:type="spellEnd"/>
      <w:r>
        <w:rPr>
          <w:color w:val="2A2A2A"/>
          <w:w w:val="105"/>
          <w:sz w:val="23"/>
        </w:rPr>
        <w:t xml:space="preserve"> a </w:t>
      </w:r>
      <w:proofErr w:type="spellStart"/>
      <w:r>
        <w:rPr>
          <w:color w:val="2A2A2A"/>
          <w:w w:val="105"/>
          <w:sz w:val="23"/>
        </w:rPr>
        <w:t>náklady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nutné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splnění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předmětu</w:t>
      </w:r>
      <w:proofErr w:type="spellEnd"/>
      <w:r>
        <w:rPr>
          <w:color w:val="2A2A2A"/>
          <w:spacing w:val="-2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>.</w:t>
      </w:r>
    </w:p>
    <w:p w14:paraId="6CB4095A" w14:textId="77777777" w:rsidR="000D7AF5" w:rsidRDefault="000D7AF5">
      <w:pPr>
        <w:pStyle w:val="Zkladntext"/>
        <w:spacing w:before="5"/>
      </w:pPr>
    </w:p>
    <w:p w14:paraId="51D7BE86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6"/>
        </w:tabs>
        <w:spacing w:line="252" w:lineRule="auto"/>
        <w:ind w:left="534" w:right="125" w:hanging="424"/>
        <w:jc w:val="both"/>
        <w:rPr>
          <w:color w:val="414141"/>
          <w:sz w:val="23"/>
        </w:rPr>
      </w:pPr>
      <w:proofErr w:type="spellStart"/>
      <w:r>
        <w:rPr>
          <w:color w:val="2A2A2A"/>
          <w:w w:val="105"/>
          <w:sz w:val="23"/>
        </w:rPr>
        <w:t>Celková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cena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 je 150.000,- </w:t>
      </w:r>
      <w:proofErr w:type="spellStart"/>
      <w:r>
        <w:rPr>
          <w:color w:val="2A2A2A"/>
          <w:w w:val="105"/>
          <w:sz w:val="23"/>
        </w:rPr>
        <w:t>Kč</w:t>
      </w:r>
      <w:proofErr w:type="spellEnd"/>
      <w:r>
        <w:rPr>
          <w:color w:val="2A2A2A"/>
          <w:w w:val="105"/>
          <w:sz w:val="23"/>
        </w:rPr>
        <w:t xml:space="preserve">. K </w:t>
      </w:r>
      <w:proofErr w:type="spellStart"/>
      <w:r>
        <w:rPr>
          <w:color w:val="2A2A2A"/>
          <w:w w:val="105"/>
          <w:sz w:val="23"/>
        </w:rPr>
        <w:t>uvedené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ceně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bude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účtována</w:t>
      </w:r>
      <w:proofErr w:type="spellEnd"/>
      <w:r>
        <w:rPr>
          <w:color w:val="2A2A2A"/>
          <w:w w:val="105"/>
          <w:sz w:val="23"/>
        </w:rPr>
        <w:t xml:space="preserve"> DPH </w:t>
      </w:r>
      <w:proofErr w:type="spellStart"/>
      <w:r>
        <w:rPr>
          <w:color w:val="2A2A2A"/>
          <w:w w:val="105"/>
          <w:sz w:val="23"/>
        </w:rPr>
        <w:t>dle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zákona</w:t>
      </w:r>
      <w:proofErr w:type="spellEnd"/>
      <w:r>
        <w:rPr>
          <w:color w:val="2A2A2A"/>
          <w:w w:val="105"/>
          <w:sz w:val="23"/>
        </w:rPr>
        <w:t xml:space="preserve"> č. 235/20</w:t>
      </w:r>
      <w:r>
        <w:rPr>
          <w:color w:val="2A2A2A"/>
          <w:w w:val="105"/>
          <w:sz w:val="23"/>
        </w:rPr>
        <w:t xml:space="preserve">04 Sb., o </w:t>
      </w:r>
      <w:proofErr w:type="spellStart"/>
      <w:r>
        <w:rPr>
          <w:color w:val="2A2A2A"/>
          <w:w w:val="105"/>
          <w:sz w:val="23"/>
        </w:rPr>
        <w:t>dani</w:t>
      </w:r>
      <w:proofErr w:type="spellEnd"/>
      <w:r>
        <w:rPr>
          <w:color w:val="2A2A2A"/>
          <w:w w:val="105"/>
          <w:sz w:val="23"/>
        </w:rPr>
        <w:t xml:space="preserve"> z </w:t>
      </w:r>
      <w:proofErr w:type="spellStart"/>
      <w:r>
        <w:rPr>
          <w:color w:val="2A2A2A"/>
          <w:w w:val="105"/>
          <w:sz w:val="23"/>
        </w:rPr>
        <w:t>přidané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hodnoty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dni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povinnosti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přiznat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daň</w:t>
      </w:r>
      <w:proofErr w:type="spellEnd"/>
      <w:r>
        <w:rPr>
          <w:color w:val="2A2A2A"/>
          <w:w w:val="105"/>
          <w:sz w:val="23"/>
        </w:rPr>
        <w:t xml:space="preserve">. </w:t>
      </w:r>
      <w:proofErr w:type="spellStart"/>
      <w:r>
        <w:rPr>
          <w:color w:val="2A2A2A"/>
          <w:w w:val="105"/>
          <w:sz w:val="23"/>
        </w:rPr>
        <w:t>Podmínkou</w:t>
      </w:r>
      <w:proofErr w:type="spellEnd"/>
      <w:r>
        <w:rPr>
          <w:color w:val="2A2A2A"/>
          <w:w w:val="105"/>
          <w:sz w:val="23"/>
        </w:rPr>
        <w:t xml:space="preserve"> pro </w:t>
      </w:r>
      <w:proofErr w:type="spellStart"/>
      <w:r>
        <w:rPr>
          <w:color w:val="2A2A2A"/>
          <w:w w:val="105"/>
          <w:sz w:val="23"/>
        </w:rPr>
        <w:t>vystavení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faktury</w:t>
      </w:r>
      <w:proofErr w:type="spellEnd"/>
      <w:r>
        <w:rPr>
          <w:color w:val="2A2A2A"/>
          <w:w w:val="105"/>
          <w:sz w:val="23"/>
        </w:rPr>
        <w:t xml:space="preserve"> je </w:t>
      </w:r>
      <w:proofErr w:type="spellStart"/>
      <w:r>
        <w:rPr>
          <w:color w:val="2A2A2A"/>
          <w:w w:val="105"/>
          <w:sz w:val="23"/>
        </w:rPr>
        <w:t>předání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finální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verze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Díla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Zhotovitelem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dle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článku</w:t>
      </w:r>
      <w:proofErr w:type="spellEnd"/>
      <w:r>
        <w:rPr>
          <w:color w:val="2A2A2A"/>
          <w:spacing w:val="-3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4.2.</w:t>
      </w:r>
    </w:p>
    <w:p w14:paraId="5CB50C32" w14:textId="77777777" w:rsidR="000D7AF5" w:rsidRDefault="000D7AF5">
      <w:pPr>
        <w:pStyle w:val="Zkladntext"/>
        <w:spacing w:before="10"/>
      </w:pPr>
    </w:p>
    <w:p w14:paraId="28A1BB1F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0"/>
        </w:tabs>
        <w:spacing w:line="249" w:lineRule="auto"/>
        <w:ind w:left="527" w:right="127"/>
        <w:jc w:val="both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Splatnost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faktury</w:t>
      </w:r>
      <w:proofErr w:type="spellEnd"/>
      <w:r>
        <w:rPr>
          <w:color w:val="2A2A2A"/>
          <w:w w:val="105"/>
          <w:sz w:val="23"/>
        </w:rPr>
        <w:t xml:space="preserve"> je </w:t>
      </w:r>
      <w:proofErr w:type="spellStart"/>
      <w:r>
        <w:rPr>
          <w:color w:val="2A2A2A"/>
          <w:w w:val="105"/>
          <w:sz w:val="23"/>
        </w:rPr>
        <w:t>dohodou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smluvních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stran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stanovena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na</w:t>
      </w:r>
      <w:proofErr w:type="spellEnd"/>
      <w:r>
        <w:rPr>
          <w:color w:val="2A2A2A"/>
          <w:w w:val="105"/>
          <w:sz w:val="23"/>
        </w:rPr>
        <w:t xml:space="preserve"> </w:t>
      </w:r>
      <w:proofErr w:type="gramStart"/>
      <w:r>
        <w:rPr>
          <w:color w:val="2A2A2A"/>
          <w:w w:val="105"/>
          <w:sz w:val="23"/>
        </w:rPr>
        <w:t>30</w:t>
      </w:r>
      <w:proofErr w:type="gram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dnů</w:t>
      </w:r>
      <w:proofErr w:type="spellEnd"/>
      <w:r>
        <w:rPr>
          <w:color w:val="2A2A2A"/>
          <w:w w:val="105"/>
          <w:sz w:val="23"/>
        </w:rPr>
        <w:t xml:space="preserve"> ode </w:t>
      </w:r>
      <w:proofErr w:type="spellStart"/>
      <w:r>
        <w:rPr>
          <w:color w:val="2A2A2A"/>
          <w:w w:val="105"/>
          <w:sz w:val="23"/>
        </w:rPr>
        <w:t>dne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jejího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doručení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Objednateli</w:t>
      </w:r>
      <w:proofErr w:type="spellEnd"/>
      <w:r>
        <w:rPr>
          <w:color w:val="2A2A2A"/>
          <w:w w:val="105"/>
          <w:sz w:val="23"/>
        </w:rPr>
        <w:t xml:space="preserve">. </w:t>
      </w:r>
      <w:proofErr w:type="spellStart"/>
      <w:r>
        <w:rPr>
          <w:color w:val="2A2A2A"/>
          <w:w w:val="105"/>
          <w:sz w:val="23"/>
        </w:rPr>
        <w:t>Faktury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musí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obsahovat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veškeré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náležitosti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daňového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dokladu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podle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zákona</w:t>
      </w:r>
      <w:proofErr w:type="spellEnd"/>
      <w:r>
        <w:rPr>
          <w:color w:val="2A2A2A"/>
          <w:w w:val="105"/>
          <w:sz w:val="23"/>
        </w:rPr>
        <w:t xml:space="preserve"> č. 235/2004 Sb., o </w:t>
      </w:r>
      <w:proofErr w:type="spellStart"/>
      <w:r>
        <w:rPr>
          <w:color w:val="2A2A2A"/>
          <w:w w:val="105"/>
          <w:sz w:val="23"/>
        </w:rPr>
        <w:t>dani</w:t>
      </w:r>
      <w:proofErr w:type="spellEnd"/>
      <w:r>
        <w:rPr>
          <w:color w:val="2A2A2A"/>
          <w:w w:val="105"/>
          <w:sz w:val="23"/>
        </w:rPr>
        <w:t xml:space="preserve"> z </w:t>
      </w:r>
      <w:proofErr w:type="spellStart"/>
      <w:r>
        <w:rPr>
          <w:color w:val="2A2A2A"/>
          <w:w w:val="105"/>
          <w:sz w:val="23"/>
        </w:rPr>
        <w:t>přidané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hodnoty</w:t>
      </w:r>
      <w:proofErr w:type="spellEnd"/>
      <w:r>
        <w:rPr>
          <w:color w:val="2A2A2A"/>
          <w:w w:val="105"/>
          <w:sz w:val="23"/>
        </w:rPr>
        <w:t xml:space="preserve">. </w:t>
      </w:r>
      <w:proofErr w:type="spellStart"/>
      <w:r>
        <w:rPr>
          <w:color w:val="2A2A2A"/>
          <w:w w:val="105"/>
          <w:sz w:val="23"/>
        </w:rPr>
        <w:t>Objednatel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vyhrazuje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právo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před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upl</w:t>
      </w:r>
      <w:r>
        <w:rPr>
          <w:color w:val="2A2A2A"/>
          <w:w w:val="105"/>
          <w:sz w:val="23"/>
        </w:rPr>
        <w:t>ynutím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lhůty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splatnosti</w:t>
      </w:r>
      <w:proofErr w:type="spellEnd"/>
      <w:r>
        <w:rPr>
          <w:color w:val="2A2A2A"/>
          <w:spacing w:val="-7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vrátit</w:t>
      </w:r>
      <w:proofErr w:type="spellEnd"/>
      <w:r>
        <w:rPr>
          <w:color w:val="2A2A2A"/>
          <w:spacing w:val="-17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fakturu</w:t>
      </w:r>
      <w:proofErr w:type="spellEnd"/>
      <w:r>
        <w:rPr>
          <w:color w:val="2A2A2A"/>
          <w:w w:val="105"/>
          <w:sz w:val="23"/>
        </w:rPr>
        <w:t>,</w:t>
      </w:r>
      <w:r>
        <w:rPr>
          <w:color w:val="2A2A2A"/>
          <w:spacing w:val="-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pokud</w:t>
      </w:r>
      <w:proofErr w:type="spellEnd"/>
      <w:r>
        <w:rPr>
          <w:color w:val="2A2A2A"/>
          <w:spacing w:val="-1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neobsahuje</w:t>
      </w:r>
      <w:proofErr w:type="spellEnd"/>
      <w:r>
        <w:rPr>
          <w:color w:val="2A2A2A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požadované</w:t>
      </w:r>
      <w:proofErr w:type="spellEnd"/>
      <w:r>
        <w:rPr>
          <w:color w:val="2A2A2A"/>
          <w:spacing w:val="-1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náležitosti</w:t>
      </w:r>
      <w:proofErr w:type="spellEnd"/>
      <w:r>
        <w:rPr>
          <w:color w:val="2A2A2A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nebo</w:t>
      </w:r>
      <w:proofErr w:type="spellEnd"/>
      <w:r>
        <w:rPr>
          <w:color w:val="2A2A2A"/>
          <w:spacing w:val="-2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obsahuje</w:t>
      </w:r>
      <w:proofErr w:type="spellEnd"/>
      <w:r>
        <w:rPr>
          <w:color w:val="2A2A2A"/>
          <w:spacing w:val="-15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nesprávné</w:t>
      </w:r>
      <w:proofErr w:type="spellEnd"/>
      <w:r>
        <w:rPr>
          <w:color w:val="2A2A2A"/>
          <w:spacing w:val="-1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cenové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údaje</w:t>
      </w:r>
      <w:proofErr w:type="spellEnd"/>
      <w:r>
        <w:rPr>
          <w:color w:val="2A2A2A"/>
          <w:w w:val="105"/>
          <w:sz w:val="23"/>
        </w:rPr>
        <w:t>.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Doba</w:t>
      </w:r>
      <w:r>
        <w:rPr>
          <w:color w:val="2A2A2A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splatnosti</w:t>
      </w:r>
      <w:proofErr w:type="spellEnd"/>
      <w:r>
        <w:rPr>
          <w:color w:val="2A2A2A"/>
          <w:spacing w:val="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poté</w:t>
      </w:r>
      <w:proofErr w:type="spellEnd"/>
      <w:r>
        <w:rPr>
          <w:color w:val="2A2A2A"/>
          <w:spacing w:val="-1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znovu</w:t>
      </w:r>
      <w:proofErr w:type="spellEnd"/>
      <w:r>
        <w:rPr>
          <w:color w:val="2A2A2A"/>
          <w:spacing w:val="-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počíná</w:t>
      </w:r>
      <w:proofErr w:type="spellEnd"/>
      <w:r>
        <w:rPr>
          <w:color w:val="2A2A2A"/>
          <w:spacing w:val="-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běžet</w:t>
      </w:r>
      <w:proofErr w:type="spellEnd"/>
      <w:r>
        <w:rPr>
          <w:color w:val="2A2A2A"/>
          <w:spacing w:val="-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doručením</w:t>
      </w:r>
      <w:proofErr w:type="spellEnd"/>
      <w:r>
        <w:rPr>
          <w:color w:val="2A2A2A"/>
          <w:spacing w:val="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faktury</w:t>
      </w:r>
      <w:proofErr w:type="spellEnd"/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se</w:t>
      </w:r>
      <w:r>
        <w:rPr>
          <w:color w:val="2A2A2A"/>
          <w:spacing w:val="-1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všemi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náležitostmi</w:t>
      </w:r>
      <w:proofErr w:type="spellEnd"/>
      <w:r>
        <w:rPr>
          <w:color w:val="2A2A2A"/>
          <w:w w:val="105"/>
          <w:sz w:val="23"/>
        </w:rPr>
        <w:t>.</w:t>
      </w:r>
    </w:p>
    <w:p w14:paraId="5F946FBF" w14:textId="77777777" w:rsidR="000D7AF5" w:rsidRDefault="000D7AF5">
      <w:pPr>
        <w:pStyle w:val="Zkladntext"/>
        <w:rPr>
          <w:sz w:val="24"/>
        </w:rPr>
      </w:pPr>
    </w:p>
    <w:p w14:paraId="5C8FEA45" w14:textId="77777777" w:rsidR="000D7AF5" w:rsidRDefault="000D7AF5">
      <w:pPr>
        <w:pStyle w:val="Zkladntext"/>
        <w:spacing w:before="4"/>
        <w:rPr>
          <w:sz w:val="26"/>
        </w:rPr>
      </w:pPr>
    </w:p>
    <w:p w14:paraId="181B4AE3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531"/>
          <w:tab w:val="left" w:pos="532"/>
        </w:tabs>
        <w:ind w:left="531" w:hanging="425"/>
        <w:jc w:val="left"/>
        <w:rPr>
          <w:color w:val="2A2A2A"/>
          <w:sz w:val="23"/>
        </w:rPr>
      </w:pPr>
      <w:proofErr w:type="spellStart"/>
      <w:r>
        <w:rPr>
          <w:color w:val="2A2A2A"/>
          <w:sz w:val="23"/>
          <w:u w:val="single" w:color="000000"/>
        </w:rPr>
        <w:t>Ostatní</w:t>
      </w:r>
      <w:proofErr w:type="spellEnd"/>
      <w:r>
        <w:rPr>
          <w:color w:val="2A2A2A"/>
          <w:spacing w:val="50"/>
          <w:sz w:val="23"/>
          <w:u w:val="single" w:color="000000"/>
        </w:rPr>
        <w:t xml:space="preserve"> </w:t>
      </w:r>
      <w:proofErr w:type="spellStart"/>
      <w:r>
        <w:rPr>
          <w:color w:val="2A2A2A"/>
          <w:sz w:val="23"/>
          <w:u w:val="single" w:color="000000"/>
        </w:rPr>
        <w:t>ujednání</w:t>
      </w:r>
      <w:proofErr w:type="spellEnd"/>
    </w:p>
    <w:p w14:paraId="6A149691" w14:textId="77777777" w:rsidR="000D7AF5" w:rsidRDefault="000D7AF5">
      <w:pPr>
        <w:pStyle w:val="Zkladntext"/>
        <w:spacing w:before="10"/>
        <w:rPr>
          <w:sz w:val="22"/>
        </w:rPr>
      </w:pPr>
    </w:p>
    <w:p w14:paraId="32E12A0B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2"/>
        </w:tabs>
        <w:spacing w:line="252" w:lineRule="auto"/>
        <w:ind w:left="528" w:right="126" w:hanging="422"/>
        <w:jc w:val="both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Zhotovitel</w:t>
      </w:r>
      <w:proofErr w:type="spellEnd"/>
      <w:r>
        <w:rPr>
          <w:color w:val="2A2A2A"/>
          <w:w w:val="105"/>
          <w:sz w:val="23"/>
        </w:rPr>
        <w:t xml:space="preserve"> je </w:t>
      </w:r>
      <w:proofErr w:type="spellStart"/>
      <w:r>
        <w:rPr>
          <w:color w:val="2A2A2A"/>
          <w:w w:val="105"/>
          <w:sz w:val="23"/>
        </w:rPr>
        <w:t>oprávněn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od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této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Smlouvy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odstoupit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pokud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podstatně</w:t>
      </w:r>
      <w:proofErr w:type="spellEnd"/>
      <w:r>
        <w:rPr>
          <w:color w:val="2A2A2A"/>
          <w:w w:val="105"/>
          <w:sz w:val="23"/>
        </w:rPr>
        <w:t xml:space="preserve"> porus1 </w:t>
      </w:r>
      <w:proofErr w:type="spellStart"/>
      <w:r>
        <w:rPr>
          <w:color w:val="2A2A2A"/>
          <w:w w:val="105"/>
          <w:sz w:val="23"/>
        </w:rPr>
        <w:t>své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povinnosti</w:t>
      </w:r>
      <w:proofErr w:type="spellEnd"/>
      <w:r>
        <w:rPr>
          <w:color w:val="2A2A2A"/>
          <w:spacing w:val="-1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dle</w:t>
      </w:r>
      <w:proofErr w:type="spellEnd"/>
      <w:r>
        <w:rPr>
          <w:color w:val="2A2A2A"/>
          <w:spacing w:val="-2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této</w:t>
      </w:r>
      <w:proofErr w:type="spellEnd"/>
      <w:r>
        <w:rPr>
          <w:color w:val="2A2A2A"/>
          <w:spacing w:val="-1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Smlouvy</w:t>
      </w:r>
      <w:proofErr w:type="spellEnd"/>
      <w:r>
        <w:rPr>
          <w:color w:val="2A2A2A"/>
          <w:w w:val="105"/>
          <w:sz w:val="23"/>
        </w:rPr>
        <w:t>.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Za</w:t>
      </w:r>
      <w:r>
        <w:rPr>
          <w:color w:val="2A2A2A"/>
          <w:spacing w:val="-2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podstatné</w:t>
      </w:r>
      <w:proofErr w:type="spellEnd"/>
      <w:r>
        <w:rPr>
          <w:color w:val="2A2A2A"/>
          <w:spacing w:val="-1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porušení</w:t>
      </w:r>
      <w:proofErr w:type="spellEnd"/>
      <w:r>
        <w:rPr>
          <w:color w:val="2A2A2A"/>
          <w:spacing w:val="-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smluvních</w:t>
      </w:r>
      <w:proofErr w:type="spellEnd"/>
      <w:r>
        <w:rPr>
          <w:color w:val="2A2A2A"/>
          <w:spacing w:val="-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povinností</w:t>
      </w:r>
      <w:proofErr w:type="spellEnd"/>
      <w:r>
        <w:rPr>
          <w:color w:val="2A2A2A"/>
          <w:spacing w:val="-7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Objednatele</w:t>
      </w:r>
      <w:proofErr w:type="spellEnd"/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se</w:t>
      </w:r>
      <w:r>
        <w:rPr>
          <w:color w:val="2A2A2A"/>
          <w:spacing w:val="-2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považuje</w:t>
      </w:r>
      <w:proofErr w:type="spellEnd"/>
      <w:r>
        <w:rPr>
          <w:color w:val="2A2A2A"/>
          <w:w w:val="105"/>
          <w:sz w:val="23"/>
        </w:rPr>
        <w:t xml:space="preserve">, je-li </w:t>
      </w:r>
      <w:proofErr w:type="spellStart"/>
      <w:r>
        <w:rPr>
          <w:color w:val="2A2A2A"/>
          <w:w w:val="105"/>
          <w:sz w:val="23"/>
        </w:rPr>
        <w:t>Objednatel</w:t>
      </w:r>
      <w:proofErr w:type="spellEnd"/>
      <w:r>
        <w:rPr>
          <w:color w:val="2A2A2A"/>
          <w:w w:val="105"/>
          <w:sz w:val="23"/>
        </w:rPr>
        <w:t xml:space="preserve">  v </w:t>
      </w:r>
      <w:proofErr w:type="spellStart"/>
      <w:r>
        <w:rPr>
          <w:color w:val="2A2A2A"/>
          <w:w w:val="105"/>
          <w:sz w:val="23"/>
        </w:rPr>
        <w:t>prodlení</w:t>
      </w:r>
      <w:proofErr w:type="spellEnd"/>
      <w:r>
        <w:rPr>
          <w:color w:val="2A2A2A"/>
          <w:w w:val="105"/>
          <w:sz w:val="23"/>
        </w:rPr>
        <w:t xml:space="preserve">  s </w:t>
      </w:r>
      <w:proofErr w:type="spellStart"/>
      <w:r>
        <w:rPr>
          <w:color w:val="2A2A2A"/>
          <w:w w:val="105"/>
          <w:sz w:val="23"/>
        </w:rPr>
        <w:t>úhradou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vystavené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faktury</w:t>
      </w:r>
      <w:proofErr w:type="spellEnd"/>
      <w:r>
        <w:rPr>
          <w:color w:val="2A2A2A"/>
          <w:w w:val="105"/>
          <w:sz w:val="23"/>
        </w:rPr>
        <w:t xml:space="preserve">  po </w:t>
      </w:r>
      <w:proofErr w:type="spellStart"/>
      <w:r>
        <w:rPr>
          <w:color w:val="2A2A2A"/>
          <w:w w:val="105"/>
          <w:sz w:val="23"/>
        </w:rPr>
        <w:t>dobu</w:t>
      </w:r>
      <w:proofErr w:type="spellEnd"/>
      <w:r>
        <w:rPr>
          <w:color w:val="2A2A2A"/>
          <w:w w:val="105"/>
          <w:sz w:val="23"/>
        </w:rPr>
        <w:t xml:space="preserve">  </w:t>
      </w:r>
      <w:proofErr w:type="spellStart"/>
      <w:r>
        <w:rPr>
          <w:color w:val="2A2A2A"/>
          <w:w w:val="105"/>
          <w:sz w:val="23"/>
        </w:rPr>
        <w:t>delší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než</w:t>
      </w:r>
      <w:proofErr w:type="spellEnd"/>
      <w:r>
        <w:rPr>
          <w:color w:val="2A2A2A"/>
          <w:w w:val="105"/>
          <w:sz w:val="23"/>
        </w:rPr>
        <w:t xml:space="preserve"> </w:t>
      </w:r>
      <w:proofErr w:type="gramStart"/>
      <w:r>
        <w:rPr>
          <w:color w:val="2A2A2A"/>
          <w:w w:val="105"/>
          <w:sz w:val="23"/>
        </w:rPr>
        <w:t>30</w:t>
      </w:r>
      <w:proofErr w:type="gram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dnů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nebo</w:t>
      </w:r>
      <w:proofErr w:type="spellEnd"/>
      <w:r>
        <w:rPr>
          <w:color w:val="2A2A2A"/>
          <w:spacing w:val="3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pokud</w:t>
      </w:r>
      <w:proofErr w:type="spellEnd"/>
    </w:p>
    <w:p w14:paraId="0316BB05" w14:textId="77777777" w:rsidR="000D7AF5" w:rsidRDefault="000D7AF5">
      <w:pPr>
        <w:spacing w:line="252" w:lineRule="auto"/>
        <w:jc w:val="both"/>
        <w:rPr>
          <w:sz w:val="23"/>
        </w:rPr>
        <w:sectPr w:rsidR="000D7AF5">
          <w:pgSz w:w="11910" w:h="16840"/>
          <w:pgMar w:top="1080" w:right="700" w:bottom="900" w:left="1040" w:header="0" w:footer="921" w:gutter="0"/>
          <w:cols w:space="708"/>
        </w:sectPr>
      </w:pPr>
    </w:p>
    <w:p w14:paraId="1A116C2F" w14:textId="77777777" w:rsidR="000D7AF5" w:rsidRDefault="00AC7F70">
      <w:pPr>
        <w:pStyle w:val="Zkladntext"/>
        <w:spacing w:before="64" w:line="249" w:lineRule="auto"/>
        <w:ind w:left="545" w:right="99" w:firstLine="8"/>
        <w:jc w:val="both"/>
      </w:pPr>
      <w:proofErr w:type="spellStart"/>
      <w:r>
        <w:rPr>
          <w:color w:val="2F2F2F"/>
        </w:rPr>
        <w:lastRenderedPageBreak/>
        <w:t>Objednatel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neposkytuje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potřebnou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součinnost</w:t>
      </w:r>
      <w:proofErr w:type="spellEnd"/>
      <w:r>
        <w:rPr>
          <w:color w:val="2F2F2F"/>
        </w:rPr>
        <w:t xml:space="preserve"> pro </w:t>
      </w:r>
      <w:proofErr w:type="spellStart"/>
      <w:r>
        <w:rPr>
          <w:color w:val="2F2F2F"/>
        </w:rPr>
        <w:t>naplnění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účelu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Smlouvy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přestože</w:t>
      </w:r>
      <w:proofErr w:type="spellEnd"/>
      <w:r>
        <w:rPr>
          <w:color w:val="2F2F2F"/>
        </w:rPr>
        <w:t xml:space="preserve"> k </w:t>
      </w:r>
      <w:proofErr w:type="spellStart"/>
      <w:r>
        <w:rPr>
          <w:color w:val="2F2F2F"/>
        </w:rPr>
        <w:t>tomu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byl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Zhotovitelem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prokazatelně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vyzván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spol</w:t>
      </w:r>
      <w:r>
        <w:rPr>
          <w:color w:val="2F2F2F"/>
        </w:rPr>
        <w:t>u</w:t>
      </w:r>
      <w:proofErr w:type="spellEnd"/>
      <w:r>
        <w:rPr>
          <w:color w:val="2F2F2F"/>
        </w:rPr>
        <w:t xml:space="preserve"> s </w:t>
      </w:r>
      <w:proofErr w:type="spellStart"/>
      <w:r>
        <w:rPr>
          <w:color w:val="2F2F2F"/>
        </w:rPr>
        <w:t>poskytnutím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přiměřené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dodatečné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lhůty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nejméně</w:t>
      </w:r>
      <w:proofErr w:type="spellEnd"/>
      <w:r>
        <w:rPr>
          <w:color w:val="2F2F2F"/>
        </w:rPr>
        <w:t xml:space="preserve">  1  </w:t>
      </w:r>
      <w:proofErr w:type="spellStart"/>
      <w:r>
        <w:rPr>
          <w:color w:val="2F2F2F"/>
        </w:rPr>
        <w:t>týden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Objednatel</w:t>
      </w:r>
      <w:proofErr w:type="spellEnd"/>
      <w:r>
        <w:rPr>
          <w:color w:val="2F2F2F"/>
        </w:rPr>
        <w:t xml:space="preserve"> je </w:t>
      </w:r>
      <w:proofErr w:type="spellStart"/>
      <w:r>
        <w:rPr>
          <w:color w:val="2F2F2F"/>
        </w:rPr>
        <w:t>oprávněn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od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této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Smlouvy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odstoupit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pokud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Zhotovitel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podstatně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poruší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své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povinností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této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Smlouvy</w:t>
      </w:r>
      <w:proofErr w:type="spellEnd"/>
      <w:r>
        <w:rPr>
          <w:color w:val="2F2F2F"/>
        </w:rPr>
        <w:t xml:space="preserve">. Za </w:t>
      </w:r>
      <w:proofErr w:type="spellStart"/>
      <w:r>
        <w:rPr>
          <w:color w:val="2F2F2F"/>
        </w:rPr>
        <w:t>podstatné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porušení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smluvních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povinností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Zhotovitele</w:t>
      </w:r>
      <w:proofErr w:type="spellEnd"/>
      <w:r>
        <w:rPr>
          <w:color w:val="2F2F2F"/>
        </w:rPr>
        <w:t xml:space="preserve"> se </w:t>
      </w:r>
      <w:proofErr w:type="spellStart"/>
      <w:r>
        <w:rPr>
          <w:color w:val="2F2F2F"/>
        </w:rPr>
        <w:t>považuje</w:t>
      </w:r>
      <w:proofErr w:type="spellEnd"/>
      <w:r>
        <w:rPr>
          <w:color w:val="2F2F2F"/>
        </w:rPr>
        <w:t xml:space="preserve">, </w:t>
      </w:r>
      <w:proofErr w:type="spellStart"/>
      <w:r>
        <w:rPr>
          <w:color w:val="2F2F2F"/>
        </w:rPr>
        <w:t>provádí</w:t>
      </w:r>
      <w:proofErr w:type="spellEnd"/>
      <w:r>
        <w:rPr>
          <w:color w:val="2F2F2F"/>
        </w:rPr>
        <w:t>-li</w:t>
      </w:r>
      <w:r>
        <w:rPr>
          <w:color w:val="2F2F2F"/>
        </w:rPr>
        <w:t xml:space="preserve"> </w:t>
      </w:r>
      <w:proofErr w:type="spellStart"/>
      <w:r>
        <w:rPr>
          <w:color w:val="2F2F2F"/>
        </w:rPr>
        <w:t>Zhotovitel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dílo</w:t>
      </w:r>
      <w:proofErr w:type="spellEnd"/>
      <w:r>
        <w:rPr>
          <w:color w:val="2F2F2F"/>
        </w:rPr>
        <w:t xml:space="preserve"> v </w:t>
      </w:r>
      <w:proofErr w:type="spellStart"/>
      <w:r>
        <w:rPr>
          <w:color w:val="2F2F2F"/>
        </w:rPr>
        <w:t>rozporu</w:t>
      </w:r>
      <w:proofErr w:type="spellEnd"/>
      <w:r>
        <w:rPr>
          <w:color w:val="2F2F2F"/>
        </w:rPr>
        <w:t xml:space="preserve"> s </w:t>
      </w:r>
      <w:proofErr w:type="spellStart"/>
      <w:r>
        <w:rPr>
          <w:color w:val="2F2F2F"/>
        </w:rPr>
        <w:t>touto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Smlouvou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nebo</w:t>
      </w:r>
      <w:proofErr w:type="spellEnd"/>
      <w:r>
        <w:rPr>
          <w:color w:val="2F2F2F"/>
        </w:rPr>
        <w:t xml:space="preserve"> je-li </w:t>
      </w:r>
      <w:proofErr w:type="spellStart"/>
      <w:r>
        <w:rPr>
          <w:color w:val="2F2F2F"/>
        </w:rPr>
        <w:t>Zhotovitel</w:t>
      </w:r>
      <w:proofErr w:type="spellEnd"/>
      <w:r>
        <w:rPr>
          <w:color w:val="2F2F2F"/>
        </w:rPr>
        <w:t xml:space="preserve"> v </w:t>
      </w:r>
      <w:proofErr w:type="spellStart"/>
      <w:r>
        <w:rPr>
          <w:color w:val="2F2F2F"/>
        </w:rPr>
        <w:t>prodlení</w:t>
      </w:r>
      <w:proofErr w:type="spellEnd"/>
      <w:r>
        <w:rPr>
          <w:color w:val="2F2F2F"/>
        </w:rPr>
        <w:t xml:space="preserve"> s </w:t>
      </w:r>
      <w:proofErr w:type="spellStart"/>
      <w:r>
        <w:rPr>
          <w:color w:val="2F2F2F"/>
        </w:rPr>
        <w:t>předáním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řádně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provedeného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díla</w:t>
      </w:r>
      <w:proofErr w:type="spellEnd"/>
      <w:r>
        <w:rPr>
          <w:color w:val="2F2F2F"/>
        </w:rPr>
        <w:t xml:space="preserve"> po </w:t>
      </w:r>
      <w:proofErr w:type="spellStart"/>
      <w:r>
        <w:rPr>
          <w:color w:val="2F2F2F"/>
        </w:rPr>
        <w:t>dobu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delší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než</w:t>
      </w:r>
      <w:proofErr w:type="spellEnd"/>
      <w:r>
        <w:rPr>
          <w:color w:val="2F2F2F"/>
        </w:rPr>
        <w:t xml:space="preserve"> </w:t>
      </w:r>
      <w:proofErr w:type="gramStart"/>
      <w:r>
        <w:rPr>
          <w:color w:val="2F2F2F"/>
        </w:rPr>
        <w:t>30</w:t>
      </w:r>
      <w:proofErr w:type="gramEnd"/>
      <w:r>
        <w:rPr>
          <w:color w:val="2F2F2F"/>
        </w:rPr>
        <w:t xml:space="preserve"> </w:t>
      </w:r>
      <w:proofErr w:type="spellStart"/>
      <w:r>
        <w:rPr>
          <w:color w:val="2F2F2F"/>
        </w:rPr>
        <w:t>dnů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Odstoupení</w:t>
      </w:r>
      <w:proofErr w:type="spellEnd"/>
      <w:r>
        <w:rPr>
          <w:color w:val="2F2F2F"/>
        </w:rPr>
        <w:t xml:space="preserve"> od </w:t>
      </w:r>
      <w:proofErr w:type="spellStart"/>
      <w:r>
        <w:rPr>
          <w:color w:val="2F2F2F"/>
        </w:rPr>
        <w:t>Smlouvy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musí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být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učiněno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písemně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doručeno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druhé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smluvní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straně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Odstoupení</w:t>
      </w:r>
      <w:proofErr w:type="spellEnd"/>
      <w:r>
        <w:rPr>
          <w:color w:val="2F2F2F"/>
        </w:rPr>
        <w:t xml:space="preserve"> od </w:t>
      </w:r>
      <w:proofErr w:type="spellStart"/>
      <w:r>
        <w:rPr>
          <w:color w:val="2F2F2F"/>
        </w:rPr>
        <w:t>smlouvy</w:t>
      </w:r>
      <w:proofErr w:type="spellEnd"/>
      <w:r>
        <w:rPr>
          <w:color w:val="2F2F2F"/>
        </w:rPr>
        <w:t xml:space="preserve"> je </w:t>
      </w:r>
      <w:proofErr w:type="spellStart"/>
      <w:r>
        <w:rPr>
          <w:color w:val="2F2F2F"/>
        </w:rPr>
        <w:t>účinné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dnem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444444"/>
        </w:rPr>
        <w:t>doručení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2F2F2F"/>
        </w:rPr>
        <w:t>písemného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vyhotovení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odstoupení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druhé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smluvní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straně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2F2F2F"/>
        </w:rPr>
        <w:t>Odstoupením</w:t>
      </w:r>
      <w:proofErr w:type="spellEnd"/>
      <w:r>
        <w:rPr>
          <w:color w:val="2F2F2F"/>
        </w:rPr>
        <w:t xml:space="preserve"> se </w:t>
      </w:r>
      <w:proofErr w:type="spellStart"/>
      <w:r>
        <w:rPr>
          <w:color w:val="2F2F2F"/>
        </w:rPr>
        <w:t>smlouva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ruší</w:t>
      </w:r>
      <w:proofErr w:type="spellEnd"/>
      <w:r>
        <w:rPr>
          <w:color w:val="2F2F2F"/>
        </w:rPr>
        <w:t xml:space="preserve"> s </w:t>
      </w:r>
      <w:proofErr w:type="spellStart"/>
      <w:r>
        <w:rPr>
          <w:color w:val="2F2F2F"/>
        </w:rPr>
        <w:t>účinky</w:t>
      </w:r>
      <w:proofErr w:type="spellEnd"/>
      <w:r>
        <w:rPr>
          <w:color w:val="2F2F2F"/>
        </w:rPr>
        <w:t xml:space="preserve"> </w:t>
      </w:r>
      <w:r>
        <w:rPr>
          <w:color w:val="444444"/>
        </w:rPr>
        <w:t xml:space="preserve">ex </w:t>
      </w:r>
      <w:proofErr w:type="spellStart"/>
      <w:r>
        <w:rPr>
          <w:color w:val="2F2F2F"/>
        </w:rPr>
        <w:t>tunc</w:t>
      </w:r>
      <w:proofErr w:type="spellEnd"/>
      <w:r>
        <w:rPr>
          <w:color w:val="2F2F2F"/>
        </w:rPr>
        <w:t>.</w:t>
      </w:r>
    </w:p>
    <w:p w14:paraId="297017DA" w14:textId="77777777" w:rsidR="000D7AF5" w:rsidRDefault="000D7AF5">
      <w:pPr>
        <w:pStyle w:val="Zkladntext"/>
        <w:spacing w:before="9"/>
        <w:rPr>
          <w:sz w:val="22"/>
        </w:rPr>
      </w:pPr>
    </w:p>
    <w:p w14:paraId="4C4FC955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49"/>
        </w:tabs>
        <w:spacing w:before="1" w:line="249" w:lineRule="auto"/>
        <w:ind w:left="548" w:right="108" w:hanging="422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Došlo</w:t>
      </w:r>
      <w:proofErr w:type="spellEnd"/>
      <w:r>
        <w:rPr>
          <w:color w:val="2F2F2F"/>
          <w:sz w:val="23"/>
        </w:rPr>
        <w:t xml:space="preserve">-li k </w:t>
      </w:r>
      <w:proofErr w:type="spellStart"/>
      <w:r>
        <w:rPr>
          <w:color w:val="2F2F2F"/>
          <w:sz w:val="23"/>
        </w:rPr>
        <w:t>předčasnému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ukončení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důsledku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porušení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povinnosti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Objednatele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má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Zhotovitel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nárok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úhradu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poměrné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části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ceny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Díla</w:t>
      </w:r>
      <w:proofErr w:type="spellEnd"/>
      <w:r>
        <w:rPr>
          <w:color w:val="2F2F2F"/>
          <w:sz w:val="23"/>
        </w:rPr>
        <w:t xml:space="preserve">, a to </w:t>
      </w:r>
      <w:proofErr w:type="spellStart"/>
      <w:r>
        <w:rPr>
          <w:color w:val="2F2F2F"/>
          <w:sz w:val="23"/>
        </w:rPr>
        <w:t>i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z w:val="23"/>
        </w:rPr>
        <w:t xml:space="preserve">v </w:t>
      </w:r>
      <w:proofErr w:type="spellStart"/>
      <w:r>
        <w:rPr>
          <w:color w:val="2F2F2F"/>
          <w:sz w:val="23"/>
        </w:rPr>
        <w:t>případě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dílo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dosud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Objednateli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předáno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nebylo</w:t>
      </w:r>
      <w:proofErr w:type="spellEnd"/>
      <w:r>
        <w:rPr>
          <w:color w:val="2F2F2F"/>
          <w:sz w:val="23"/>
        </w:rPr>
        <w:t xml:space="preserve">, a to </w:t>
      </w:r>
      <w:proofErr w:type="spellStart"/>
      <w:r>
        <w:rPr>
          <w:color w:val="2F2F2F"/>
          <w:sz w:val="23"/>
        </w:rPr>
        <w:t>ve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výši</w:t>
      </w:r>
      <w:proofErr w:type="spellEnd"/>
      <w:r>
        <w:rPr>
          <w:color w:val="2F2F2F"/>
          <w:sz w:val="23"/>
        </w:rPr>
        <w:t xml:space="preserve"> 1/16 </w:t>
      </w:r>
      <w:proofErr w:type="spellStart"/>
      <w:r>
        <w:rPr>
          <w:color w:val="2F2F2F"/>
          <w:sz w:val="23"/>
        </w:rPr>
        <w:t>odměny</w:t>
      </w:r>
      <w:proofErr w:type="spellEnd"/>
      <w:r>
        <w:rPr>
          <w:color w:val="2F2F2F"/>
          <w:sz w:val="23"/>
        </w:rPr>
        <w:t xml:space="preserve"> za </w:t>
      </w:r>
      <w:proofErr w:type="spellStart"/>
      <w:r>
        <w:rPr>
          <w:color w:val="2F2F2F"/>
          <w:sz w:val="23"/>
        </w:rPr>
        <w:t>každý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započatý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týden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trvání</w:t>
      </w:r>
      <w:proofErr w:type="spellEnd"/>
      <w:r>
        <w:rPr>
          <w:color w:val="2F2F2F"/>
          <w:sz w:val="23"/>
        </w:rPr>
        <w:t xml:space="preserve">   </w:t>
      </w:r>
      <w:r>
        <w:rPr>
          <w:color w:val="2F2F2F"/>
          <w:spacing w:val="7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>.</w:t>
      </w:r>
    </w:p>
    <w:p w14:paraId="2BEB9221" w14:textId="77777777" w:rsidR="000D7AF5" w:rsidRDefault="000D7AF5">
      <w:pPr>
        <w:pStyle w:val="Zkladntext"/>
        <w:spacing w:before="1"/>
        <w:rPr>
          <w:sz w:val="24"/>
        </w:rPr>
      </w:pPr>
    </w:p>
    <w:p w14:paraId="0751C413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50"/>
        </w:tabs>
        <w:spacing w:line="252" w:lineRule="auto"/>
        <w:ind w:left="543" w:right="108"/>
        <w:jc w:val="both"/>
        <w:rPr>
          <w:color w:val="2F2F2F"/>
          <w:sz w:val="23"/>
        </w:rPr>
      </w:pPr>
      <w:r>
        <w:rPr>
          <w:color w:val="2F2F2F"/>
          <w:sz w:val="23"/>
        </w:rPr>
        <w:t xml:space="preserve">V </w:t>
      </w:r>
      <w:proofErr w:type="spellStart"/>
      <w:r>
        <w:rPr>
          <w:color w:val="2F2F2F"/>
          <w:sz w:val="23"/>
        </w:rPr>
        <w:t>zájmu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zajištění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sjednaného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závazku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smluvní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dohodly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tom,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při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prodlení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Objednatele</w:t>
      </w:r>
      <w:proofErr w:type="spellEnd"/>
      <w:r>
        <w:rPr>
          <w:color w:val="2F2F2F"/>
          <w:sz w:val="23"/>
        </w:rPr>
        <w:t xml:space="preserve"> se </w:t>
      </w:r>
      <w:proofErr w:type="spellStart"/>
      <w:r>
        <w:rPr>
          <w:color w:val="2F2F2F"/>
          <w:sz w:val="23"/>
        </w:rPr>
        <w:t>zaplacením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faktury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činí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úrok</w:t>
      </w:r>
      <w:proofErr w:type="spellEnd"/>
      <w:r>
        <w:rPr>
          <w:color w:val="2F2F2F"/>
          <w:sz w:val="23"/>
        </w:rPr>
        <w:t xml:space="preserve"> z </w:t>
      </w:r>
      <w:proofErr w:type="spellStart"/>
      <w:r>
        <w:rPr>
          <w:color w:val="2F2F2F"/>
          <w:sz w:val="23"/>
        </w:rPr>
        <w:t>prodlení</w:t>
      </w:r>
      <w:proofErr w:type="spellEnd"/>
      <w:r>
        <w:rPr>
          <w:color w:val="2F2F2F"/>
          <w:sz w:val="23"/>
        </w:rPr>
        <w:t xml:space="preserve"> 0,02 % z </w:t>
      </w:r>
      <w:proofErr w:type="spellStart"/>
      <w:r>
        <w:rPr>
          <w:color w:val="2F2F2F"/>
          <w:sz w:val="23"/>
        </w:rPr>
        <w:t>fakturované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částky</w:t>
      </w:r>
      <w:proofErr w:type="spellEnd"/>
      <w:r>
        <w:rPr>
          <w:color w:val="2F2F2F"/>
          <w:sz w:val="23"/>
        </w:rPr>
        <w:t xml:space="preserve"> za </w:t>
      </w:r>
      <w:proofErr w:type="spellStart"/>
      <w:r>
        <w:rPr>
          <w:color w:val="2F2F2F"/>
          <w:sz w:val="23"/>
        </w:rPr>
        <w:t>každý</w:t>
      </w:r>
      <w:proofErr w:type="spellEnd"/>
      <w:r>
        <w:rPr>
          <w:color w:val="2F2F2F"/>
          <w:sz w:val="23"/>
        </w:rPr>
        <w:t xml:space="preserve"> den </w:t>
      </w:r>
      <w:proofErr w:type="spellStart"/>
      <w:r>
        <w:rPr>
          <w:color w:val="2F2F2F"/>
          <w:sz w:val="23"/>
        </w:rPr>
        <w:t>prodlení</w:t>
      </w:r>
      <w:proofErr w:type="spellEnd"/>
      <w:r>
        <w:rPr>
          <w:color w:val="2F2F2F"/>
          <w:sz w:val="23"/>
        </w:rPr>
        <w:t>.</w:t>
      </w:r>
    </w:p>
    <w:p w14:paraId="66DBB656" w14:textId="77777777" w:rsidR="000D7AF5" w:rsidRDefault="000D7AF5">
      <w:pPr>
        <w:pStyle w:val="Zkladntext"/>
        <w:spacing w:before="7"/>
        <w:rPr>
          <w:sz w:val="22"/>
        </w:rPr>
      </w:pPr>
    </w:p>
    <w:p w14:paraId="15EEEC3E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44"/>
        </w:tabs>
        <w:spacing w:line="249" w:lineRule="auto"/>
        <w:ind w:left="544" w:right="110" w:hanging="422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Objednatel</w:t>
      </w:r>
      <w:proofErr w:type="spellEnd"/>
      <w:r>
        <w:rPr>
          <w:color w:val="2F2F2F"/>
          <w:sz w:val="23"/>
        </w:rPr>
        <w:t xml:space="preserve"> je </w:t>
      </w:r>
      <w:proofErr w:type="spellStart"/>
      <w:r>
        <w:rPr>
          <w:color w:val="2F2F2F"/>
          <w:sz w:val="23"/>
        </w:rPr>
        <w:t>oprávněn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případě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nedodržení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lhůt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zhotovitele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článku</w:t>
      </w:r>
      <w:proofErr w:type="spellEnd"/>
      <w:r>
        <w:rPr>
          <w:color w:val="2F2F2F"/>
          <w:sz w:val="23"/>
        </w:rPr>
        <w:t xml:space="preserve"> 4.2. </w:t>
      </w:r>
      <w:proofErr w:type="spellStart"/>
      <w:r>
        <w:rPr>
          <w:color w:val="2F2F2F"/>
          <w:sz w:val="23"/>
        </w:rPr>
        <w:t>věta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první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444444"/>
          <w:sz w:val="23"/>
        </w:rPr>
        <w:t>věta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444444"/>
          <w:sz w:val="23"/>
        </w:rPr>
        <w:t>čtvrtá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požadovat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pokutu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výši</w:t>
      </w:r>
      <w:proofErr w:type="spellEnd"/>
      <w:r>
        <w:rPr>
          <w:color w:val="2F2F2F"/>
          <w:sz w:val="23"/>
        </w:rPr>
        <w:t xml:space="preserve"> 0,05% z </w:t>
      </w:r>
      <w:proofErr w:type="spellStart"/>
      <w:r>
        <w:rPr>
          <w:color w:val="2F2F2F"/>
          <w:sz w:val="23"/>
        </w:rPr>
        <w:t>ceny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díla</w:t>
      </w:r>
      <w:proofErr w:type="spellEnd"/>
      <w:r>
        <w:rPr>
          <w:color w:val="2F2F2F"/>
          <w:sz w:val="23"/>
        </w:rPr>
        <w:t xml:space="preserve"> za </w:t>
      </w:r>
      <w:proofErr w:type="spellStart"/>
      <w:r>
        <w:rPr>
          <w:color w:val="2F2F2F"/>
          <w:sz w:val="23"/>
        </w:rPr>
        <w:t>každý</w:t>
      </w:r>
      <w:proofErr w:type="spellEnd"/>
      <w:r>
        <w:rPr>
          <w:color w:val="2F2F2F"/>
          <w:sz w:val="23"/>
        </w:rPr>
        <w:t xml:space="preserve"> den </w:t>
      </w:r>
      <w:proofErr w:type="spellStart"/>
      <w:r>
        <w:rPr>
          <w:color w:val="2F2F2F"/>
          <w:sz w:val="23"/>
        </w:rPr>
        <w:t>prodlení</w:t>
      </w:r>
      <w:proofErr w:type="spellEnd"/>
      <w:r>
        <w:rPr>
          <w:color w:val="2F2F2F"/>
          <w:sz w:val="23"/>
        </w:rPr>
        <w:t xml:space="preserve">. </w:t>
      </w:r>
      <w:proofErr w:type="spellStart"/>
      <w:r>
        <w:rPr>
          <w:color w:val="2F2F2F"/>
          <w:sz w:val="23"/>
        </w:rPr>
        <w:t>Smluvní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pokutou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44444"/>
          <w:sz w:val="23"/>
        </w:rPr>
        <w:t>není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dotčeno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právo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náhradu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škody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plné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37"/>
          <w:sz w:val="23"/>
        </w:rPr>
        <w:t xml:space="preserve"> </w:t>
      </w:r>
      <w:proofErr w:type="spellStart"/>
      <w:r>
        <w:rPr>
          <w:color w:val="2F2F2F"/>
          <w:sz w:val="23"/>
        </w:rPr>
        <w:t>výši</w:t>
      </w:r>
      <w:proofErr w:type="spellEnd"/>
      <w:r>
        <w:rPr>
          <w:color w:val="2F2F2F"/>
          <w:sz w:val="23"/>
        </w:rPr>
        <w:t>.</w:t>
      </w:r>
    </w:p>
    <w:p w14:paraId="09E9C8B0" w14:textId="77777777" w:rsidR="000D7AF5" w:rsidRDefault="000D7AF5">
      <w:pPr>
        <w:pStyle w:val="Zkladntext"/>
        <w:spacing w:before="3"/>
      </w:pPr>
    </w:p>
    <w:p w14:paraId="68C4CA52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44"/>
        </w:tabs>
        <w:spacing w:line="249" w:lineRule="auto"/>
        <w:ind w:left="540" w:right="126" w:hanging="418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Objednatel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prohlašuje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vlastní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dostatečné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prostředky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úhradu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ceny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d</w:t>
      </w:r>
      <w:r>
        <w:rPr>
          <w:color w:val="2F2F2F"/>
          <w:sz w:val="23"/>
        </w:rPr>
        <w:t>íla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které</w:t>
      </w:r>
      <w:proofErr w:type="spellEnd"/>
      <w:r>
        <w:rPr>
          <w:color w:val="2F2F2F"/>
          <w:sz w:val="23"/>
        </w:rPr>
        <w:t xml:space="preserve"> je </w:t>
      </w:r>
      <w:proofErr w:type="spellStart"/>
      <w:r>
        <w:rPr>
          <w:color w:val="2F2F2F"/>
          <w:sz w:val="23"/>
        </w:rPr>
        <w:t>předmětem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pacing w:val="9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>.</w:t>
      </w:r>
    </w:p>
    <w:p w14:paraId="6092A971" w14:textId="77777777" w:rsidR="000D7AF5" w:rsidRDefault="000D7AF5">
      <w:pPr>
        <w:pStyle w:val="Zkladntext"/>
        <w:spacing w:before="3"/>
      </w:pPr>
    </w:p>
    <w:p w14:paraId="757B4557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46"/>
        </w:tabs>
        <w:spacing w:line="249" w:lineRule="auto"/>
        <w:ind w:left="545" w:right="122" w:hanging="423"/>
        <w:jc w:val="both"/>
        <w:rPr>
          <w:color w:val="2F2F2F"/>
          <w:sz w:val="23"/>
        </w:rPr>
      </w:pPr>
      <w:r>
        <w:rPr>
          <w:color w:val="2F2F2F"/>
          <w:sz w:val="23"/>
        </w:rPr>
        <w:t xml:space="preserve">V </w:t>
      </w:r>
      <w:proofErr w:type="spellStart"/>
      <w:r>
        <w:rPr>
          <w:color w:val="2F2F2F"/>
          <w:sz w:val="23"/>
        </w:rPr>
        <w:t>průběhu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realizace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Díla</w:t>
      </w:r>
      <w:proofErr w:type="spellEnd"/>
      <w:r>
        <w:rPr>
          <w:color w:val="2F2F2F"/>
          <w:sz w:val="23"/>
        </w:rPr>
        <w:t xml:space="preserve"> je </w:t>
      </w:r>
      <w:proofErr w:type="spellStart"/>
      <w:r>
        <w:rPr>
          <w:color w:val="2F2F2F"/>
          <w:sz w:val="23"/>
        </w:rPr>
        <w:t>nutná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průběžná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komunikace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Zhotovitele</w:t>
      </w:r>
      <w:proofErr w:type="spellEnd"/>
      <w:r>
        <w:rPr>
          <w:color w:val="2F2F2F"/>
          <w:sz w:val="23"/>
        </w:rPr>
        <w:t xml:space="preserve"> s </w:t>
      </w:r>
      <w:proofErr w:type="spellStart"/>
      <w:r>
        <w:rPr>
          <w:color w:val="2F2F2F"/>
          <w:sz w:val="23"/>
        </w:rPr>
        <w:t>Objednatelem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dalšími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relevantními</w:t>
      </w:r>
      <w:proofErr w:type="spellEnd"/>
      <w:r>
        <w:rPr>
          <w:color w:val="2F2F2F"/>
          <w:spacing w:val="35"/>
          <w:sz w:val="23"/>
        </w:rPr>
        <w:t xml:space="preserve"> </w:t>
      </w:r>
      <w:proofErr w:type="spellStart"/>
      <w:r>
        <w:rPr>
          <w:color w:val="2F2F2F"/>
          <w:sz w:val="23"/>
        </w:rPr>
        <w:t>subjekty</w:t>
      </w:r>
      <w:proofErr w:type="spellEnd"/>
      <w:r>
        <w:rPr>
          <w:color w:val="2F2F2F"/>
          <w:sz w:val="23"/>
        </w:rPr>
        <w:t>.</w:t>
      </w:r>
    </w:p>
    <w:p w14:paraId="15200D06" w14:textId="77777777" w:rsidR="000D7AF5" w:rsidRDefault="000D7AF5">
      <w:pPr>
        <w:pStyle w:val="Zkladntext"/>
        <w:rPr>
          <w:sz w:val="24"/>
        </w:rPr>
      </w:pPr>
    </w:p>
    <w:p w14:paraId="09A060BF" w14:textId="77777777" w:rsidR="000D7AF5" w:rsidRDefault="000D7AF5">
      <w:pPr>
        <w:pStyle w:val="Zkladntext"/>
        <w:spacing w:before="8"/>
      </w:pPr>
    </w:p>
    <w:p w14:paraId="68AC3063" w14:textId="77777777" w:rsidR="000D7AF5" w:rsidRDefault="00AC7F70">
      <w:pPr>
        <w:pStyle w:val="Odstavecseseznamem"/>
        <w:numPr>
          <w:ilvl w:val="0"/>
          <w:numId w:val="3"/>
        </w:numPr>
        <w:tabs>
          <w:tab w:val="left" w:pos="539"/>
          <w:tab w:val="left" w:pos="540"/>
        </w:tabs>
        <w:ind w:left="539" w:hanging="421"/>
        <w:jc w:val="left"/>
        <w:rPr>
          <w:color w:val="2F2F2F"/>
          <w:sz w:val="23"/>
        </w:rPr>
      </w:pPr>
      <w:proofErr w:type="spellStart"/>
      <w:r>
        <w:rPr>
          <w:color w:val="2F2F2F"/>
          <w:sz w:val="23"/>
          <w:u w:val="single" w:color="000000"/>
        </w:rPr>
        <w:t>Závěrečná</w:t>
      </w:r>
      <w:proofErr w:type="spellEnd"/>
      <w:r>
        <w:rPr>
          <w:color w:val="2F2F2F"/>
          <w:spacing w:val="35"/>
          <w:sz w:val="23"/>
          <w:u w:val="single" w:color="000000"/>
        </w:rPr>
        <w:t xml:space="preserve"> </w:t>
      </w:r>
      <w:proofErr w:type="spellStart"/>
      <w:r>
        <w:rPr>
          <w:color w:val="2F2F2F"/>
          <w:sz w:val="23"/>
          <w:u w:val="single" w:color="000000"/>
        </w:rPr>
        <w:t>ustanovení</w:t>
      </w:r>
      <w:proofErr w:type="spellEnd"/>
    </w:p>
    <w:p w14:paraId="30C93E3A" w14:textId="77777777" w:rsidR="000D7AF5" w:rsidRDefault="000D7AF5">
      <w:pPr>
        <w:pStyle w:val="Zkladntext"/>
        <w:spacing w:before="6"/>
        <w:rPr>
          <w:sz w:val="24"/>
        </w:rPr>
      </w:pPr>
    </w:p>
    <w:p w14:paraId="3364FF01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6"/>
        </w:tabs>
        <w:spacing w:line="247" w:lineRule="auto"/>
        <w:ind w:right="131" w:hanging="420"/>
        <w:jc w:val="both"/>
        <w:rPr>
          <w:color w:val="2F2F2F"/>
          <w:sz w:val="23"/>
        </w:rPr>
      </w:pPr>
      <w:r>
        <w:rPr>
          <w:color w:val="2F2F2F"/>
          <w:sz w:val="23"/>
        </w:rPr>
        <w:t xml:space="preserve">Tuto </w:t>
      </w:r>
      <w:proofErr w:type="spellStart"/>
      <w:r>
        <w:rPr>
          <w:color w:val="444444"/>
          <w:sz w:val="23"/>
        </w:rPr>
        <w:t>smlouvu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lze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změnit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doplňovat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pouze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písemnými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vzestupně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číslovanými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44444"/>
          <w:sz w:val="23"/>
        </w:rPr>
        <w:t>dodatky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podepsanými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oprávněnými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zástupci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smluvních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9"/>
          <w:sz w:val="23"/>
        </w:rPr>
        <w:t xml:space="preserve">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2F2F2F"/>
          <w:sz w:val="23"/>
        </w:rPr>
        <w:t>.</w:t>
      </w:r>
    </w:p>
    <w:p w14:paraId="44978B3A" w14:textId="77777777" w:rsidR="000D7AF5" w:rsidRDefault="000D7AF5">
      <w:pPr>
        <w:pStyle w:val="Zkladntext"/>
        <w:spacing w:before="10"/>
      </w:pPr>
    </w:p>
    <w:p w14:paraId="04C4FCF3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7"/>
        </w:tabs>
        <w:spacing w:line="249" w:lineRule="auto"/>
        <w:ind w:left="529" w:right="113" w:hanging="411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Nastanou</w:t>
      </w:r>
      <w:proofErr w:type="spellEnd"/>
      <w:r>
        <w:rPr>
          <w:color w:val="2F2F2F"/>
          <w:sz w:val="23"/>
        </w:rPr>
        <w:t xml:space="preserve">-li u </w:t>
      </w:r>
      <w:proofErr w:type="spellStart"/>
      <w:r>
        <w:rPr>
          <w:color w:val="2F2F2F"/>
          <w:sz w:val="23"/>
        </w:rPr>
        <w:t>některé</w:t>
      </w:r>
      <w:proofErr w:type="spellEnd"/>
      <w:r>
        <w:rPr>
          <w:color w:val="2F2F2F"/>
          <w:sz w:val="23"/>
        </w:rPr>
        <w:t xml:space="preserve"> ze </w:t>
      </w:r>
      <w:proofErr w:type="spellStart"/>
      <w:r>
        <w:rPr>
          <w:color w:val="2F2F2F"/>
          <w:sz w:val="23"/>
        </w:rPr>
        <w:t>smluvních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skutečnosti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bránící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řádnému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plnění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, je </w:t>
      </w:r>
      <w:proofErr w:type="spellStart"/>
      <w:r>
        <w:rPr>
          <w:color w:val="2F2F2F"/>
          <w:sz w:val="23"/>
        </w:rPr>
        <w:t>povinna</w:t>
      </w:r>
      <w:proofErr w:type="spellEnd"/>
      <w:r>
        <w:rPr>
          <w:color w:val="2F2F2F"/>
          <w:sz w:val="23"/>
        </w:rPr>
        <w:t xml:space="preserve"> to </w:t>
      </w:r>
      <w:proofErr w:type="spellStart"/>
      <w:r>
        <w:rPr>
          <w:color w:val="444444"/>
          <w:sz w:val="23"/>
        </w:rPr>
        <w:t>ihned</w:t>
      </w:r>
      <w:proofErr w:type="spellEnd"/>
      <w:r>
        <w:rPr>
          <w:color w:val="444444"/>
          <w:sz w:val="23"/>
        </w:rPr>
        <w:t xml:space="preserve"> </w:t>
      </w:r>
      <w:r>
        <w:rPr>
          <w:color w:val="2F2F2F"/>
          <w:sz w:val="23"/>
        </w:rPr>
        <w:t xml:space="preserve">bez </w:t>
      </w:r>
      <w:proofErr w:type="spellStart"/>
      <w:r>
        <w:rPr>
          <w:color w:val="2F2F2F"/>
          <w:sz w:val="23"/>
        </w:rPr>
        <w:t>zbytečného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</w:t>
      </w:r>
      <w:r>
        <w:rPr>
          <w:color w:val="2F2F2F"/>
          <w:sz w:val="23"/>
        </w:rPr>
        <w:t>dkladu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oznámit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druhé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straně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vyvolat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jednání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zástupců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oprávněných</w:t>
      </w:r>
      <w:proofErr w:type="spellEnd"/>
      <w:r>
        <w:rPr>
          <w:color w:val="2F2F2F"/>
          <w:sz w:val="23"/>
        </w:rPr>
        <w:t xml:space="preserve">  k </w:t>
      </w:r>
      <w:proofErr w:type="spellStart"/>
      <w:r>
        <w:rPr>
          <w:color w:val="2F2F2F"/>
          <w:sz w:val="23"/>
        </w:rPr>
        <w:t>podpisu</w:t>
      </w:r>
      <w:proofErr w:type="spellEnd"/>
      <w:r>
        <w:rPr>
          <w:color w:val="2F2F2F"/>
          <w:spacing w:val="15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>.</w:t>
      </w:r>
    </w:p>
    <w:p w14:paraId="1428B7B1" w14:textId="77777777" w:rsidR="000D7AF5" w:rsidRDefault="000D7AF5">
      <w:pPr>
        <w:pStyle w:val="Zkladntext"/>
        <w:spacing w:before="3"/>
      </w:pPr>
    </w:p>
    <w:p w14:paraId="791BCABA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34"/>
        </w:tabs>
        <w:spacing w:line="249" w:lineRule="auto"/>
        <w:ind w:left="530" w:right="128" w:hanging="416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Smlouva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nabývá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platnosti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dnem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podpisu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oprávněnými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zástupci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smluvních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účinnosti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dnem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uveřejnění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registru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dle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zákona</w:t>
      </w:r>
      <w:proofErr w:type="spellEnd"/>
      <w:r>
        <w:rPr>
          <w:color w:val="2F2F2F"/>
          <w:sz w:val="23"/>
        </w:rPr>
        <w:t xml:space="preserve"> č. 340/2015 Sb., o </w:t>
      </w:r>
      <w:proofErr w:type="spellStart"/>
      <w:r>
        <w:rPr>
          <w:color w:val="2F2F2F"/>
          <w:sz w:val="23"/>
        </w:rPr>
        <w:t>zvláštních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</w:t>
      </w:r>
      <w:r>
        <w:rPr>
          <w:color w:val="2F2F2F"/>
          <w:sz w:val="23"/>
        </w:rPr>
        <w:t>dmínkách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účinnosti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některých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uveřejňování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těchto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</w:t>
      </w:r>
      <w:proofErr w:type="spellEnd"/>
      <w:r>
        <w:rPr>
          <w:color w:val="2F2F2F"/>
          <w:sz w:val="23"/>
        </w:rPr>
        <w:t xml:space="preserve"> a o </w:t>
      </w:r>
      <w:proofErr w:type="spellStart"/>
      <w:r>
        <w:rPr>
          <w:color w:val="2F2F2F"/>
          <w:sz w:val="23"/>
        </w:rPr>
        <w:t>registru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</w:t>
      </w:r>
      <w:proofErr w:type="spellEnd"/>
      <w:r>
        <w:rPr>
          <w:color w:val="2F2F2F"/>
          <w:sz w:val="23"/>
        </w:rPr>
        <w:t xml:space="preserve"> (</w:t>
      </w:r>
      <w:proofErr w:type="spellStart"/>
      <w:r>
        <w:rPr>
          <w:color w:val="2F2F2F"/>
          <w:sz w:val="23"/>
        </w:rPr>
        <w:t>zákon</w:t>
      </w:r>
      <w:proofErr w:type="spellEnd"/>
      <w:r>
        <w:rPr>
          <w:color w:val="2F2F2F"/>
          <w:sz w:val="23"/>
        </w:rPr>
        <w:t xml:space="preserve"> o </w:t>
      </w:r>
      <w:proofErr w:type="spellStart"/>
      <w:r>
        <w:rPr>
          <w:color w:val="2F2F2F"/>
          <w:sz w:val="23"/>
        </w:rPr>
        <w:t>registru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smluv</w:t>
      </w:r>
      <w:proofErr w:type="spellEnd"/>
      <w:r>
        <w:rPr>
          <w:color w:val="2F2F2F"/>
          <w:sz w:val="23"/>
        </w:rPr>
        <w:t xml:space="preserve">), </w:t>
      </w:r>
      <w:proofErr w:type="spellStart"/>
      <w:r>
        <w:rPr>
          <w:color w:val="444444"/>
          <w:sz w:val="23"/>
        </w:rPr>
        <w:t>ve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znění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pozdějších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předpisů</w:t>
      </w:r>
      <w:proofErr w:type="spellEnd"/>
      <w:r>
        <w:rPr>
          <w:color w:val="2F2F2F"/>
          <w:sz w:val="23"/>
        </w:rPr>
        <w:t xml:space="preserve">. </w:t>
      </w:r>
      <w:proofErr w:type="spellStart"/>
      <w:r>
        <w:rPr>
          <w:color w:val="2F2F2F"/>
          <w:sz w:val="23"/>
        </w:rPr>
        <w:t>Uveřejnění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zajistí</w:t>
      </w:r>
      <w:proofErr w:type="spellEnd"/>
      <w:r>
        <w:rPr>
          <w:color w:val="2F2F2F"/>
          <w:sz w:val="23"/>
        </w:rPr>
        <w:t xml:space="preserve"> </w:t>
      </w:r>
      <w:r>
        <w:rPr>
          <w:color w:val="2F2F2F"/>
          <w:spacing w:val="38"/>
          <w:sz w:val="23"/>
        </w:rPr>
        <w:t xml:space="preserve"> </w:t>
      </w:r>
      <w:proofErr w:type="spellStart"/>
      <w:r>
        <w:rPr>
          <w:color w:val="2F2F2F"/>
          <w:sz w:val="23"/>
        </w:rPr>
        <w:t>Objednatel</w:t>
      </w:r>
      <w:proofErr w:type="spellEnd"/>
      <w:r>
        <w:rPr>
          <w:color w:val="2F2F2F"/>
          <w:sz w:val="23"/>
        </w:rPr>
        <w:t>.</w:t>
      </w:r>
    </w:p>
    <w:p w14:paraId="3A3D4213" w14:textId="77777777" w:rsidR="000D7AF5" w:rsidRDefault="000D7AF5">
      <w:pPr>
        <w:pStyle w:val="Zkladntext"/>
        <w:spacing w:before="3"/>
      </w:pPr>
    </w:p>
    <w:p w14:paraId="5B1C9A28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527"/>
        </w:tabs>
        <w:spacing w:line="247" w:lineRule="auto"/>
        <w:ind w:left="526" w:right="127" w:hanging="412"/>
        <w:jc w:val="both"/>
        <w:rPr>
          <w:color w:val="2F2F2F"/>
          <w:sz w:val="23"/>
        </w:rPr>
      </w:pPr>
      <w:r>
        <w:rPr>
          <w:color w:val="2F2F2F"/>
          <w:sz w:val="23"/>
        </w:rPr>
        <w:t xml:space="preserve">Tato </w:t>
      </w:r>
      <w:proofErr w:type="spellStart"/>
      <w:r>
        <w:rPr>
          <w:color w:val="2F2F2F"/>
          <w:sz w:val="23"/>
        </w:rPr>
        <w:t>Smlouva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obsahuje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úplné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ujednání</w:t>
      </w:r>
      <w:proofErr w:type="spellEnd"/>
      <w:r>
        <w:rPr>
          <w:color w:val="2F2F2F"/>
          <w:sz w:val="23"/>
        </w:rPr>
        <w:t xml:space="preserve"> o </w:t>
      </w:r>
      <w:proofErr w:type="spellStart"/>
      <w:r>
        <w:rPr>
          <w:color w:val="2F2F2F"/>
          <w:sz w:val="23"/>
        </w:rPr>
        <w:t>předmětu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všech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náležitostech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které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</w:t>
      </w:r>
      <w:r>
        <w:rPr>
          <w:color w:val="2F2F2F"/>
          <w:sz w:val="23"/>
        </w:rPr>
        <w:t>mluvní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měly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chtěly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ujednat</w:t>
      </w:r>
      <w:proofErr w:type="spellEnd"/>
      <w:r>
        <w:rPr>
          <w:color w:val="2F2F2F"/>
          <w:sz w:val="23"/>
        </w:rPr>
        <w:t xml:space="preserve">, a </w:t>
      </w:r>
      <w:proofErr w:type="spellStart"/>
      <w:r>
        <w:rPr>
          <w:color w:val="2F2F2F"/>
          <w:sz w:val="23"/>
        </w:rPr>
        <w:t>které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považují</w:t>
      </w:r>
      <w:proofErr w:type="spellEnd"/>
      <w:r>
        <w:rPr>
          <w:color w:val="2F2F2F"/>
          <w:sz w:val="23"/>
        </w:rPr>
        <w:t xml:space="preserve"> za </w:t>
      </w:r>
      <w:proofErr w:type="spellStart"/>
      <w:r>
        <w:rPr>
          <w:color w:val="2F2F2F"/>
          <w:sz w:val="23"/>
        </w:rPr>
        <w:t>důležité</w:t>
      </w:r>
      <w:proofErr w:type="spellEnd"/>
      <w:r>
        <w:rPr>
          <w:color w:val="2F2F2F"/>
          <w:sz w:val="23"/>
        </w:rPr>
        <w:t xml:space="preserve"> pro </w:t>
      </w:r>
      <w:proofErr w:type="spellStart"/>
      <w:r>
        <w:rPr>
          <w:color w:val="2F2F2F"/>
          <w:sz w:val="23"/>
        </w:rPr>
        <w:t>závaznost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. </w:t>
      </w:r>
      <w:proofErr w:type="spellStart"/>
      <w:r>
        <w:rPr>
          <w:color w:val="2F2F2F"/>
          <w:sz w:val="23"/>
        </w:rPr>
        <w:t>Žádný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projev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učiněný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jednání</w:t>
      </w:r>
      <w:proofErr w:type="spellEnd"/>
      <w:r>
        <w:rPr>
          <w:color w:val="2F2F2F"/>
          <w:sz w:val="23"/>
        </w:rPr>
        <w:t xml:space="preserve"> o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Smlouvě</w:t>
      </w:r>
      <w:proofErr w:type="spellEnd"/>
      <w:r>
        <w:rPr>
          <w:color w:val="2F2F2F"/>
          <w:sz w:val="23"/>
        </w:rPr>
        <w:t xml:space="preserve"> ani </w:t>
      </w:r>
      <w:proofErr w:type="spellStart"/>
      <w:r>
        <w:rPr>
          <w:color w:val="2F2F2F"/>
          <w:sz w:val="23"/>
        </w:rPr>
        <w:t>projev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učiněný</w:t>
      </w:r>
      <w:proofErr w:type="spellEnd"/>
      <w:r>
        <w:rPr>
          <w:color w:val="2F2F2F"/>
          <w:sz w:val="23"/>
        </w:rPr>
        <w:t xml:space="preserve"> po </w:t>
      </w:r>
      <w:proofErr w:type="spellStart"/>
      <w:r>
        <w:rPr>
          <w:color w:val="2F2F2F"/>
          <w:sz w:val="23"/>
        </w:rPr>
        <w:t>jejím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uzavření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44444"/>
          <w:sz w:val="23"/>
        </w:rPr>
        <w:t>nesmí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být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vykládán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rozporu</w:t>
      </w:r>
      <w:proofErr w:type="spellEnd"/>
      <w:r>
        <w:rPr>
          <w:color w:val="2F2F2F"/>
          <w:sz w:val="23"/>
        </w:rPr>
        <w:t xml:space="preserve"> s </w:t>
      </w:r>
      <w:proofErr w:type="spellStart"/>
      <w:r>
        <w:rPr>
          <w:color w:val="2F2F2F"/>
          <w:sz w:val="23"/>
        </w:rPr>
        <w:t>výslovnými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ustanoveními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nezakládá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žádný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závazek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44444"/>
          <w:sz w:val="23"/>
        </w:rPr>
        <w:t>žádné</w:t>
      </w:r>
      <w:proofErr w:type="spellEnd"/>
      <w:r>
        <w:rPr>
          <w:color w:val="444444"/>
          <w:sz w:val="23"/>
        </w:rPr>
        <w:t xml:space="preserve"> </w:t>
      </w:r>
      <w:r>
        <w:rPr>
          <w:color w:val="2F2F2F"/>
          <w:sz w:val="23"/>
        </w:rPr>
        <w:t xml:space="preserve">ze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5B5B5B"/>
          <w:sz w:val="23"/>
        </w:rPr>
        <w:t xml:space="preserve">. </w:t>
      </w:r>
      <w:proofErr w:type="spellStart"/>
      <w:r>
        <w:rPr>
          <w:color w:val="2F2F2F"/>
          <w:sz w:val="23"/>
        </w:rPr>
        <w:t>Smluvní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strany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výslovně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potvrzují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že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podmínky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jsou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výsledkem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444444"/>
          <w:sz w:val="23"/>
        </w:rPr>
        <w:t>jednání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2F2F2F"/>
          <w:sz w:val="23"/>
        </w:rPr>
        <w:t xml:space="preserve"> a </w:t>
      </w:r>
      <w:proofErr w:type="spellStart"/>
      <w:r>
        <w:rPr>
          <w:color w:val="2F2F2F"/>
          <w:sz w:val="23"/>
        </w:rPr>
        <w:t>každá</w:t>
      </w:r>
      <w:proofErr w:type="spellEnd"/>
      <w:r>
        <w:rPr>
          <w:color w:val="2F2F2F"/>
          <w:sz w:val="23"/>
        </w:rPr>
        <w:t xml:space="preserve"> ze </w:t>
      </w:r>
      <w:proofErr w:type="spellStart"/>
      <w:r>
        <w:rPr>
          <w:color w:val="2F2F2F"/>
          <w:sz w:val="23"/>
        </w:rPr>
        <w:t>stran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měla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možnost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ovlivnit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obsah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. V </w:t>
      </w:r>
      <w:proofErr w:type="spellStart"/>
      <w:r>
        <w:rPr>
          <w:color w:val="2F2F2F"/>
          <w:sz w:val="23"/>
        </w:rPr>
        <w:t>případě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444444"/>
          <w:sz w:val="23"/>
        </w:rPr>
        <w:t>že</w:t>
      </w:r>
      <w:proofErr w:type="spellEnd"/>
      <w:r>
        <w:rPr>
          <w:color w:val="444444"/>
          <w:sz w:val="23"/>
        </w:rPr>
        <w:t xml:space="preserve"> </w:t>
      </w:r>
      <w:r>
        <w:rPr>
          <w:color w:val="2F2F2F"/>
          <w:sz w:val="23"/>
        </w:rPr>
        <w:t xml:space="preserve">se </w:t>
      </w:r>
      <w:proofErr w:type="spellStart"/>
      <w:r>
        <w:rPr>
          <w:color w:val="444444"/>
          <w:sz w:val="23"/>
        </w:rPr>
        <w:t>jakékoli</w:t>
      </w:r>
      <w:proofErr w:type="spellEnd"/>
      <w:r>
        <w:rPr>
          <w:color w:val="444444"/>
          <w:sz w:val="23"/>
        </w:rPr>
        <w:t xml:space="preserve"> </w:t>
      </w:r>
      <w:proofErr w:type="spellStart"/>
      <w:r>
        <w:rPr>
          <w:color w:val="2F2F2F"/>
          <w:sz w:val="23"/>
        </w:rPr>
        <w:t>ustanovení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stane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neplatným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či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nevynutitelným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nebo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bude</w:t>
      </w:r>
      <w:proofErr w:type="spellEnd"/>
      <w:r>
        <w:rPr>
          <w:color w:val="2F2F2F"/>
          <w:sz w:val="23"/>
        </w:rPr>
        <w:t xml:space="preserve"> v </w:t>
      </w:r>
      <w:proofErr w:type="spellStart"/>
      <w:r>
        <w:rPr>
          <w:color w:val="2F2F2F"/>
          <w:sz w:val="23"/>
        </w:rPr>
        <w:t>rozporu</w:t>
      </w:r>
      <w:proofErr w:type="spellEnd"/>
      <w:r>
        <w:rPr>
          <w:color w:val="2F2F2F"/>
          <w:sz w:val="23"/>
        </w:rPr>
        <w:t xml:space="preserve"> s </w:t>
      </w:r>
      <w:proofErr w:type="spellStart"/>
      <w:r>
        <w:rPr>
          <w:color w:val="2F2F2F"/>
          <w:sz w:val="23"/>
        </w:rPr>
        <w:t>obecně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závaznými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právními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předpisy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nebudou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tím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zbývající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ustanovení</w:t>
      </w:r>
      <w:proofErr w:type="spellEnd"/>
      <w:r>
        <w:rPr>
          <w:color w:val="2F2F2F"/>
          <w:sz w:val="23"/>
        </w:rPr>
        <w:t xml:space="preserve">   </w:t>
      </w:r>
      <w:proofErr w:type="spellStart"/>
      <w:r>
        <w:rPr>
          <w:color w:val="2F2F2F"/>
          <w:sz w:val="23"/>
        </w:rPr>
        <w:t>dotčena</w:t>
      </w:r>
      <w:proofErr w:type="spellEnd"/>
      <w:r>
        <w:rPr>
          <w:color w:val="2F2F2F"/>
          <w:sz w:val="23"/>
        </w:rPr>
        <w:t>.</w:t>
      </w:r>
    </w:p>
    <w:p w14:paraId="7352E6C4" w14:textId="77777777" w:rsidR="000D7AF5" w:rsidRDefault="000D7AF5">
      <w:pPr>
        <w:spacing w:line="247" w:lineRule="auto"/>
        <w:jc w:val="both"/>
        <w:rPr>
          <w:sz w:val="23"/>
        </w:rPr>
        <w:sectPr w:rsidR="000D7AF5">
          <w:pgSz w:w="11910" w:h="16840"/>
          <w:pgMar w:top="1020" w:right="840" w:bottom="1100" w:left="1100" w:header="0" w:footer="730" w:gutter="0"/>
          <w:cols w:space="708"/>
        </w:sectPr>
      </w:pPr>
    </w:p>
    <w:p w14:paraId="4E6BDF2B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572"/>
        </w:tabs>
        <w:spacing w:before="65" w:line="249" w:lineRule="auto"/>
        <w:ind w:left="1563" w:right="788" w:hanging="414"/>
        <w:jc w:val="both"/>
        <w:rPr>
          <w:color w:val="2D2D2F"/>
          <w:sz w:val="23"/>
        </w:rPr>
      </w:pPr>
      <w:proofErr w:type="spellStart"/>
      <w:r>
        <w:rPr>
          <w:color w:val="2D2D2F"/>
          <w:w w:val="105"/>
          <w:sz w:val="23"/>
        </w:rPr>
        <w:lastRenderedPageBreak/>
        <w:t>Zhotovitel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bere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vědomí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tuto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Smlouvu</w:t>
      </w:r>
      <w:proofErr w:type="spellEnd"/>
      <w:r>
        <w:rPr>
          <w:color w:val="2D2D2F"/>
          <w:w w:val="105"/>
          <w:sz w:val="23"/>
        </w:rPr>
        <w:t xml:space="preserve"> se </w:t>
      </w:r>
      <w:proofErr w:type="spellStart"/>
      <w:r>
        <w:rPr>
          <w:color w:val="2D2D2F"/>
          <w:w w:val="105"/>
          <w:sz w:val="23"/>
        </w:rPr>
        <w:t>vztahují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povinnosti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uveřejnění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dle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zákona</w:t>
      </w:r>
      <w:proofErr w:type="spellEnd"/>
      <w:r>
        <w:rPr>
          <w:color w:val="2D2D2F"/>
          <w:w w:val="105"/>
          <w:sz w:val="23"/>
        </w:rPr>
        <w:t xml:space="preserve"> č. 340</w:t>
      </w:r>
      <w:r>
        <w:rPr>
          <w:color w:val="4D4D52"/>
          <w:w w:val="105"/>
          <w:sz w:val="23"/>
        </w:rPr>
        <w:t>/</w:t>
      </w:r>
      <w:r>
        <w:rPr>
          <w:color w:val="2D2D2F"/>
          <w:w w:val="105"/>
          <w:sz w:val="23"/>
        </w:rPr>
        <w:t xml:space="preserve">2015 Sb., o </w:t>
      </w:r>
      <w:proofErr w:type="spellStart"/>
      <w:r>
        <w:rPr>
          <w:color w:val="2D2D2F"/>
          <w:w w:val="105"/>
          <w:sz w:val="23"/>
        </w:rPr>
        <w:t>zvláštních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podmínkách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účinnosti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některých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Smluv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uveřejňování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těchto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smluv</w:t>
      </w:r>
      <w:proofErr w:type="spellEnd"/>
      <w:r>
        <w:rPr>
          <w:color w:val="2D2D2F"/>
          <w:w w:val="105"/>
          <w:sz w:val="23"/>
        </w:rPr>
        <w:t xml:space="preserve"> a</w:t>
      </w:r>
      <w:r>
        <w:rPr>
          <w:color w:val="2D2D2F"/>
          <w:spacing w:val="-35"/>
          <w:w w:val="105"/>
          <w:sz w:val="23"/>
        </w:rPr>
        <w:t xml:space="preserve"> </w:t>
      </w:r>
      <w:r>
        <w:rPr>
          <w:color w:val="2D2D2F"/>
          <w:w w:val="105"/>
          <w:sz w:val="23"/>
        </w:rPr>
        <w:t xml:space="preserve">o </w:t>
      </w:r>
      <w:proofErr w:type="spellStart"/>
      <w:r>
        <w:rPr>
          <w:color w:val="2D2D2F"/>
          <w:w w:val="105"/>
          <w:sz w:val="23"/>
        </w:rPr>
        <w:t>registru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smluv</w:t>
      </w:r>
      <w:proofErr w:type="spellEnd"/>
      <w:r>
        <w:rPr>
          <w:color w:val="2D2D2F"/>
          <w:w w:val="105"/>
          <w:sz w:val="23"/>
        </w:rPr>
        <w:t xml:space="preserve"> (</w:t>
      </w:r>
      <w:proofErr w:type="spellStart"/>
      <w:r>
        <w:rPr>
          <w:color w:val="2D2D2F"/>
          <w:w w:val="105"/>
          <w:sz w:val="23"/>
        </w:rPr>
        <w:t>zákon</w:t>
      </w:r>
      <w:proofErr w:type="spellEnd"/>
      <w:r>
        <w:rPr>
          <w:color w:val="2D2D2F"/>
          <w:w w:val="105"/>
          <w:sz w:val="23"/>
        </w:rPr>
        <w:t xml:space="preserve"> o </w:t>
      </w:r>
      <w:proofErr w:type="spellStart"/>
      <w:r>
        <w:rPr>
          <w:color w:val="2D2D2F"/>
          <w:w w:val="105"/>
          <w:sz w:val="23"/>
        </w:rPr>
        <w:t>registru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smluv</w:t>
      </w:r>
      <w:proofErr w:type="spellEnd"/>
      <w:r>
        <w:rPr>
          <w:color w:val="2D2D2F"/>
          <w:w w:val="105"/>
          <w:sz w:val="23"/>
        </w:rPr>
        <w:t xml:space="preserve">), v </w:t>
      </w:r>
      <w:proofErr w:type="spellStart"/>
      <w:r>
        <w:rPr>
          <w:color w:val="2D2D2F"/>
          <w:w w:val="105"/>
          <w:sz w:val="23"/>
        </w:rPr>
        <w:t>platné</w:t>
      </w:r>
      <w:r>
        <w:rPr>
          <w:color w:val="2D2D2F"/>
          <w:w w:val="105"/>
          <w:sz w:val="23"/>
        </w:rPr>
        <w:t>m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znění</w:t>
      </w:r>
      <w:proofErr w:type="spellEnd"/>
      <w:r>
        <w:rPr>
          <w:color w:val="2D2D2F"/>
          <w:w w:val="105"/>
          <w:sz w:val="23"/>
        </w:rPr>
        <w:t xml:space="preserve">. </w:t>
      </w:r>
      <w:proofErr w:type="spellStart"/>
      <w:r>
        <w:rPr>
          <w:color w:val="2D2D2F"/>
          <w:w w:val="105"/>
          <w:sz w:val="23"/>
        </w:rPr>
        <w:t>Smluvní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strany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tímto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ujednávají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uveřejnění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dle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tohoto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zákona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zajistí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Objednatel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způsobem</w:t>
      </w:r>
      <w:proofErr w:type="spellEnd"/>
      <w:r>
        <w:rPr>
          <w:color w:val="2D2D2F"/>
          <w:w w:val="105"/>
          <w:sz w:val="23"/>
        </w:rPr>
        <w:t xml:space="preserve">, v </w:t>
      </w:r>
      <w:proofErr w:type="spellStart"/>
      <w:r>
        <w:rPr>
          <w:color w:val="2D2D2F"/>
          <w:w w:val="105"/>
          <w:sz w:val="23"/>
        </w:rPr>
        <w:t>rozsahu</w:t>
      </w:r>
      <w:proofErr w:type="spellEnd"/>
      <w:r>
        <w:rPr>
          <w:color w:val="2D2D2F"/>
          <w:w w:val="105"/>
          <w:sz w:val="23"/>
        </w:rPr>
        <w:t xml:space="preserve"> a </w:t>
      </w:r>
      <w:proofErr w:type="spellStart"/>
      <w:r>
        <w:rPr>
          <w:color w:val="2D2D2F"/>
          <w:w w:val="105"/>
          <w:sz w:val="23"/>
        </w:rPr>
        <w:t>ve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lhůtách</w:t>
      </w:r>
      <w:proofErr w:type="spellEnd"/>
      <w:r>
        <w:rPr>
          <w:color w:val="2D2D2F"/>
          <w:w w:val="105"/>
          <w:sz w:val="23"/>
        </w:rPr>
        <w:t xml:space="preserve"> z  </w:t>
      </w:r>
      <w:proofErr w:type="spellStart"/>
      <w:r>
        <w:rPr>
          <w:color w:val="2D2D2F"/>
          <w:w w:val="105"/>
          <w:sz w:val="23"/>
        </w:rPr>
        <w:t>něho</w:t>
      </w:r>
      <w:proofErr w:type="spellEnd"/>
      <w:r>
        <w:rPr>
          <w:color w:val="2D2D2F"/>
          <w:w w:val="105"/>
          <w:sz w:val="23"/>
        </w:rPr>
        <w:t xml:space="preserve">  </w:t>
      </w:r>
      <w:proofErr w:type="spellStart"/>
      <w:r>
        <w:rPr>
          <w:color w:val="2D2D2F"/>
          <w:w w:val="105"/>
          <w:sz w:val="23"/>
        </w:rPr>
        <w:t>vyplývají</w:t>
      </w:r>
      <w:proofErr w:type="spellEnd"/>
      <w:r>
        <w:rPr>
          <w:color w:val="2D2D2F"/>
          <w:spacing w:val="-28"/>
          <w:w w:val="105"/>
          <w:sz w:val="23"/>
        </w:rPr>
        <w:t xml:space="preserve"> </w:t>
      </w:r>
      <w:proofErr w:type="spellStart"/>
      <w:r>
        <w:rPr>
          <w:color w:val="2D2D2F"/>
          <w:spacing w:val="3"/>
          <w:w w:val="105"/>
          <w:sz w:val="23"/>
        </w:rPr>
        <w:t>cích</w:t>
      </w:r>
      <w:proofErr w:type="spellEnd"/>
      <w:r>
        <w:rPr>
          <w:color w:val="151515"/>
          <w:spacing w:val="3"/>
          <w:w w:val="105"/>
          <w:sz w:val="23"/>
        </w:rPr>
        <w:t>.</w:t>
      </w:r>
      <w:r>
        <w:rPr>
          <w:color w:val="151515"/>
          <w:spacing w:val="-30"/>
          <w:w w:val="105"/>
          <w:sz w:val="23"/>
        </w:rPr>
        <w:t xml:space="preserve"> </w:t>
      </w:r>
      <w:r>
        <w:rPr>
          <w:color w:val="2D2D2F"/>
          <w:w w:val="105"/>
          <w:sz w:val="23"/>
        </w:rPr>
        <w:t>O</w:t>
      </w:r>
      <w:r>
        <w:rPr>
          <w:color w:val="2D2D2F"/>
          <w:spacing w:val="-31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provedeném</w:t>
      </w:r>
      <w:proofErr w:type="spellEnd"/>
      <w:r>
        <w:rPr>
          <w:color w:val="2D2D2F"/>
          <w:spacing w:val="-14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uveřejnění</w:t>
      </w:r>
      <w:proofErr w:type="spellEnd"/>
      <w:r>
        <w:rPr>
          <w:color w:val="2D2D2F"/>
          <w:spacing w:val="-18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Objednatel</w:t>
      </w:r>
      <w:proofErr w:type="spellEnd"/>
      <w:r>
        <w:rPr>
          <w:color w:val="2D2D2F"/>
          <w:spacing w:val="-14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Zhotovitele</w:t>
      </w:r>
      <w:proofErr w:type="spellEnd"/>
      <w:r>
        <w:rPr>
          <w:color w:val="2D2D2F"/>
          <w:spacing w:val="-19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informuje</w:t>
      </w:r>
      <w:proofErr w:type="spellEnd"/>
      <w:r>
        <w:rPr>
          <w:color w:val="2D2D2F"/>
          <w:spacing w:val="-19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poté</w:t>
      </w:r>
      <w:proofErr w:type="spellEnd"/>
      <w:r>
        <w:rPr>
          <w:color w:val="2D2D2F"/>
          <w:w w:val="105"/>
          <w:sz w:val="23"/>
        </w:rPr>
        <w:t>,</w:t>
      </w:r>
      <w:r>
        <w:rPr>
          <w:color w:val="2D2D2F"/>
          <w:spacing w:val="-32"/>
          <w:w w:val="105"/>
          <w:sz w:val="23"/>
        </w:rPr>
        <w:t xml:space="preserve"> </w:t>
      </w:r>
      <w:r>
        <w:rPr>
          <w:color w:val="2D2D2F"/>
          <w:w w:val="105"/>
          <w:sz w:val="23"/>
        </w:rPr>
        <w:t>co</w:t>
      </w:r>
      <w:r>
        <w:rPr>
          <w:color w:val="2D2D2F"/>
          <w:spacing w:val="-32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obdrží</w:t>
      </w:r>
      <w:proofErr w:type="spellEnd"/>
      <w:r>
        <w:rPr>
          <w:color w:val="2D2D2F"/>
          <w:spacing w:val="-22"/>
          <w:w w:val="105"/>
          <w:sz w:val="23"/>
        </w:rPr>
        <w:t xml:space="preserve"> </w:t>
      </w:r>
      <w:r>
        <w:rPr>
          <w:color w:val="2D2D2F"/>
          <w:w w:val="105"/>
          <w:sz w:val="23"/>
        </w:rPr>
        <w:t>ze</w:t>
      </w:r>
      <w:r>
        <w:rPr>
          <w:color w:val="2D2D2F"/>
          <w:spacing w:val="-32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strany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správce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registru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smluv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potvrzení</w:t>
      </w:r>
      <w:proofErr w:type="spellEnd"/>
      <w:r>
        <w:rPr>
          <w:color w:val="2D2D2F"/>
          <w:w w:val="105"/>
          <w:sz w:val="23"/>
        </w:rPr>
        <w:t xml:space="preserve"> o </w:t>
      </w:r>
      <w:proofErr w:type="spellStart"/>
      <w:r>
        <w:rPr>
          <w:color w:val="2D2D2F"/>
          <w:w w:val="105"/>
          <w:sz w:val="23"/>
        </w:rPr>
        <w:t>provedeném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uveřejnění</w:t>
      </w:r>
      <w:proofErr w:type="spellEnd"/>
      <w:r>
        <w:rPr>
          <w:color w:val="2D2D2F"/>
          <w:w w:val="105"/>
          <w:sz w:val="23"/>
        </w:rPr>
        <w:t xml:space="preserve">. </w:t>
      </w:r>
      <w:proofErr w:type="spellStart"/>
      <w:r>
        <w:rPr>
          <w:color w:val="2D2D2F"/>
          <w:w w:val="105"/>
          <w:sz w:val="23"/>
        </w:rPr>
        <w:t>Smluvní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strany</w:t>
      </w:r>
      <w:proofErr w:type="spellEnd"/>
      <w:r>
        <w:rPr>
          <w:color w:val="2D2D2F"/>
          <w:w w:val="105"/>
          <w:sz w:val="23"/>
        </w:rPr>
        <w:t xml:space="preserve"> po </w:t>
      </w:r>
      <w:proofErr w:type="spellStart"/>
      <w:r>
        <w:rPr>
          <w:color w:val="2D2D2F"/>
          <w:w w:val="105"/>
          <w:sz w:val="23"/>
        </w:rPr>
        <w:t>dohodě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souhlasí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rovněž</w:t>
      </w:r>
      <w:proofErr w:type="spellEnd"/>
      <w:r>
        <w:rPr>
          <w:color w:val="2D2D2F"/>
          <w:w w:val="105"/>
          <w:sz w:val="23"/>
        </w:rPr>
        <w:t xml:space="preserve"> s </w:t>
      </w:r>
      <w:proofErr w:type="spellStart"/>
      <w:r>
        <w:rPr>
          <w:color w:val="2D2D2F"/>
          <w:w w:val="105"/>
          <w:sz w:val="23"/>
        </w:rPr>
        <w:t>tím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úplné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znění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této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včetně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všech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jejích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příloh</w:t>
      </w:r>
      <w:proofErr w:type="spellEnd"/>
      <w:r>
        <w:rPr>
          <w:color w:val="2D2D2F"/>
          <w:w w:val="105"/>
          <w:sz w:val="23"/>
        </w:rPr>
        <w:t xml:space="preserve"> a </w:t>
      </w:r>
      <w:proofErr w:type="spellStart"/>
      <w:r>
        <w:rPr>
          <w:color w:val="2D2D2F"/>
          <w:w w:val="105"/>
          <w:sz w:val="23"/>
        </w:rPr>
        <w:t>dalších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součástí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může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být</w:t>
      </w:r>
      <w:proofErr w:type="spellEnd"/>
      <w:r>
        <w:rPr>
          <w:color w:val="2D2D2F"/>
          <w:w w:val="105"/>
          <w:sz w:val="23"/>
        </w:rPr>
        <w:t xml:space="preserve"> bez </w:t>
      </w:r>
      <w:proofErr w:type="spellStart"/>
      <w:r>
        <w:rPr>
          <w:color w:val="2D2D2F"/>
          <w:w w:val="105"/>
          <w:sz w:val="23"/>
        </w:rPr>
        <w:t>omezení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zveřejněno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oficiálních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webových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stránkách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</w:t>
      </w:r>
      <w:r>
        <w:rPr>
          <w:color w:val="2D2D2F"/>
          <w:w w:val="105"/>
          <w:sz w:val="23"/>
        </w:rPr>
        <w:t>bjednatele</w:t>
      </w:r>
      <w:proofErr w:type="spellEnd"/>
      <w:r>
        <w:rPr>
          <w:color w:val="2D2D2F"/>
          <w:w w:val="105"/>
          <w:sz w:val="23"/>
        </w:rPr>
        <w:t xml:space="preserve">. </w:t>
      </w:r>
      <w:proofErr w:type="spellStart"/>
      <w:r>
        <w:rPr>
          <w:color w:val="2D2D2F"/>
          <w:w w:val="105"/>
          <w:sz w:val="23"/>
        </w:rPr>
        <w:t>Zhotovitel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bere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dále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vědomí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Objednatel</w:t>
      </w:r>
      <w:proofErr w:type="spellEnd"/>
      <w:r>
        <w:rPr>
          <w:color w:val="2D2D2F"/>
          <w:w w:val="105"/>
          <w:sz w:val="23"/>
        </w:rPr>
        <w:t xml:space="preserve"> je </w:t>
      </w:r>
      <w:proofErr w:type="spellStart"/>
      <w:r>
        <w:rPr>
          <w:color w:val="2D2D2F"/>
          <w:w w:val="105"/>
          <w:sz w:val="23"/>
        </w:rPr>
        <w:t>povinen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či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oprávněn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tuto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Smlouvu</w:t>
      </w:r>
      <w:proofErr w:type="spellEnd"/>
      <w:r>
        <w:rPr>
          <w:color w:val="4D4D52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jakož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jiné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skutečnosti</w:t>
      </w:r>
      <w:proofErr w:type="spellEnd"/>
      <w:r>
        <w:rPr>
          <w:color w:val="2D2D2F"/>
          <w:w w:val="105"/>
          <w:sz w:val="23"/>
        </w:rPr>
        <w:t xml:space="preserve"> z </w:t>
      </w:r>
      <w:proofErr w:type="spellStart"/>
      <w:r>
        <w:rPr>
          <w:color w:val="2D2D2F"/>
          <w:w w:val="105"/>
          <w:sz w:val="23"/>
        </w:rPr>
        <w:t>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nebo</w:t>
      </w:r>
      <w:proofErr w:type="spellEnd"/>
      <w:r>
        <w:rPr>
          <w:color w:val="2D2D2F"/>
          <w:w w:val="105"/>
          <w:sz w:val="23"/>
        </w:rPr>
        <w:t xml:space="preserve"> z </w:t>
      </w:r>
      <w:proofErr w:type="spellStart"/>
      <w:r>
        <w:rPr>
          <w:color w:val="2D2D2F"/>
          <w:w w:val="105"/>
          <w:sz w:val="23"/>
        </w:rPr>
        <w:t>jejího</w:t>
      </w:r>
      <w:proofErr w:type="spellEnd"/>
      <w:r>
        <w:rPr>
          <w:color w:val="2D2D2F"/>
          <w:spacing w:val="-14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naplňování</w:t>
      </w:r>
      <w:proofErr w:type="spellEnd"/>
      <w:r>
        <w:rPr>
          <w:color w:val="2D2D2F"/>
          <w:spacing w:val="-9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vyplývající</w:t>
      </w:r>
      <w:proofErr w:type="spellEnd"/>
      <w:r>
        <w:rPr>
          <w:color w:val="2D2D2F"/>
          <w:w w:val="105"/>
          <w:sz w:val="23"/>
        </w:rPr>
        <w:t>,</w:t>
      </w:r>
      <w:r>
        <w:rPr>
          <w:color w:val="2D2D2F"/>
          <w:spacing w:val="-8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uveřejnit</w:t>
      </w:r>
      <w:proofErr w:type="spellEnd"/>
      <w:r>
        <w:rPr>
          <w:color w:val="2D2D2F"/>
          <w:spacing w:val="-16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či</w:t>
      </w:r>
      <w:proofErr w:type="spellEnd"/>
      <w:r>
        <w:rPr>
          <w:color w:val="2D2D2F"/>
          <w:spacing w:val="-17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poskytnout</w:t>
      </w:r>
      <w:proofErr w:type="spellEnd"/>
      <w:r>
        <w:rPr>
          <w:color w:val="2D2D2F"/>
          <w:spacing w:val="-11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třetím</w:t>
      </w:r>
      <w:proofErr w:type="spellEnd"/>
      <w:r>
        <w:rPr>
          <w:color w:val="2D2D2F"/>
          <w:spacing w:val="-17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osobám</w:t>
      </w:r>
      <w:proofErr w:type="spellEnd"/>
      <w:r>
        <w:rPr>
          <w:color w:val="2D2D2F"/>
          <w:w w:val="105"/>
          <w:sz w:val="23"/>
        </w:rPr>
        <w:t>,</w:t>
      </w:r>
      <w:r>
        <w:rPr>
          <w:color w:val="2D2D2F"/>
          <w:spacing w:val="-19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pokud</w:t>
      </w:r>
      <w:proofErr w:type="spellEnd"/>
      <w:r>
        <w:rPr>
          <w:color w:val="2D2D2F"/>
          <w:spacing w:val="-14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takový</w:t>
      </w:r>
      <w:proofErr w:type="spellEnd"/>
      <w:r>
        <w:rPr>
          <w:color w:val="2D2D2F"/>
          <w:spacing w:val="-15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postup</w:t>
      </w:r>
      <w:proofErr w:type="spellEnd"/>
      <w:r>
        <w:rPr>
          <w:color w:val="2D2D2F"/>
          <w:spacing w:val="-14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vyplývá</w:t>
      </w:r>
      <w:proofErr w:type="spellEnd"/>
      <w:r>
        <w:rPr>
          <w:color w:val="2D2D2F"/>
          <w:w w:val="105"/>
          <w:sz w:val="23"/>
        </w:rPr>
        <w:t xml:space="preserve"> z </w:t>
      </w:r>
      <w:proofErr w:type="spellStart"/>
      <w:r>
        <w:rPr>
          <w:color w:val="2D2D2F"/>
          <w:w w:val="105"/>
          <w:sz w:val="23"/>
        </w:rPr>
        <w:t>jiných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právních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předpisů</w:t>
      </w:r>
      <w:proofErr w:type="spellEnd"/>
      <w:r>
        <w:rPr>
          <w:color w:val="2D2D2F"/>
          <w:w w:val="105"/>
          <w:sz w:val="23"/>
        </w:rPr>
        <w:t xml:space="preserve">. Pro </w:t>
      </w:r>
      <w:proofErr w:type="spellStart"/>
      <w:r>
        <w:rPr>
          <w:color w:val="2D2D2F"/>
          <w:w w:val="105"/>
          <w:sz w:val="23"/>
        </w:rPr>
        <w:t>účely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uveřejňování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či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poskytování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dle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předchozích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vět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smluvní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strany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současně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shodně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prohlašují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žádnou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část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této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nepovažují</w:t>
      </w:r>
      <w:proofErr w:type="spellEnd"/>
      <w:r>
        <w:rPr>
          <w:color w:val="2D2D2F"/>
          <w:w w:val="105"/>
          <w:sz w:val="23"/>
        </w:rPr>
        <w:t xml:space="preserve"> za </w:t>
      </w:r>
      <w:proofErr w:type="spellStart"/>
      <w:r>
        <w:rPr>
          <w:color w:val="2D2D2F"/>
          <w:w w:val="105"/>
          <w:sz w:val="23"/>
        </w:rPr>
        <w:t>své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obchodní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tajemství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bránící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jejímu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uveřejnění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či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poskytnutí</w:t>
      </w:r>
      <w:proofErr w:type="spellEnd"/>
      <w:r>
        <w:rPr>
          <w:color w:val="2D2D2F"/>
          <w:w w:val="105"/>
          <w:sz w:val="23"/>
        </w:rPr>
        <w:t xml:space="preserve">. </w:t>
      </w:r>
      <w:proofErr w:type="spellStart"/>
      <w:r>
        <w:rPr>
          <w:color w:val="2D2D2F"/>
          <w:w w:val="105"/>
          <w:sz w:val="23"/>
        </w:rPr>
        <w:t>Ujednání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dle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tohoto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odstavce</w:t>
      </w:r>
      <w:proofErr w:type="spellEnd"/>
      <w:r>
        <w:rPr>
          <w:color w:val="2D2D2F"/>
          <w:w w:val="105"/>
          <w:sz w:val="23"/>
        </w:rPr>
        <w:t xml:space="preserve"> se </w:t>
      </w:r>
      <w:proofErr w:type="spellStart"/>
      <w:r>
        <w:rPr>
          <w:color w:val="2D2D2F"/>
          <w:w w:val="105"/>
          <w:sz w:val="23"/>
        </w:rPr>
        <w:t>vztahují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</w:t>
      </w:r>
      <w:r>
        <w:rPr>
          <w:color w:val="2D2D2F"/>
          <w:w w:val="105"/>
          <w:sz w:val="23"/>
        </w:rPr>
        <w:t>šechny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případné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dodatky</w:t>
      </w:r>
      <w:proofErr w:type="spellEnd"/>
      <w:r>
        <w:rPr>
          <w:color w:val="2D2D2F"/>
          <w:w w:val="105"/>
          <w:sz w:val="23"/>
        </w:rPr>
        <w:t xml:space="preserve"> k </w:t>
      </w:r>
      <w:proofErr w:type="spellStart"/>
      <w:r>
        <w:rPr>
          <w:color w:val="2D2D2F"/>
          <w:w w:val="105"/>
          <w:sz w:val="23"/>
        </w:rPr>
        <w:t>této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Smlouvě</w:t>
      </w:r>
      <w:proofErr w:type="spellEnd"/>
      <w:r>
        <w:rPr>
          <w:color w:val="2D2D2F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jejichž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prostřednictvím</w:t>
      </w:r>
      <w:proofErr w:type="spellEnd"/>
      <w:r>
        <w:rPr>
          <w:color w:val="2D2D2F"/>
          <w:w w:val="105"/>
          <w:sz w:val="23"/>
        </w:rPr>
        <w:t xml:space="preserve"> je </w:t>
      </w:r>
      <w:proofErr w:type="spellStart"/>
      <w:r>
        <w:rPr>
          <w:color w:val="2D2D2F"/>
          <w:w w:val="105"/>
          <w:sz w:val="23"/>
        </w:rPr>
        <w:t>tato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měněna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či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ukončována</w:t>
      </w:r>
      <w:proofErr w:type="spellEnd"/>
      <w:r>
        <w:rPr>
          <w:color w:val="2D2D2F"/>
          <w:w w:val="105"/>
          <w:sz w:val="23"/>
        </w:rPr>
        <w:t>.</w:t>
      </w:r>
    </w:p>
    <w:p w14:paraId="1B5D591A" w14:textId="77777777" w:rsidR="000D7AF5" w:rsidRDefault="000D7AF5">
      <w:pPr>
        <w:pStyle w:val="Zkladntext"/>
        <w:spacing w:before="7"/>
      </w:pPr>
    </w:p>
    <w:p w14:paraId="6730042C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563"/>
        </w:tabs>
        <w:spacing w:line="247" w:lineRule="auto"/>
        <w:ind w:left="1562" w:right="811" w:hanging="418"/>
        <w:jc w:val="both"/>
        <w:rPr>
          <w:color w:val="2D2D2F"/>
          <w:sz w:val="23"/>
        </w:rPr>
      </w:pPr>
      <w:r>
        <w:rPr>
          <w:color w:val="2D2D2F"/>
          <w:w w:val="105"/>
          <w:sz w:val="23"/>
        </w:rPr>
        <w:t xml:space="preserve">Tato </w:t>
      </w:r>
      <w:proofErr w:type="spellStart"/>
      <w:r>
        <w:rPr>
          <w:color w:val="2D2D2F"/>
          <w:w w:val="105"/>
          <w:sz w:val="23"/>
        </w:rPr>
        <w:t>Smlouva</w:t>
      </w:r>
      <w:proofErr w:type="spellEnd"/>
      <w:r>
        <w:rPr>
          <w:color w:val="2D2D2F"/>
          <w:w w:val="105"/>
          <w:sz w:val="23"/>
        </w:rPr>
        <w:t xml:space="preserve"> se </w:t>
      </w:r>
      <w:proofErr w:type="spellStart"/>
      <w:r>
        <w:rPr>
          <w:color w:val="2D2D2F"/>
          <w:w w:val="105"/>
          <w:sz w:val="23"/>
        </w:rPr>
        <w:t>vyhotovuje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ve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dvou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stejnopisech</w:t>
      </w:r>
      <w:proofErr w:type="spellEnd"/>
      <w:r>
        <w:rPr>
          <w:color w:val="2D2D2F"/>
          <w:w w:val="105"/>
          <w:sz w:val="23"/>
        </w:rPr>
        <w:t xml:space="preserve"> v </w:t>
      </w:r>
      <w:proofErr w:type="spellStart"/>
      <w:r>
        <w:rPr>
          <w:color w:val="2D2D2F"/>
          <w:w w:val="105"/>
          <w:sz w:val="23"/>
        </w:rPr>
        <w:t>českém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jazyce</w:t>
      </w:r>
      <w:proofErr w:type="spellEnd"/>
      <w:r>
        <w:rPr>
          <w:color w:val="2D2D2F"/>
          <w:w w:val="105"/>
          <w:sz w:val="23"/>
        </w:rPr>
        <w:t xml:space="preserve">, z </w:t>
      </w:r>
      <w:proofErr w:type="spellStart"/>
      <w:r>
        <w:rPr>
          <w:color w:val="2D2D2F"/>
          <w:w w:val="105"/>
          <w:sz w:val="23"/>
        </w:rPr>
        <w:t>nichž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jedno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znění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obdrží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Zhotovitel</w:t>
      </w:r>
      <w:proofErr w:type="spellEnd"/>
      <w:r>
        <w:rPr>
          <w:color w:val="2D2D2F"/>
          <w:w w:val="105"/>
          <w:sz w:val="23"/>
        </w:rPr>
        <w:t xml:space="preserve"> a </w:t>
      </w:r>
      <w:proofErr w:type="spellStart"/>
      <w:r>
        <w:rPr>
          <w:color w:val="2D2D2F"/>
          <w:w w:val="105"/>
          <w:sz w:val="23"/>
        </w:rPr>
        <w:t>jedno</w:t>
      </w:r>
      <w:proofErr w:type="spellEnd"/>
      <w:r>
        <w:rPr>
          <w:color w:val="2D2D2F"/>
          <w:spacing w:val="-32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Objednatel</w:t>
      </w:r>
      <w:proofErr w:type="spellEnd"/>
      <w:r>
        <w:rPr>
          <w:color w:val="2D2D2F"/>
          <w:w w:val="105"/>
          <w:sz w:val="23"/>
        </w:rPr>
        <w:t>.</w:t>
      </w:r>
    </w:p>
    <w:p w14:paraId="381D01FF" w14:textId="77777777" w:rsidR="000D7AF5" w:rsidRDefault="000D7AF5">
      <w:pPr>
        <w:pStyle w:val="Zkladntext"/>
        <w:spacing w:before="3"/>
        <w:rPr>
          <w:sz w:val="24"/>
        </w:rPr>
      </w:pPr>
    </w:p>
    <w:p w14:paraId="4BE270B2" w14:textId="77777777" w:rsidR="000D7AF5" w:rsidRDefault="00AC7F70">
      <w:pPr>
        <w:pStyle w:val="Odstavecseseznamem"/>
        <w:numPr>
          <w:ilvl w:val="1"/>
          <w:numId w:val="3"/>
        </w:numPr>
        <w:tabs>
          <w:tab w:val="left" w:pos="1561"/>
        </w:tabs>
        <w:spacing w:line="252" w:lineRule="auto"/>
        <w:ind w:left="1558" w:right="809" w:hanging="414"/>
        <w:jc w:val="both"/>
        <w:rPr>
          <w:color w:val="2D2D2F"/>
          <w:sz w:val="23"/>
        </w:rPr>
      </w:pPr>
      <w:proofErr w:type="spellStart"/>
      <w:r>
        <w:rPr>
          <w:color w:val="2D2D2F"/>
          <w:w w:val="105"/>
          <w:sz w:val="23"/>
        </w:rPr>
        <w:t>Smluvní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strany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této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smlouvy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prohlašují</w:t>
      </w:r>
      <w:proofErr w:type="spellEnd"/>
      <w:r>
        <w:rPr>
          <w:color w:val="2D2D2F"/>
          <w:w w:val="105"/>
          <w:sz w:val="23"/>
        </w:rPr>
        <w:t xml:space="preserve"> a </w:t>
      </w:r>
      <w:proofErr w:type="spellStart"/>
      <w:r>
        <w:rPr>
          <w:color w:val="2D2D2F"/>
          <w:w w:val="105"/>
          <w:sz w:val="23"/>
        </w:rPr>
        <w:t>stvrzují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svými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spacing w:val="-4"/>
          <w:w w:val="105"/>
          <w:sz w:val="23"/>
        </w:rPr>
        <w:t>podpisy</w:t>
      </w:r>
      <w:proofErr w:type="spellEnd"/>
      <w:r>
        <w:rPr>
          <w:color w:val="4D4D52"/>
          <w:spacing w:val="-4"/>
          <w:w w:val="105"/>
          <w:sz w:val="23"/>
        </w:rPr>
        <w:t xml:space="preserve">, </w:t>
      </w:r>
      <w:proofErr w:type="spellStart"/>
      <w:r>
        <w:rPr>
          <w:color w:val="2D2D2F"/>
          <w:w w:val="105"/>
          <w:sz w:val="23"/>
        </w:rPr>
        <w:t>že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si</w:t>
      </w:r>
      <w:proofErr w:type="spellEnd"/>
      <w:r>
        <w:rPr>
          <w:color w:val="2D2D2F"/>
          <w:w w:val="105"/>
          <w:sz w:val="23"/>
        </w:rPr>
        <w:t xml:space="preserve"> ji </w:t>
      </w:r>
      <w:proofErr w:type="spellStart"/>
      <w:r>
        <w:rPr>
          <w:color w:val="2D2D2F"/>
          <w:w w:val="105"/>
          <w:sz w:val="23"/>
        </w:rPr>
        <w:t>řádně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přečetly</w:t>
      </w:r>
      <w:proofErr w:type="spellEnd"/>
      <w:r>
        <w:rPr>
          <w:color w:val="2D2D2F"/>
          <w:w w:val="105"/>
          <w:sz w:val="23"/>
        </w:rPr>
        <w:t xml:space="preserve"> a </w:t>
      </w:r>
      <w:proofErr w:type="spellStart"/>
      <w:r>
        <w:rPr>
          <w:color w:val="2D2D2F"/>
          <w:w w:val="105"/>
          <w:sz w:val="23"/>
        </w:rPr>
        <w:t>jsou</w:t>
      </w:r>
      <w:proofErr w:type="spellEnd"/>
      <w:r>
        <w:rPr>
          <w:color w:val="2D2D2F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srozuměny</w:t>
      </w:r>
      <w:proofErr w:type="spellEnd"/>
      <w:r>
        <w:rPr>
          <w:color w:val="2D2D2F"/>
          <w:w w:val="105"/>
          <w:sz w:val="23"/>
        </w:rPr>
        <w:t xml:space="preserve"> s </w:t>
      </w:r>
      <w:proofErr w:type="spellStart"/>
      <w:r>
        <w:rPr>
          <w:color w:val="2D2D2F"/>
          <w:w w:val="105"/>
          <w:sz w:val="23"/>
        </w:rPr>
        <w:t>jejím</w:t>
      </w:r>
      <w:proofErr w:type="spellEnd"/>
      <w:r>
        <w:rPr>
          <w:color w:val="2D2D2F"/>
          <w:spacing w:val="-16"/>
          <w:w w:val="105"/>
          <w:sz w:val="23"/>
        </w:rPr>
        <w:t xml:space="preserve"> </w:t>
      </w:r>
      <w:proofErr w:type="spellStart"/>
      <w:r>
        <w:rPr>
          <w:color w:val="2D2D2F"/>
          <w:w w:val="105"/>
          <w:sz w:val="23"/>
        </w:rPr>
        <w:t>obsahem</w:t>
      </w:r>
      <w:proofErr w:type="spellEnd"/>
      <w:r>
        <w:rPr>
          <w:color w:val="4D4D52"/>
          <w:w w:val="105"/>
          <w:sz w:val="23"/>
        </w:rPr>
        <w:t>.</w:t>
      </w:r>
    </w:p>
    <w:p w14:paraId="490A4D6E" w14:textId="77777777" w:rsidR="000D7AF5" w:rsidRDefault="000D7AF5">
      <w:pPr>
        <w:pStyle w:val="Zkladntext"/>
        <w:rPr>
          <w:sz w:val="20"/>
        </w:rPr>
      </w:pPr>
    </w:p>
    <w:p w14:paraId="2B495CF7" w14:textId="77777777" w:rsidR="000D7AF5" w:rsidRDefault="000D7AF5">
      <w:pPr>
        <w:pStyle w:val="Zkladntext"/>
        <w:rPr>
          <w:sz w:val="20"/>
        </w:rPr>
      </w:pPr>
    </w:p>
    <w:p w14:paraId="388027B4" w14:textId="77777777" w:rsidR="000D7AF5" w:rsidRDefault="000D7AF5">
      <w:pPr>
        <w:pStyle w:val="Zkladntext"/>
        <w:rPr>
          <w:sz w:val="20"/>
        </w:rPr>
      </w:pPr>
    </w:p>
    <w:p w14:paraId="277FF22B" w14:textId="77777777" w:rsidR="000D7AF5" w:rsidRDefault="000D7AF5">
      <w:pPr>
        <w:pStyle w:val="Zkladntext"/>
        <w:rPr>
          <w:sz w:val="20"/>
        </w:rPr>
      </w:pPr>
    </w:p>
    <w:p w14:paraId="727A23ED" w14:textId="77777777" w:rsidR="000D7AF5" w:rsidRDefault="000D7AF5">
      <w:pPr>
        <w:pStyle w:val="Zkladntext"/>
        <w:rPr>
          <w:sz w:val="20"/>
        </w:rPr>
      </w:pPr>
    </w:p>
    <w:p w14:paraId="52C11FCD" w14:textId="77777777" w:rsidR="000D7AF5" w:rsidRDefault="000D7AF5">
      <w:pPr>
        <w:pStyle w:val="Zkladntext"/>
        <w:rPr>
          <w:sz w:val="20"/>
        </w:rPr>
      </w:pPr>
    </w:p>
    <w:p w14:paraId="55EDDA1B" w14:textId="77777777" w:rsidR="000D7AF5" w:rsidRDefault="000D7AF5">
      <w:pPr>
        <w:pStyle w:val="Zkladntext"/>
        <w:spacing w:before="5"/>
        <w:rPr>
          <w:sz w:val="16"/>
        </w:rPr>
      </w:pPr>
    </w:p>
    <w:p w14:paraId="20D52776" w14:textId="77777777" w:rsidR="000D7AF5" w:rsidRDefault="000D7AF5">
      <w:pPr>
        <w:rPr>
          <w:sz w:val="16"/>
        </w:rPr>
        <w:sectPr w:rsidR="000D7AF5">
          <w:pgSz w:w="11910" w:h="16840"/>
          <w:pgMar w:top="1020" w:right="60" w:bottom="980" w:left="0" w:header="0" w:footer="921" w:gutter="0"/>
          <w:cols w:space="708"/>
        </w:sectPr>
      </w:pPr>
    </w:p>
    <w:p w14:paraId="2C5791B1" w14:textId="77777777" w:rsidR="000D7AF5" w:rsidRDefault="00AC7F70">
      <w:pPr>
        <w:pStyle w:val="Zkladntext"/>
        <w:spacing w:before="90"/>
        <w:ind w:left="1123" w:right="1373"/>
        <w:jc w:val="center"/>
      </w:pPr>
      <w:r>
        <w:rPr>
          <w:color w:val="2D2D2F"/>
        </w:rPr>
        <w:t>Datum:</w:t>
      </w:r>
    </w:p>
    <w:p w14:paraId="367CF324" w14:textId="77777777" w:rsidR="000D7AF5" w:rsidRDefault="000D7AF5">
      <w:pPr>
        <w:pStyle w:val="Zkladntext"/>
        <w:spacing w:before="10"/>
        <w:rPr>
          <w:sz w:val="24"/>
        </w:rPr>
      </w:pPr>
    </w:p>
    <w:p w14:paraId="72887CA0" w14:textId="77777777" w:rsidR="000D7AF5" w:rsidRDefault="00AC7F70">
      <w:pPr>
        <w:pStyle w:val="Nadpis1"/>
      </w:pPr>
      <w:proofErr w:type="spellStart"/>
      <w:r>
        <w:rPr>
          <w:color w:val="2D2D2F"/>
        </w:rPr>
        <w:t>Česká</w:t>
      </w:r>
      <w:proofErr w:type="spellEnd"/>
      <w:r>
        <w:rPr>
          <w:color w:val="2D2D2F"/>
        </w:rPr>
        <w:t xml:space="preserve">  </w:t>
      </w:r>
      <w:proofErr w:type="spellStart"/>
      <w:r>
        <w:rPr>
          <w:color w:val="2D2D2F"/>
        </w:rPr>
        <w:t>spořitelna</w:t>
      </w:r>
      <w:proofErr w:type="spellEnd"/>
      <w:r>
        <w:rPr>
          <w:color w:val="2D2D2F"/>
        </w:rPr>
        <w:t xml:space="preserve"> </w:t>
      </w:r>
      <w:proofErr w:type="spellStart"/>
      <w:r>
        <w:rPr>
          <w:color w:val="2D2D2F"/>
        </w:rPr>
        <w:t>a.s.</w:t>
      </w:r>
      <w:proofErr w:type="spellEnd"/>
    </w:p>
    <w:p w14:paraId="7921EA14" w14:textId="77777777" w:rsidR="000D7AF5" w:rsidRDefault="00AC7F70">
      <w:pPr>
        <w:pStyle w:val="Zkladntext"/>
        <w:spacing w:before="90"/>
        <w:ind w:left="1134"/>
      </w:pPr>
      <w:r>
        <w:br w:type="column"/>
      </w:r>
      <w:r>
        <w:rPr>
          <w:color w:val="2D2D2F"/>
        </w:rPr>
        <w:t>Datum:</w:t>
      </w:r>
    </w:p>
    <w:p w14:paraId="251DE718" w14:textId="77777777" w:rsidR="000D7AF5" w:rsidRDefault="000D7AF5">
      <w:pPr>
        <w:pStyle w:val="Zkladntext"/>
        <w:spacing w:before="5"/>
        <w:rPr>
          <w:sz w:val="24"/>
        </w:rPr>
      </w:pPr>
    </w:p>
    <w:p w14:paraId="073757DE" w14:textId="77777777" w:rsidR="000D7AF5" w:rsidRDefault="00AC7F70">
      <w:pPr>
        <w:pStyle w:val="Nadpis1"/>
      </w:pPr>
      <w:proofErr w:type="spellStart"/>
      <w:r>
        <w:rPr>
          <w:color w:val="2D2D2F"/>
        </w:rPr>
        <w:t>Západočeská</w:t>
      </w:r>
      <w:proofErr w:type="spellEnd"/>
      <w:r>
        <w:rPr>
          <w:color w:val="2D2D2F"/>
        </w:rPr>
        <w:t xml:space="preserve">  </w:t>
      </w:r>
      <w:proofErr w:type="spellStart"/>
      <w:r>
        <w:rPr>
          <w:color w:val="2D2D2F"/>
        </w:rPr>
        <w:t>univerzita</w:t>
      </w:r>
      <w:proofErr w:type="spellEnd"/>
      <w:r>
        <w:rPr>
          <w:color w:val="2D2D2F"/>
        </w:rPr>
        <w:t xml:space="preserve">  v </w:t>
      </w:r>
      <w:proofErr w:type="spellStart"/>
      <w:r>
        <w:rPr>
          <w:color w:val="2D2D2F"/>
        </w:rPr>
        <w:t>Plzni</w:t>
      </w:r>
      <w:proofErr w:type="spellEnd"/>
    </w:p>
    <w:p w14:paraId="71329272" w14:textId="77777777" w:rsidR="000D7AF5" w:rsidRDefault="000D7AF5">
      <w:pPr>
        <w:sectPr w:rsidR="000D7AF5">
          <w:type w:val="continuous"/>
          <w:pgSz w:w="11910" w:h="16840"/>
          <w:pgMar w:top="1580" w:right="60" w:bottom="920" w:left="0" w:header="708" w:footer="708" w:gutter="0"/>
          <w:cols w:num="2" w:space="708" w:equalWidth="0">
            <w:col w:w="3226" w:space="1882"/>
            <w:col w:w="6742"/>
          </w:cols>
        </w:sectPr>
      </w:pPr>
    </w:p>
    <w:p w14:paraId="3C292576" w14:textId="77777777" w:rsidR="000D7AF5" w:rsidRDefault="000D7AF5">
      <w:pPr>
        <w:pStyle w:val="Zkladntext"/>
        <w:rPr>
          <w:b/>
          <w:sz w:val="20"/>
        </w:rPr>
      </w:pPr>
    </w:p>
    <w:p w14:paraId="118EF810" w14:textId="77777777" w:rsidR="000D7AF5" w:rsidRDefault="000D7AF5">
      <w:pPr>
        <w:pStyle w:val="Zkladntext"/>
        <w:rPr>
          <w:b/>
          <w:sz w:val="20"/>
        </w:rPr>
      </w:pPr>
    </w:p>
    <w:p w14:paraId="34CF2946" w14:textId="77777777" w:rsidR="000D7AF5" w:rsidRDefault="000D7AF5">
      <w:pPr>
        <w:pStyle w:val="Zkladntext"/>
        <w:rPr>
          <w:b/>
          <w:sz w:val="20"/>
        </w:rPr>
      </w:pPr>
    </w:p>
    <w:p w14:paraId="0A6F2365" w14:textId="77777777" w:rsidR="000D7AF5" w:rsidRDefault="000D7AF5">
      <w:pPr>
        <w:pStyle w:val="Zkladntext"/>
        <w:rPr>
          <w:b/>
          <w:sz w:val="20"/>
        </w:rPr>
      </w:pPr>
    </w:p>
    <w:p w14:paraId="64AD9FAC" w14:textId="77777777" w:rsidR="000D7AF5" w:rsidRDefault="000D7AF5">
      <w:pPr>
        <w:pStyle w:val="Zkladntext"/>
        <w:rPr>
          <w:b/>
          <w:sz w:val="20"/>
        </w:rPr>
      </w:pPr>
    </w:p>
    <w:p w14:paraId="73D37C59" w14:textId="77777777" w:rsidR="000D7AF5" w:rsidRDefault="000D7AF5">
      <w:pPr>
        <w:pStyle w:val="Zkladntext"/>
        <w:rPr>
          <w:b/>
          <w:sz w:val="20"/>
        </w:rPr>
      </w:pPr>
    </w:p>
    <w:p w14:paraId="13564DA2" w14:textId="77777777" w:rsidR="000D7AF5" w:rsidRDefault="000D7AF5">
      <w:pPr>
        <w:pStyle w:val="Zkladntext"/>
        <w:rPr>
          <w:b/>
          <w:sz w:val="20"/>
        </w:rPr>
      </w:pPr>
    </w:p>
    <w:p w14:paraId="70ECF785" w14:textId="77777777" w:rsidR="000D7AF5" w:rsidRDefault="000D7AF5">
      <w:pPr>
        <w:pStyle w:val="Zkladntext"/>
        <w:spacing w:before="4"/>
        <w:rPr>
          <w:b/>
          <w:sz w:val="26"/>
        </w:rPr>
      </w:pPr>
    </w:p>
    <w:p w14:paraId="4DE0A7F2" w14:textId="77777777" w:rsidR="000D7AF5" w:rsidRDefault="000D7AF5">
      <w:pPr>
        <w:rPr>
          <w:sz w:val="26"/>
        </w:rPr>
        <w:sectPr w:rsidR="000D7AF5">
          <w:type w:val="continuous"/>
          <w:pgSz w:w="11910" w:h="16840"/>
          <w:pgMar w:top="1580" w:right="60" w:bottom="920" w:left="0" w:header="708" w:footer="708" w:gutter="0"/>
          <w:cols w:space="708"/>
        </w:sectPr>
      </w:pPr>
    </w:p>
    <w:p w14:paraId="3E97C7DB" w14:textId="5D0D9E7F" w:rsidR="000D7AF5" w:rsidRDefault="00C11613">
      <w:pPr>
        <w:pStyle w:val="Zkladntext"/>
        <w:tabs>
          <w:tab w:val="left" w:pos="1890"/>
          <w:tab w:val="left" w:pos="2149"/>
          <w:tab w:val="left" w:pos="2407"/>
          <w:tab w:val="left" w:pos="2666"/>
          <w:tab w:val="left" w:pos="2924"/>
        </w:tabs>
        <w:spacing w:before="100"/>
        <w:ind w:left="1047"/>
        <w:rPr>
          <w:color w:val="2D2D2F"/>
          <w:w w:val="79"/>
        </w:rPr>
      </w:pPr>
      <w:proofErr w:type="spellStart"/>
      <w:r>
        <w:rPr>
          <w:color w:val="2D2D2F"/>
          <w:w w:val="79"/>
        </w:rPr>
        <w:t>Podpis</w:t>
      </w:r>
      <w:proofErr w:type="spellEnd"/>
    </w:p>
    <w:p w14:paraId="6E864726" w14:textId="77777777" w:rsidR="00C11613" w:rsidRDefault="00C11613">
      <w:pPr>
        <w:pStyle w:val="Zkladntext"/>
        <w:tabs>
          <w:tab w:val="left" w:pos="1890"/>
          <w:tab w:val="left" w:pos="2149"/>
          <w:tab w:val="left" w:pos="2407"/>
          <w:tab w:val="left" w:pos="2666"/>
          <w:tab w:val="left" w:pos="2924"/>
        </w:tabs>
        <w:spacing w:before="100"/>
        <w:ind w:left="1047"/>
      </w:pPr>
    </w:p>
    <w:p w14:paraId="6BE9B2B8" w14:textId="09B8094B" w:rsidR="000D7AF5" w:rsidRDefault="00C11613">
      <w:pPr>
        <w:pStyle w:val="Zkladntext"/>
        <w:rPr>
          <w:sz w:val="22"/>
        </w:rPr>
      </w:pPr>
      <w:r>
        <w:rPr>
          <w:color w:val="2D2D2F"/>
        </w:rPr>
        <w:t xml:space="preserve">                      </w:t>
      </w:r>
      <w:proofErr w:type="spellStart"/>
      <w:r>
        <w:rPr>
          <w:color w:val="2D2D2F"/>
        </w:rPr>
        <w:t>xxxx</w:t>
      </w:r>
      <w:proofErr w:type="spellEnd"/>
    </w:p>
    <w:p w14:paraId="7F7A2CEF" w14:textId="77777777" w:rsidR="000D7AF5" w:rsidRDefault="00AC7F70">
      <w:pPr>
        <w:pStyle w:val="Zkladntext"/>
        <w:ind w:left="1127"/>
      </w:pPr>
      <w:proofErr w:type="spellStart"/>
      <w:r>
        <w:rPr>
          <w:color w:val="2D2D2F"/>
        </w:rPr>
        <w:t>manažer</w:t>
      </w:r>
      <w:proofErr w:type="spellEnd"/>
      <w:r>
        <w:rPr>
          <w:color w:val="2D2D2F"/>
        </w:rPr>
        <w:t xml:space="preserve">  </w:t>
      </w:r>
      <w:proofErr w:type="spellStart"/>
      <w:r>
        <w:rPr>
          <w:color w:val="2D2D2F"/>
        </w:rPr>
        <w:t>útvaru</w:t>
      </w:r>
      <w:proofErr w:type="spellEnd"/>
      <w:r>
        <w:rPr>
          <w:color w:val="2D2D2F"/>
        </w:rPr>
        <w:t xml:space="preserve">  Corporate Finance</w:t>
      </w:r>
    </w:p>
    <w:p w14:paraId="0D1AC2D7" w14:textId="306474EB" w:rsidR="000D7AF5" w:rsidRDefault="00AC7F70">
      <w:pPr>
        <w:pStyle w:val="Zkladntext"/>
        <w:tabs>
          <w:tab w:val="left" w:pos="1572"/>
          <w:tab w:val="left" w:pos="2075"/>
          <w:tab w:val="left" w:pos="2592"/>
          <w:tab w:val="left" w:pos="2850"/>
          <w:tab w:val="left" w:pos="3109"/>
          <w:tab w:val="left" w:pos="4143"/>
        </w:tabs>
        <w:spacing w:before="90"/>
        <w:ind w:left="782"/>
        <w:rPr>
          <w:color w:val="2D2D2F"/>
        </w:rPr>
      </w:pPr>
      <w:r>
        <w:br w:type="column"/>
      </w:r>
      <w:proofErr w:type="spellStart"/>
      <w:r w:rsidR="00C11613">
        <w:rPr>
          <w:color w:val="2D2D2F"/>
          <w:spacing w:val="-8"/>
          <w:w w:val="75"/>
        </w:rPr>
        <w:t>Podpis</w:t>
      </w:r>
      <w:proofErr w:type="spellEnd"/>
      <w:r>
        <w:rPr>
          <w:color w:val="2D2D2F"/>
        </w:rPr>
        <w:tab/>
      </w:r>
    </w:p>
    <w:p w14:paraId="18E61571" w14:textId="77777777" w:rsidR="00C11613" w:rsidRDefault="00C11613">
      <w:pPr>
        <w:pStyle w:val="Zkladntext"/>
        <w:tabs>
          <w:tab w:val="left" w:pos="1572"/>
          <w:tab w:val="left" w:pos="2075"/>
          <w:tab w:val="left" w:pos="2592"/>
          <w:tab w:val="left" w:pos="2850"/>
          <w:tab w:val="left" w:pos="3109"/>
          <w:tab w:val="left" w:pos="4143"/>
        </w:tabs>
        <w:spacing w:before="90"/>
        <w:ind w:left="782"/>
      </w:pPr>
    </w:p>
    <w:p w14:paraId="222C01CA" w14:textId="6FC33277" w:rsidR="00C11613" w:rsidRDefault="00C11613">
      <w:pPr>
        <w:pStyle w:val="Zkladntext"/>
        <w:spacing w:before="195" w:line="470" w:lineRule="auto"/>
        <w:ind w:left="862" w:right="3249" w:hanging="4"/>
        <w:rPr>
          <w:color w:val="2D2D2F"/>
          <w:w w:val="105"/>
        </w:rPr>
      </w:pPr>
      <w:proofErr w:type="spellStart"/>
      <w:r>
        <w:rPr>
          <w:color w:val="2D2D2F"/>
          <w:w w:val="105"/>
        </w:rPr>
        <w:t>Xxxxxxx</w:t>
      </w:r>
      <w:proofErr w:type="spellEnd"/>
    </w:p>
    <w:p w14:paraId="56B168E1" w14:textId="5DF52F7F" w:rsidR="000D7AF5" w:rsidRDefault="00AC7F70">
      <w:pPr>
        <w:pStyle w:val="Zkladntext"/>
        <w:spacing w:before="195" w:line="470" w:lineRule="auto"/>
        <w:ind w:left="862" w:right="3249" w:hanging="4"/>
      </w:pPr>
      <w:r>
        <w:rPr>
          <w:color w:val="2D2D2F"/>
          <w:w w:val="105"/>
        </w:rPr>
        <w:t xml:space="preserve"> </w:t>
      </w:r>
      <w:proofErr w:type="spellStart"/>
      <w:r>
        <w:rPr>
          <w:color w:val="2D2D2F"/>
          <w:w w:val="105"/>
        </w:rPr>
        <w:t>kvestor</w:t>
      </w:r>
      <w:proofErr w:type="spellEnd"/>
    </w:p>
    <w:p w14:paraId="6F11511C" w14:textId="77777777" w:rsidR="000D7AF5" w:rsidRDefault="000D7AF5">
      <w:pPr>
        <w:spacing w:line="470" w:lineRule="auto"/>
        <w:sectPr w:rsidR="000D7AF5">
          <w:type w:val="continuous"/>
          <w:pgSz w:w="11910" w:h="16840"/>
          <w:pgMar w:top="1580" w:right="60" w:bottom="920" w:left="0" w:header="708" w:footer="708" w:gutter="0"/>
          <w:cols w:num="2" w:space="708" w:equalWidth="0">
            <w:col w:w="5328" w:space="40"/>
            <w:col w:w="6482"/>
          </w:cols>
        </w:sectPr>
      </w:pPr>
    </w:p>
    <w:p w14:paraId="0661830E" w14:textId="77777777" w:rsidR="000D7AF5" w:rsidRDefault="000D7AF5">
      <w:pPr>
        <w:pStyle w:val="Zkladntext"/>
        <w:rPr>
          <w:sz w:val="20"/>
        </w:rPr>
      </w:pPr>
    </w:p>
    <w:p w14:paraId="65ED6881" w14:textId="77777777" w:rsidR="000D7AF5" w:rsidRDefault="000D7AF5">
      <w:pPr>
        <w:pStyle w:val="Zkladntext"/>
        <w:rPr>
          <w:sz w:val="20"/>
        </w:rPr>
      </w:pPr>
    </w:p>
    <w:p w14:paraId="5FCF1472" w14:textId="77777777" w:rsidR="000D7AF5" w:rsidRDefault="000D7AF5">
      <w:pPr>
        <w:pStyle w:val="Zkladntext"/>
        <w:rPr>
          <w:sz w:val="20"/>
        </w:rPr>
      </w:pPr>
    </w:p>
    <w:p w14:paraId="265055B9" w14:textId="77777777" w:rsidR="000D7AF5" w:rsidRDefault="000D7AF5">
      <w:pPr>
        <w:pStyle w:val="Zkladntext"/>
        <w:rPr>
          <w:sz w:val="20"/>
        </w:rPr>
      </w:pPr>
    </w:p>
    <w:p w14:paraId="72F55ACB" w14:textId="77777777" w:rsidR="000D7AF5" w:rsidRDefault="000D7AF5">
      <w:pPr>
        <w:pStyle w:val="Zkladntext"/>
        <w:rPr>
          <w:sz w:val="20"/>
        </w:rPr>
      </w:pPr>
    </w:p>
    <w:p w14:paraId="49A90D9D" w14:textId="77777777" w:rsidR="000D7AF5" w:rsidRDefault="000D7AF5">
      <w:pPr>
        <w:rPr>
          <w:sz w:val="20"/>
        </w:rPr>
        <w:sectPr w:rsidR="000D7AF5">
          <w:type w:val="continuous"/>
          <w:pgSz w:w="11910" w:h="16840"/>
          <w:pgMar w:top="1580" w:right="60" w:bottom="920" w:left="0" w:header="708" w:footer="708" w:gutter="0"/>
          <w:cols w:space="708"/>
        </w:sectPr>
      </w:pPr>
    </w:p>
    <w:p w14:paraId="551A9F52" w14:textId="77777777" w:rsidR="000D7AF5" w:rsidRDefault="000D7AF5">
      <w:pPr>
        <w:sectPr w:rsidR="000D7AF5">
          <w:type w:val="continuous"/>
          <w:pgSz w:w="11910" w:h="16840"/>
          <w:pgMar w:top="1580" w:right="60" w:bottom="920" w:left="0" w:header="708" w:footer="708" w:gutter="0"/>
          <w:cols w:space="708"/>
        </w:sectPr>
      </w:pPr>
    </w:p>
    <w:p w14:paraId="795EE25B" w14:textId="77777777" w:rsidR="000D7AF5" w:rsidRDefault="00AC7F70">
      <w:pPr>
        <w:spacing w:before="75"/>
        <w:ind w:left="128"/>
        <w:jc w:val="both"/>
        <w:rPr>
          <w:b/>
        </w:rPr>
      </w:pPr>
      <w:proofErr w:type="spellStart"/>
      <w:r>
        <w:rPr>
          <w:b/>
          <w:color w:val="313131"/>
          <w:w w:val="105"/>
        </w:rPr>
        <w:lastRenderedPageBreak/>
        <w:t>Příloha</w:t>
      </w:r>
      <w:proofErr w:type="spellEnd"/>
      <w:r>
        <w:rPr>
          <w:b/>
          <w:color w:val="313131"/>
          <w:w w:val="105"/>
        </w:rPr>
        <w:t xml:space="preserve"> č. </w:t>
      </w:r>
      <w:proofErr w:type="gramStart"/>
      <w:r>
        <w:rPr>
          <w:b/>
          <w:color w:val="313131"/>
          <w:w w:val="105"/>
        </w:rPr>
        <w:t>1</w:t>
      </w:r>
      <w:proofErr w:type="gramEnd"/>
    </w:p>
    <w:p w14:paraId="481EA788" w14:textId="77777777" w:rsidR="000D7AF5" w:rsidRDefault="000D7AF5">
      <w:pPr>
        <w:pStyle w:val="Zkladntext"/>
        <w:spacing w:before="6"/>
        <w:rPr>
          <w:b/>
          <w:sz w:val="24"/>
        </w:rPr>
      </w:pPr>
    </w:p>
    <w:p w14:paraId="5B0DEA97" w14:textId="77777777" w:rsidR="000D7AF5" w:rsidRDefault="00AC7F70">
      <w:pPr>
        <w:pStyle w:val="Zkladntext"/>
        <w:spacing w:line="256" w:lineRule="auto"/>
        <w:ind w:left="126" w:right="109" w:firstLine="3"/>
        <w:jc w:val="both"/>
      </w:pPr>
      <w:proofErr w:type="spellStart"/>
      <w:r>
        <w:rPr>
          <w:color w:val="313131"/>
        </w:rPr>
        <w:t>Pře</w:t>
      </w:r>
      <w:r>
        <w:rPr>
          <w:color w:val="313131"/>
          <w:u w:val="single" w:color="000000"/>
        </w:rPr>
        <w:t>dm</w:t>
      </w:r>
      <w:r>
        <w:rPr>
          <w:color w:val="313131"/>
        </w:rPr>
        <w:t>ětem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Díla</w:t>
      </w:r>
      <w:proofErr w:type="spellEnd"/>
      <w:r>
        <w:rPr>
          <w:color w:val="313131"/>
        </w:rPr>
        <w:t xml:space="preserve"> je </w:t>
      </w:r>
      <w:proofErr w:type="spellStart"/>
      <w:r>
        <w:rPr>
          <w:color w:val="313131"/>
        </w:rPr>
        <w:t>provést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průzkum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trhu</w:t>
      </w:r>
      <w:proofErr w:type="spellEnd"/>
      <w:r>
        <w:rPr>
          <w:color w:val="313131"/>
        </w:rPr>
        <w:t xml:space="preserve">, v </w:t>
      </w:r>
      <w:proofErr w:type="spellStart"/>
      <w:r>
        <w:rPr>
          <w:color w:val="313131"/>
        </w:rPr>
        <w:t>rozsahu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popsaném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níže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mezi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potenciálními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investory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definovat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konkrétní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podobu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rozsah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možnosti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spolupráce</w:t>
      </w:r>
      <w:proofErr w:type="spellEnd"/>
      <w:r>
        <w:rPr>
          <w:color w:val="4D4D4D"/>
        </w:rPr>
        <w:t>.</w:t>
      </w:r>
    </w:p>
    <w:p w14:paraId="3FED890F" w14:textId="77777777" w:rsidR="000D7AF5" w:rsidRDefault="000D7AF5">
      <w:pPr>
        <w:pStyle w:val="Zkladntext"/>
        <w:spacing w:before="9"/>
        <w:rPr>
          <w:sz w:val="22"/>
        </w:rPr>
      </w:pPr>
    </w:p>
    <w:p w14:paraId="16AFD500" w14:textId="77777777" w:rsidR="000D7AF5" w:rsidRDefault="00AC7F70">
      <w:pPr>
        <w:pStyle w:val="Zkladntext"/>
        <w:tabs>
          <w:tab w:val="left" w:pos="839"/>
        </w:tabs>
        <w:spacing w:line="256" w:lineRule="auto"/>
        <w:ind w:left="487" w:right="138" w:hanging="358"/>
      </w:pPr>
      <w:proofErr w:type="spellStart"/>
      <w:r>
        <w:rPr>
          <w:color w:val="313131"/>
        </w:rPr>
        <w:t>Cílem</w:t>
      </w:r>
      <w:proofErr w:type="spellEnd"/>
      <w:r>
        <w:rPr>
          <w:color w:val="313131"/>
        </w:rPr>
        <w:t xml:space="preserve"> je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základě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průzkumu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trhu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získat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zpětnou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vazbu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od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potenciálních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inve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  <w:spacing w:val="-3"/>
        </w:rPr>
        <w:t>storů</w:t>
      </w:r>
      <w:proofErr w:type="spellEnd"/>
      <w:r>
        <w:rPr>
          <w:color w:val="4D4D4D"/>
          <w:spacing w:val="-3"/>
        </w:rPr>
        <w:t xml:space="preserve">, </w:t>
      </w:r>
      <w:r>
        <w:rPr>
          <w:color w:val="313131"/>
        </w:rPr>
        <w:t xml:space="preserve">a to </w:t>
      </w:r>
      <w:proofErr w:type="spellStart"/>
      <w:r>
        <w:rPr>
          <w:color w:val="313131"/>
        </w:rPr>
        <w:t>zejména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nad</w:t>
      </w:r>
      <w:proofErr w:type="spellEnd"/>
      <w:r>
        <w:rPr>
          <w:color w:val="4D4D4D"/>
        </w:rPr>
        <w:t xml:space="preserve">:   </w:t>
      </w:r>
      <w:r>
        <w:rPr>
          <w:color w:val="313131"/>
        </w:rPr>
        <w:t>o</w:t>
      </w:r>
      <w:r>
        <w:rPr>
          <w:color w:val="313131"/>
        </w:rPr>
        <w:tab/>
      </w:r>
      <w:proofErr w:type="spellStart"/>
      <w:r>
        <w:rPr>
          <w:color w:val="313131"/>
        </w:rPr>
        <w:t>akceptovatelnými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parametry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výběrového</w:t>
      </w:r>
      <w:proofErr w:type="spellEnd"/>
      <w:r>
        <w:rPr>
          <w:color w:val="313131"/>
          <w:spacing w:val="30"/>
        </w:rPr>
        <w:t xml:space="preserve"> </w:t>
      </w:r>
      <w:proofErr w:type="spellStart"/>
      <w:proofErr w:type="gramStart"/>
      <w:r>
        <w:rPr>
          <w:color w:val="313131"/>
        </w:rPr>
        <w:t>řízení</w:t>
      </w:r>
      <w:proofErr w:type="spellEnd"/>
      <w:r>
        <w:rPr>
          <w:color w:val="313131"/>
        </w:rPr>
        <w:t>;</w:t>
      </w:r>
      <w:proofErr w:type="gramEnd"/>
    </w:p>
    <w:p w14:paraId="728B1E97" w14:textId="77777777" w:rsidR="000D7AF5" w:rsidRDefault="00AC7F7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line="255" w:lineRule="exact"/>
        <w:rPr>
          <w:sz w:val="23"/>
        </w:rPr>
      </w:pPr>
      <w:proofErr w:type="spellStart"/>
      <w:r>
        <w:rPr>
          <w:color w:val="313131"/>
          <w:w w:val="105"/>
          <w:sz w:val="23"/>
        </w:rPr>
        <w:t>způsobu</w:t>
      </w:r>
      <w:proofErr w:type="spellEnd"/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konstrukce</w:t>
      </w:r>
      <w:proofErr w:type="spellEnd"/>
      <w:r>
        <w:rPr>
          <w:color w:val="313131"/>
          <w:spacing w:val="-10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kupní</w:t>
      </w:r>
      <w:proofErr w:type="spellEnd"/>
      <w:r>
        <w:rPr>
          <w:color w:val="313131"/>
          <w:spacing w:val="-1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ceny</w:t>
      </w:r>
      <w:proofErr w:type="spellEnd"/>
      <w:r>
        <w:rPr>
          <w:color w:val="313131"/>
          <w:spacing w:val="-2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</w:t>
      </w:r>
      <w:r>
        <w:rPr>
          <w:color w:val="313131"/>
          <w:spacing w:val="-2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</w:t>
      </w:r>
      <w:r>
        <w:rPr>
          <w:color w:val="313131"/>
          <w:spacing w:val="-19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toho</w:t>
      </w:r>
      <w:r>
        <w:rPr>
          <w:color w:val="313131"/>
          <w:spacing w:val="-1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plynoucí</w:t>
      </w:r>
      <w:proofErr w:type="spellEnd"/>
      <w:r>
        <w:rPr>
          <w:color w:val="313131"/>
          <w:spacing w:val="-4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podmínky</w:t>
      </w:r>
      <w:proofErr w:type="spellEnd"/>
      <w:r>
        <w:rPr>
          <w:color w:val="313131"/>
          <w:spacing w:val="-11"/>
          <w:w w:val="105"/>
          <w:sz w:val="23"/>
        </w:rPr>
        <w:t xml:space="preserve"> </w:t>
      </w:r>
      <w:proofErr w:type="spellStart"/>
      <w:proofErr w:type="gramStart"/>
      <w:r>
        <w:rPr>
          <w:color w:val="313131"/>
          <w:w w:val="105"/>
          <w:sz w:val="23"/>
        </w:rPr>
        <w:t>financování</w:t>
      </w:r>
      <w:proofErr w:type="spellEnd"/>
      <w:r>
        <w:rPr>
          <w:color w:val="313131"/>
          <w:w w:val="105"/>
          <w:sz w:val="23"/>
        </w:rPr>
        <w:t>;</w:t>
      </w:r>
      <w:proofErr w:type="gramEnd"/>
    </w:p>
    <w:p w14:paraId="5E216C88" w14:textId="77777777" w:rsidR="000D7AF5" w:rsidRDefault="00AC7F70">
      <w:pPr>
        <w:pStyle w:val="Odstavecseseznamem"/>
        <w:numPr>
          <w:ilvl w:val="0"/>
          <w:numId w:val="1"/>
        </w:numPr>
        <w:tabs>
          <w:tab w:val="left" w:pos="841"/>
          <w:tab w:val="left" w:pos="842"/>
        </w:tabs>
        <w:spacing w:before="13"/>
        <w:ind w:left="841" w:hanging="354"/>
        <w:rPr>
          <w:sz w:val="23"/>
        </w:rPr>
      </w:pPr>
      <w:proofErr w:type="spellStart"/>
      <w:r>
        <w:rPr>
          <w:color w:val="313131"/>
          <w:sz w:val="23"/>
        </w:rPr>
        <w:t>harmonogramu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rozložení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rizik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celého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prodejního</w:t>
      </w:r>
      <w:proofErr w:type="spellEnd"/>
      <w:r>
        <w:rPr>
          <w:color w:val="313131"/>
          <w:sz w:val="23"/>
        </w:rPr>
        <w:t xml:space="preserve">  </w:t>
      </w:r>
      <w:r>
        <w:rPr>
          <w:color w:val="313131"/>
          <w:spacing w:val="1"/>
          <w:sz w:val="23"/>
        </w:rPr>
        <w:t xml:space="preserve"> </w:t>
      </w:r>
      <w:proofErr w:type="spellStart"/>
      <w:proofErr w:type="gramStart"/>
      <w:r>
        <w:rPr>
          <w:color w:val="313131"/>
          <w:sz w:val="23"/>
        </w:rPr>
        <w:t>procesu</w:t>
      </w:r>
      <w:proofErr w:type="spellEnd"/>
      <w:r>
        <w:rPr>
          <w:color w:val="4D4D4D"/>
          <w:sz w:val="23"/>
        </w:rPr>
        <w:t>;</w:t>
      </w:r>
      <w:proofErr w:type="gramEnd"/>
    </w:p>
    <w:p w14:paraId="434D89FA" w14:textId="77777777" w:rsidR="000D7AF5" w:rsidRDefault="00AC7F70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12"/>
        <w:ind w:left="835" w:hanging="348"/>
        <w:rPr>
          <w:sz w:val="23"/>
        </w:rPr>
      </w:pPr>
      <w:proofErr w:type="spellStart"/>
      <w:r>
        <w:rPr>
          <w:color w:val="313131"/>
          <w:sz w:val="23"/>
        </w:rPr>
        <w:t>další</w:t>
      </w:r>
      <w:proofErr w:type="spellEnd"/>
      <w:r>
        <w:rPr>
          <w:color w:val="313131"/>
          <w:sz w:val="23"/>
        </w:rPr>
        <w:t xml:space="preserve"> body </w:t>
      </w:r>
      <w:proofErr w:type="spellStart"/>
      <w:r>
        <w:rPr>
          <w:color w:val="313131"/>
          <w:sz w:val="23"/>
        </w:rPr>
        <w:t>související</w:t>
      </w:r>
      <w:proofErr w:type="spellEnd"/>
      <w:r>
        <w:rPr>
          <w:color w:val="313131"/>
          <w:sz w:val="23"/>
        </w:rPr>
        <w:t xml:space="preserve">  s </w:t>
      </w:r>
      <w:proofErr w:type="spellStart"/>
      <w:r>
        <w:rPr>
          <w:color w:val="313131"/>
          <w:sz w:val="23"/>
        </w:rPr>
        <w:t>předmětem</w:t>
      </w:r>
      <w:proofErr w:type="spellEnd"/>
      <w:r>
        <w:rPr>
          <w:color w:val="313131"/>
          <w:sz w:val="23"/>
        </w:rPr>
        <w:t xml:space="preserve"> </w:t>
      </w:r>
      <w:r>
        <w:rPr>
          <w:color w:val="313131"/>
          <w:spacing w:val="20"/>
          <w:sz w:val="23"/>
        </w:rPr>
        <w:t xml:space="preserve"> </w:t>
      </w:r>
      <w:proofErr w:type="spellStart"/>
      <w:r>
        <w:rPr>
          <w:color w:val="313131"/>
          <w:sz w:val="23"/>
        </w:rPr>
        <w:t>prodeje</w:t>
      </w:r>
      <w:proofErr w:type="spellEnd"/>
      <w:r>
        <w:rPr>
          <w:color w:val="4D4D4D"/>
          <w:sz w:val="23"/>
        </w:rPr>
        <w:t>.</w:t>
      </w:r>
    </w:p>
    <w:p w14:paraId="10B31D3B" w14:textId="77777777" w:rsidR="000D7AF5" w:rsidRDefault="000D7AF5">
      <w:pPr>
        <w:pStyle w:val="Zkladntext"/>
        <w:spacing w:before="1"/>
      </w:pPr>
    </w:p>
    <w:p w14:paraId="42751901" w14:textId="77777777" w:rsidR="000D7AF5" w:rsidRDefault="00AC7F70">
      <w:pPr>
        <w:pStyle w:val="Zkladntext"/>
        <w:ind w:left="130"/>
        <w:jc w:val="both"/>
      </w:pPr>
      <w:proofErr w:type="spellStart"/>
      <w:r>
        <w:rPr>
          <w:color w:val="313131"/>
          <w:u w:val="single" w:color="000000"/>
        </w:rPr>
        <w:t>Průzkum</w:t>
      </w:r>
      <w:proofErr w:type="spellEnd"/>
      <w:r>
        <w:rPr>
          <w:color w:val="313131"/>
          <w:u w:val="single" w:color="000000"/>
        </w:rPr>
        <w:t xml:space="preserve">  </w:t>
      </w:r>
      <w:proofErr w:type="spellStart"/>
      <w:r>
        <w:rPr>
          <w:color w:val="313131"/>
          <w:u w:val="single" w:color="000000"/>
        </w:rPr>
        <w:t>trhu</w:t>
      </w:r>
      <w:proofErr w:type="spellEnd"/>
      <w:r>
        <w:rPr>
          <w:color w:val="313131"/>
          <w:u w:val="single" w:color="000000"/>
        </w:rPr>
        <w:t xml:space="preserve"> </w:t>
      </w:r>
      <w:r>
        <w:rPr>
          <w:color w:val="313131"/>
          <w:sz w:val="25"/>
          <w:u w:val="single" w:color="000000"/>
        </w:rPr>
        <w:t xml:space="preserve">= </w:t>
      </w:r>
      <w:proofErr w:type="spellStart"/>
      <w:r>
        <w:rPr>
          <w:color w:val="313131"/>
          <w:u w:val="single" w:color="000000"/>
        </w:rPr>
        <w:t>testování</w:t>
      </w:r>
      <w:proofErr w:type="spellEnd"/>
      <w:r>
        <w:rPr>
          <w:color w:val="313131"/>
          <w:u w:val="single" w:color="000000"/>
        </w:rPr>
        <w:t xml:space="preserve">  </w:t>
      </w:r>
      <w:proofErr w:type="spellStart"/>
      <w:r>
        <w:rPr>
          <w:color w:val="313131"/>
          <w:u w:val="single" w:color="000000"/>
        </w:rPr>
        <w:t>potenciálních</w:t>
      </w:r>
      <w:proofErr w:type="spellEnd"/>
      <w:r>
        <w:rPr>
          <w:color w:val="313131"/>
          <w:u w:val="single" w:color="000000"/>
        </w:rPr>
        <w:t xml:space="preserve">  </w:t>
      </w:r>
      <w:proofErr w:type="spellStart"/>
      <w:r>
        <w:rPr>
          <w:color w:val="313131"/>
          <w:u w:val="single" w:color="000000"/>
        </w:rPr>
        <w:t>záiemců</w:t>
      </w:r>
      <w:proofErr w:type="spellEnd"/>
      <w:r>
        <w:rPr>
          <w:color w:val="313131"/>
          <w:u w:val="single" w:color="000000"/>
        </w:rPr>
        <w:t xml:space="preserve">  </w:t>
      </w:r>
      <w:proofErr w:type="spellStart"/>
      <w:r>
        <w:rPr>
          <w:color w:val="313131"/>
          <w:u w:val="single" w:color="000000"/>
        </w:rPr>
        <w:t>bude</w:t>
      </w:r>
      <w:proofErr w:type="spellEnd"/>
      <w:r>
        <w:rPr>
          <w:color w:val="313131"/>
          <w:u w:val="single" w:color="000000"/>
        </w:rPr>
        <w:t xml:space="preserve"> </w:t>
      </w:r>
      <w:proofErr w:type="spellStart"/>
      <w:r>
        <w:rPr>
          <w:color w:val="313131"/>
          <w:u w:val="single" w:color="000000"/>
        </w:rPr>
        <w:t>obsahovat</w:t>
      </w:r>
      <w:proofErr w:type="spellEnd"/>
      <w:r>
        <w:rPr>
          <w:color w:val="313131"/>
          <w:u w:val="single" w:color="000000"/>
        </w:rPr>
        <w:t xml:space="preserve"> </w:t>
      </w:r>
      <w:proofErr w:type="spellStart"/>
      <w:r>
        <w:rPr>
          <w:color w:val="313131"/>
          <w:u w:val="single" w:color="000000"/>
        </w:rPr>
        <w:t>zeiména</w:t>
      </w:r>
      <w:proofErr w:type="spellEnd"/>
      <w:r>
        <w:rPr>
          <w:color w:val="313131"/>
          <w:u w:val="single" w:color="000000"/>
        </w:rPr>
        <w:t>:</w:t>
      </w:r>
    </w:p>
    <w:p w14:paraId="214D1A86" w14:textId="77777777" w:rsidR="000D7AF5" w:rsidRDefault="000D7AF5">
      <w:pPr>
        <w:pStyle w:val="Zkladntext"/>
        <w:spacing w:before="7"/>
        <w:rPr>
          <w:sz w:val="25"/>
        </w:rPr>
      </w:pPr>
    </w:p>
    <w:p w14:paraId="25FF5462" w14:textId="77777777" w:rsidR="000D7AF5" w:rsidRDefault="00AC7F70">
      <w:pPr>
        <w:pStyle w:val="Odstavecseseznamem"/>
        <w:numPr>
          <w:ilvl w:val="1"/>
          <w:numId w:val="1"/>
        </w:numPr>
        <w:tabs>
          <w:tab w:val="left" w:pos="1183"/>
          <w:tab w:val="left" w:pos="1184"/>
          <w:tab w:val="left" w:pos="1892"/>
        </w:tabs>
        <w:spacing w:line="252" w:lineRule="auto"/>
        <w:ind w:right="1601" w:hanging="714"/>
        <w:rPr>
          <w:sz w:val="23"/>
        </w:rPr>
      </w:pPr>
      <w:proofErr w:type="spellStart"/>
      <w:r>
        <w:rPr>
          <w:color w:val="313131"/>
          <w:w w:val="105"/>
          <w:sz w:val="23"/>
        </w:rPr>
        <w:t>Vytvoření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seznamu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investorů</w:t>
      </w:r>
      <w:proofErr w:type="spellEnd"/>
      <w:r>
        <w:rPr>
          <w:color w:val="313131"/>
          <w:w w:val="105"/>
          <w:sz w:val="23"/>
        </w:rPr>
        <w:t xml:space="preserve">- </w:t>
      </w:r>
      <w:proofErr w:type="gramStart"/>
      <w:r>
        <w:rPr>
          <w:color w:val="313131"/>
          <w:w w:val="105"/>
          <w:sz w:val="23"/>
        </w:rPr>
        <w:t>long list</w:t>
      </w:r>
      <w:proofErr w:type="gramEnd"/>
      <w:r>
        <w:rPr>
          <w:color w:val="313131"/>
          <w:w w:val="105"/>
          <w:sz w:val="23"/>
        </w:rPr>
        <w:t xml:space="preserve"> (</w:t>
      </w:r>
      <w:proofErr w:type="spellStart"/>
      <w:r>
        <w:rPr>
          <w:color w:val="313131"/>
          <w:w w:val="105"/>
          <w:sz w:val="23"/>
        </w:rPr>
        <w:t>cca</w:t>
      </w:r>
      <w:proofErr w:type="spellEnd"/>
      <w:r>
        <w:rPr>
          <w:color w:val="313131"/>
          <w:w w:val="105"/>
          <w:sz w:val="23"/>
        </w:rPr>
        <w:t xml:space="preserve"> 30 </w:t>
      </w:r>
      <w:proofErr w:type="spellStart"/>
      <w:r>
        <w:rPr>
          <w:color w:val="313131"/>
          <w:w w:val="105"/>
          <w:sz w:val="23"/>
        </w:rPr>
        <w:t>společností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podnikatelů</w:t>
      </w:r>
      <w:proofErr w:type="spellEnd"/>
      <w:r>
        <w:rPr>
          <w:color w:val="313131"/>
          <w:w w:val="105"/>
          <w:sz w:val="23"/>
        </w:rPr>
        <w:t xml:space="preserve">) </w:t>
      </w:r>
      <w:r>
        <w:rPr>
          <w:color w:val="4D4D4D"/>
          <w:w w:val="105"/>
          <w:sz w:val="23"/>
        </w:rPr>
        <w:t xml:space="preserve">, </w:t>
      </w:r>
      <w:r>
        <w:rPr>
          <w:color w:val="313131"/>
          <w:w w:val="105"/>
          <w:sz w:val="23"/>
        </w:rPr>
        <w:t>o</w:t>
      </w:r>
      <w:r>
        <w:rPr>
          <w:color w:val="313131"/>
          <w:w w:val="105"/>
          <w:sz w:val="23"/>
        </w:rPr>
        <w:tab/>
      </w:r>
      <w:proofErr w:type="spellStart"/>
      <w:r>
        <w:rPr>
          <w:color w:val="313131"/>
          <w:w w:val="105"/>
          <w:sz w:val="23"/>
        </w:rPr>
        <w:t>specializující</w:t>
      </w:r>
      <w:proofErr w:type="spellEnd"/>
      <w:r>
        <w:rPr>
          <w:color w:val="313131"/>
          <w:spacing w:val="-2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se</w:t>
      </w:r>
      <w:r>
        <w:rPr>
          <w:color w:val="313131"/>
          <w:spacing w:val="-24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spacing w:val="-2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oblast</w:t>
      </w:r>
      <w:r>
        <w:rPr>
          <w:color w:val="313131"/>
          <w:spacing w:val="-1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rezidenčního</w:t>
      </w:r>
      <w:proofErr w:type="spellEnd"/>
      <w:r>
        <w:rPr>
          <w:color w:val="313131"/>
          <w:spacing w:val="-1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</w:t>
      </w:r>
      <w:r>
        <w:rPr>
          <w:color w:val="313131"/>
          <w:spacing w:val="-24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komerčního</w:t>
      </w:r>
      <w:proofErr w:type="spellEnd"/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developmentu</w:t>
      </w:r>
      <w:proofErr w:type="spellEnd"/>
      <w:r>
        <w:rPr>
          <w:color w:val="313131"/>
          <w:spacing w:val="-2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,</w:t>
      </w:r>
    </w:p>
    <w:p w14:paraId="4F54F4F0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91"/>
          <w:tab w:val="left" w:pos="1892"/>
        </w:tabs>
        <w:ind w:hanging="352"/>
        <w:rPr>
          <w:sz w:val="23"/>
        </w:rPr>
      </w:pPr>
      <w:proofErr w:type="spellStart"/>
      <w:r>
        <w:rPr>
          <w:color w:val="313131"/>
          <w:sz w:val="23"/>
        </w:rPr>
        <w:t>alespoň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část</w:t>
      </w:r>
      <w:proofErr w:type="spellEnd"/>
      <w:r>
        <w:rPr>
          <w:color w:val="313131"/>
          <w:sz w:val="23"/>
        </w:rPr>
        <w:t xml:space="preserve"> z </w:t>
      </w:r>
      <w:proofErr w:type="spellStart"/>
      <w:r>
        <w:rPr>
          <w:color w:val="313131"/>
          <w:sz w:val="23"/>
        </w:rPr>
        <w:t>nich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působící</w:t>
      </w:r>
      <w:proofErr w:type="spellEnd"/>
      <w:r>
        <w:rPr>
          <w:color w:val="313131"/>
          <w:sz w:val="23"/>
        </w:rPr>
        <w:t xml:space="preserve"> v </w:t>
      </w:r>
      <w:proofErr w:type="spellStart"/>
      <w:r>
        <w:rPr>
          <w:color w:val="313131"/>
          <w:sz w:val="23"/>
        </w:rPr>
        <w:t>Plzeňském</w:t>
      </w:r>
      <w:proofErr w:type="spellEnd"/>
      <w:r>
        <w:rPr>
          <w:color w:val="313131"/>
          <w:sz w:val="23"/>
        </w:rPr>
        <w:t xml:space="preserve">  </w:t>
      </w:r>
      <w:r>
        <w:rPr>
          <w:color w:val="313131"/>
          <w:spacing w:val="18"/>
          <w:sz w:val="23"/>
        </w:rPr>
        <w:t xml:space="preserve"> </w:t>
      </w:r>
      <w:proofErr w:type="spellStart"/>
      <w:r>
        <w:rPr>
          <w:color w:val="313131"/>
          <w:sz w:val="23"/>
        </w:rPr>
        <w:t>kraji</w:t>
      </w:r>
      <w:proofErr w:type="spellEnd"/>
      <w:r>
        <w:rPr>
          <w:color w:val="313131"/>
          <w:sz w:val="23"/>
        </w:rPr>
        <w:t>.</w:t>
      </w:r>
    </w:p>
    <w:p w14:paraId="09458404" w14:textId="77777777" w:rsidR="000D7AF5" w:rsidRDefault="000D7AF5">
      <w:pPr>
        <w:pStyle w:val="Zkladntext"/>
        <w:spacing w:before="5"/>
        <w:rPr>
          <w:sz w:val="26"/>
        </w:rPr>
      </w:pPr>
    </w:p>
    <w:p w14:paraId="4AE64559" w14:textId="77777777" w:rsidR="000D7AF5" w:rsidRDefault="00AC7F70">
      <w:pPr>
        <w:pStyle w:val="Odstavecseseznamem"/>
        <w:numPr>
          <w:ilvl w:val="1"/>
          <w:numId w:val="1"/>
        </w:numPr>
        <w:tabs>
          <w:tab w:val="left" w:pos="1181"/>
          <w:tab w:val="left" w:pos="1182"/>
        </w:tabs>
        <w:ind w:left="1181" w:hanging="361"/>
        <w:rPr>
          <w:sz w:val="23"/>
        </w:rPr>
      </w:pPr>
      <w:proofErr w:type="spellStart"/>
      <w:r>
        <w:rPr>
          <w:color w:val="313131"/>
          <w:sz w:val="23"/>
        </w:rPr>
        <w:t>Příprava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profilu</w:t>
      </w:r>
      <w:proofErr w:type="spellEnd"/>
      <w:r>
        <w:rPr>
          <w:color w:val="313131"/>
          <w:spacing w:val="5"/>
          <w:sz w:val="23"/>
        </w:rPr>
        <w:t xml:space="preserve"> </w:t>
      </w:r>
      <w:proofErr w:type="spellStart"/>
      <w:r>
        <w:rPr>
          <w:color w:val="313131"/>
          <w:sz w:val="23"/>
        </w:rPr>
        <w:t>projektu</w:t>
      </w:r>
      <w:proofErr w:type="spellEnd"/>
    </w:p>
    <w:p w14:paraId="7EFF5480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90"/>
          <w:tab w:val="left" w:pos="1891"/>
        </w:tabs>
        <w:spacing w:before="12"/>
        <w:ind w:left="1888" w:hanging="349"/>
        <w:rPr>
          <w:sz w:val="23"/>
        </w:rPr>
      </w:pPr>
      <w:proofErr w:type="spellStart"/>
      <w:r>
        <w:rPr>
          <w:color w:val="313131"/>
          <w:w w:val="105"/>
          <w:sz w:val="23"/>
        </w:rPr>
        <w:t>příprava</w:t>
      </w:r>
      <w:proofErr w:type="spellEnd"/>
      <w:r>
        <w:rPr>
          <w:color w:val="313131"/>
          <w:spacing w:val="-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podkladů</w:t>
      </w:r>
      <w:proofErr w:type="spellEnd"/>
      <w:r>
        <w:rPr>
          <w:color w:val="313131"/>
          <w:spacing w:val="-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pro</w:t>
      </w:r>
      <w:r>
        <w:rPr>
          <w:color w:val="313131"/>
          <w:spacing w:val="-1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diskuzi</w:t>
      </w:r>
      <w:proofErr w:type="spellEnd"/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</w:t>
      </w:r>
      <w:r>
        <w:rPr>
          <w:color w:val="313131"/>
          <w:spacing w:val="-2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investory</w:t>
      </w:r>
      <w:proofErr w:type="spellEnd"/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</w:t>
      </w:r>
      <w:r>
        <w:rPr>
          <w:color w:val="313131"/>
          <w:spacing w:val="-2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long-</w:t>
      </w:r>
      <w:proofErr w:type="spellStart"/>
      <w:r>
        <w:rPr>
          <w:color w:val="313131"/>
          <w:w w:val="105"/>
          <w:sz w:val="23"/>
        </w:rPr>
        <w:t>listu</w:t>
      </w:r>
      <w:proofErr w:type="spellEnd"/>
      <w:r>
        <w:rPr>
          <w:color w:val="313131"/>
          <w:w w:val="105"/>
          <w:sz w:val="23"/>
        </w:rPr>
        <w:t>,</w:t>
      </w:r>
    </w:p>
    <w:p w14:paraId="2459A54B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93"/>
        </w:tabs>
        <w:spacing w:before="8" w:line="252" w:lineRule="auto"/>
        <w:ind w:left="1888" w:right="114" w:hanging="349"/>
        <w:jc w:val="both"/>
        <w:rPr>
          <w:sz w:val="23"/>
        </w:rPr>
      </w:pPr>
      <w:proofErr w:type="spellStart"/>
      <w:r>
        <w:rPr>
          <w:color w:val="313131"/>
          <w:sz w:val="23"/>
        </w:rPr>
        <w:t>vytvoření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cca</w:t>
      </w:r>
      <w:proofErr w:type="spellEnd"/>
      <w:r>
        <w:rPr>
          <w:color w:val="313131"/>
          <w:sz w:val="23"/>
        </w:rPr>
        <w:t xml:space="preserve"> 1</w:t>
      </w:r>
      <w:r>
        <w:rPr>
          <w:rFonts w:ascii="Arial" w:hAnsi="Arial"/>
          <w:color w:val="313131"/>
        </w:rPr>
        <w:t xml:space="preserve">O </w:t>
      </w:r>
      <w:proofErr w:type="spellStart"/>
      <w:r>
        <w:rPr>
          <w:color w:val="313131"/>
          <w:sz w:val="23"/>
        </w:rPr>
        <w:t>stránkového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informačního</w:t>
      </w:r>
      <w:proofErr w:type="spellEnd"/>
      <w:r>
        <w:rPr>
          <w:color w:val="313131"/>
          <w:sz w:val="23"/>
        </w:rPr>
        <w:t xml:space="preserve"> memoranda o </w:t>
      </w:r>
      <w:proofErr w:type="spellStart"/>
      <w:r>
        <w:rPr>
          <w:color w:val="313131"/>
          <w:sz w:val="23"/>
        </w:rPr>
        <w:t>projektovém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zameru</w:t>
      </w:r>
      <w:proofErr w:type="spellEnd"/>
      <w:r>
        <w:rPr>
          <w:color w:val="313131"/>
          <w:sz w:val="23"/>
        </w:rPr>
        <w:t xml:space="preserve">, </w:t>
      </w:r>
      <w:proofErr w:type="spellStart"/>
      <w:r>
        <w:rPr>
          <w:color w:val="313131"/>
          <w:sz w:val="23"/>
        </w:rPr>
        <w:t>popisující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p</w:t>
      </w:r>
      <w:r>
        <w:rPr>
          <w:color w:val="4D4D4D"/>
          <w:sz w:val="23"/>
        </w:rPr>
        <w:t>ř</w:t>
      </w:r>
      <w:r>
        <w:rPr>
          <w:color w:val="313131"/>
          <w:sz w:val="23"/>
        </w:rPr>
        <w:t>edmětné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pacing w:val="2"/>
          <w:sz w:val="23"/>
        </w:rPr>
        <w:t>nemo</w:t>
      </w:r>
      <w:r>
        <w:rPr>
          <w:color w:val="4D4D4D"/>
          <w:spacing w:val="2"/>
          <w:sz w:val="23"/>
        </w:rPr>
        <w:t>v</w:t>
      </w:r>
      <w:r>
        <w:rPr>
          <w:color w:val="313131"/>
          <w:spacing w:val="2"/>
          <w:sz w:val="23"/>
        </w:rPr>
        <w:t>ito</w:t>
      </w:r>
      <w:r>
        <w:rPr>
          <w:color w:val="4D4D4D"/>
          <w:spacing w:val="2"/>
          <w:sz w:val="23"/>
        </w:rPr>
        <w:t>s</w:t>
      </w:r>
      <w:r>
        <w:rPr>
          <w:color w:val="313131"/>
          <w:spacing w:val="2"/>
          <w:sz w:val="23"/>
        </w:rPr>
        <w:t>ti</w:t>
      </w:r>
      <w:proofErr w:type="spellEnd"/>
      <w:r>
        <w:rPr>
          <w:color w:val="4D4D4D"/>
          <w:spacing w:val="2"/>
          <w:sz w:val="23"/>
        </w:rPr>
        <w:t xml:space="preserve">, </w:t>
      </w:r>
      <w:proofErr w:type="spellStart"/>
      <w:r>
        <w:rPr>
          <w:color w:val="313131"/>
          <w:sz w:val="23"/>
        </w:rPr>
        <w:t>techni</w:t>
      </w:r>
      <w:r>
        <w:rPr>
          <w:color w:val="4D4D4D"/>
          <w:sz w:val="23"/>
        </w:rPr>
        <w:t>c</w:t>
      </w:r>
      <w:r>
        <w:rPr>
          <w:color w:val="313131"/>
          <w:sz w:val="23"/>
        </w:rPr>
        <w:t>ké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313131"/>
          <w:sz w:val="23"/>
        </w:rPr>
        <w:t>fina</w:t>
      </w:r>
      <w:r>
        <w:rPr>
          <w:color w:val="4D4D4D"/>
          <w:sz w:val="23"/>
        </w:rPr>
        <w:t>n</w:t>
      </w:r>
      <w:r>
        <w:rPr>
          <w:color w:val="313131"/>
          <w:sz w:val="23"/>
        </w:rPr>
        <w:t>ční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smluvní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pacing w:val="2"/>
          <w:sz w:val="23"/>
        </w:rPr>
        <w:t>předpokl</w:t>
      </w:r>
      <w:r>
        <w:rPr>
          <w:color w:val="4D4D4D"/>
          <w:spacing w:val="2"/>
          <w:sz w:val="23"/>
        </w:rPr>
        <w:t>a</w:t>
      </w:r>
      <w:r>
        <w:rPr>
          <w:color w:val="313131"/>
          <w:spacing w:val="2"/>
          <w:sz w:val="23"/>
        </w:rPr>
        <w:t>d</w:t>
      </w:r>
      <w:r>
        <w:rPr>
          <w:color w:val="4D4D4D"/>
          <w:spacing w:val="2"/>
          <w:sz w:val="23"/>
        </w:rPr>
        <w:t>y</w:t>
      </w:r>
      <w:proofErr w:type="spellEnd"/>
      <w:r>
        <w:rPr>
          <w:color w:val="4D4D4D"/>
          <w:spacing w:val="2"/>
          <w:sz w:val="23"/>
        </w:rPr>
        <w:t xml:space="preserve"> </w:t>
      </w:r>
      <w:r>
        <w:rPr>
          <w:color w:val="4D4D4D"/>
          <w:sz w:val="23"/>
        </w:rPr>
        <w:t xml:space="preserve">a </w:t>
      </w:r>
      <w:proofErr w:type="spellStart"/>
      <w:r>
        <w:rPr>
          <w:color w:val="4D4D4D"/>
          <w:sz w:val="23"/>
        </w:rPr>
        <w:t>c</w:t>
      </w:r>
      <w:r>
        <w:rPr>
          <w:color w:val="313131"/>
          <w:sz w:val="23"/>
        </w:rPr>
        <w:t>íle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Objednatele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313131"/>
          <w:sz w:val="23"/>
        </w:rPr>
        <w:t>očekávání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podmínky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Objednatele</w:t>
      </w:r>
      <w:proofErr w:type="spellEnd"/>
      <w:r>
        <w:rPr>
          <w:color w:val="313131"/>
          <w:sz w:val="23"/>
        </w:rPr>
        <w:t xml:space="preserve">, </w:t>
      </w:r>
      <w:proofErr w:type="spellStart"/>
      <w:r>
        <w:rPr>
          <w:color w:val="313131"/>
          <w:sz w:val="23"/>
        </w:rPr>
        <w:t>okruhy</w:t>
      </w:r>
      <w:proofErr w:type="spellEnd"/>
      <w:r>
        <w:rPr>
          <w:color w:val="313131"/>
          <w:sz w:val="23"/>
        </w:rPr>
        <w:t xml:space="preserve"> k </w:t>
      </w:r>
      <w:proofErr w:type="spellStart"/>
      <w:r>
        <w:rPr>
          <w:color w:val="313131"/>
          <w:sz w:val="23"/>
        </w:rPr>
        <w:t>diskuzi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313131"/>
          <w:sz w:val="23"/>
        </w:rPr>
        <w:t>způsob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komunikace</w:t>
      </w:r>
      <w:proofErr w:type="spellEnd"/>
      <w:r>
        <w:rPr>
          <w:color w:val="313131"/>
          <w:sz w:val="23"/>
        </w:rPr>
        <w:t>.</w:t>
      </w:r>
    </w:p>
    <w:p w14:paraId="1E26EC37" w14:textId="77777777" w:rsidR="000D7AF5" w:rsidRDefault="000D7AF5">
      <w:pPr>
        <w:pStyle w:val="Zkladntext"/>
        <w:spacing w:before="11"/>
        <w:rPr>
          <w:sz w:val="24"/>
        </w:rPr>
      </w:pPr>
    </w:p>
    <w:p w14:paraId="5640B5C6" w14:textId="77777777" w:rsidR="000D7AF5" w:rsidRDefault="00AC7F70">
      <w:pPr>
        <w:pStyle w:val="Odstavecseseznamem"/>
        <w:numPr>
          <w:ilvl w:val="1"/>
          <w:numId w:val="1"/>
        </w:numPr>
        <w:tabs>
          <w:tab w:val="left" w:pos="1172"/>
          <w:tab w:val="left" w:pos="1173"/>
        </w:tabs>
        <w:ind w:left="1172" w:hanging="356"/>
        <w:rPr>
          <w:sz w:val="23"/>
        </w:rPr>
      </w:pPr>
      <w:proofErr w:type="spellStart"/>
      <w:r>
        <w:rPr>
          <w:color w:val="313131"/>
          <w:sz w:val="23"/>
        </w:rPr>
        <w:t>Oslovení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jednání</w:t>
      </w:r>
      <w:proofErr w:type="spellEnd"/>
      <w:r>
        <w:rPr>
          <w:color w:val="313131"/>
          <w:sz w:val="23"/>
        </w:rPr>
        <w:t xml:space="preserve"> s </w:t>
      </w:r>
      <w:r>
        <w:rPr>
          <w:color w:val="313131"/>
          <w:spacing w:val="13"/>
          <w:sz w:val="23"/>
        </w:rPr>
        <w:t xml:space="preserve"> </w:t>
      </w:r>
      <w:proofErr w:type="spellStart"/>
      <w:r>
        <w:rPr>
          <w:color w:val="313131"/>
          <w:sz w:val="23"/>
        </w:rPr>
        <w:t>investory</w:t>
      </w:r>
      <w:proofErr w:type="spellEnd"/>
    </w:p>
    <w:p w14:paraId="0B8A44D3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6"/>
          <w:tab w:val="left" w:pos="1887"/>
        </w:tabs>
        <w:spacing w:before="8" w:line="247" w:lineRule="auto"/>
        <w:ind w:left="1888" w:right="127" w:hanging="354"/>
        <w:rPr>
          <w:sz w:val="23"/>
        </w:rPr>
      </w:pPr>
      <w:proofErr w:type="spellStart"/>
      <w:r>
        <w:rPr>
          <w:color w:val="313131"/>
          <w:sz w:val="23"/>
        </w:rPr>
        <w:t>organizace</w:t>
      </w:r>
      <w:proofErr w:type="spellEnd"/>
      <w:r>
        <w:rPr>
          <w:color w:val="313131"/>
          <w:sz w:val="23"/>
        </w:rPr>
        <w:t xml:space="preserve">, </w:t>
      </w:r>
      <w:proofErr w:type="spellStart"/>
      <w:r>
        <w:rPr>
          <w:color w:val="313131"/>
          <w:sz w:val="23"/>
        </w:rPr>
        <w:t>příprava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materiální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i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personální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obstarání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schůzek</w:t>
      </w:r>
      <w:proofErr w:type="spellEnd"/>
      <w:r>
        <w:rPr>
          <w:color w:val="313131"/>
          <w:sz w:val="23"/>
        </w:rPr>
        <w:t xml:space="preserve">, </w:t>
      </w:r>
      <w:proofErr w:type="spellStart"/>
      <w:r>
        <w:rPr>
          <w:color w:val="313131"/>
          <w:sz w:val="23"/>
        </w:rPr>
        <w:t>prezentací</w:t>
      </w:r>
      <w:proofErr w:type="spellEnd"/>
      <w:r>
        <w:rPr>
          <w:color w:val="313131"/>
          <w:sz w:val="23"/>
        </w:rPr>
        <w:t xml:space="preserve">, </w:t>
      </w:r>
      <w:proofErr w:type="spellStart"/>
      <w:r>
        <w:rPr>
          <w:color w:val="313131"/>
          <w:sz w:val="23"/>
        </w:rPr>
        <w:t>jejich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vedení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313131"/>
          <w:sz w:val="23"/>
        </w:rPr>
        <w:t>koordinace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prohlídek</w:t>
      </w:r>
      <w:proofErr w:type="spellEnd"/>
      <w:r>
        <w:rPr>
          <w:color w:val="313131"/>
          <w:spacing w:val="47"/>
          <w:sz w:val="23"/>
        </w:rPr>
        <w:t xml:space="preserve"> </w:t>
      </w:r>
      <w:proofErr w:type="spellStart"/>
      <w:r>
        <w:rPr>
          <w:color w:val="313131"/>
          <w:sz w:val="23"/>
        </w:rPr>
        <w:t>areálu</w:t>
      </w:r>
      <w:proofErr w:type="spellEnd"/>
      <w:r>
        <w:rPr>
          <w:color w:val="313131"/>
          <w:sz w:val="23"/>
        </w:rPr>
        <w:t>,</w:t>
      </w:r>
    </w:p>
    <w:p w14:paraId="527F089A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8"/>
          <w:tab w:val="left" w:pos="1889"/>
        </w:tabs>
        <w:spacing w:before="5"/>
        <w:ind w:left="1888" w:hanging="354"/>
        <w:rPr>
          <w:sz w:val="23"/>
        </w:rPr>
      </w:pPr>
      <w:proofErr w:type="spellStart"/>
      <w:r>
        <w:rPr>
          <w:color w:val="313131"/>
          <w:sz w:val="23"/>
        </w:rPr>
        <w:t>řízená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diskuze</w:t>
      </w:r>
      <w:proofErr w:type="spellEnd"/>
      <w:r>
        <w:rPr>
          <w:color w:val="313131"/>
          <w:sz w:val="23"/>
        </w:rPr>
        <w:t xml:space="preserve"> s </w:t>
      </w:r>
      <w:proofErr w:type="spellStart"/>
      <w:r>
        <w:rPr>
          <w:color w:val="313131"/>
          <w:sz w:val="23"/>
        </w:rPr>
        <w:t>investory</w:t>
      </w:r>
      <w:proofErr w:type="spellEnd"/>
      <w:r>
        <w:rPr>
          <w:color w:val="313131"/>
          <w:sz w:val="23"/>
        </w:rPr>
        <w:t xml:space="preserve">  o </w:t>
      </w:r>
      <w:proofErr w:type="spellStart"/>
      <w:r>
        <w:rPr>
          <w:color w:val="313131"/>
          <w:sz w:val="23"/>
        </w:rPr>
        <w:t>parametrech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záměru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požadavcích</w:t>
      </w:r>
      <w:proofErr w:type="spellEnd"/>
      <w:r>
        <w:rPr>
          <w:color w:val="313131"/>
          <w:sz w:val="23"/>
        </w:rPr>
        <w:t xml:space="preserve"> </w:t>
      </w:r>
      <w:r>
        <w:rPr>
          <w:color w:val="313131"/>
          <w:spacing w:val="44"/>
          <w:sz w:val="23"/>
        </w:rPr>
        <w:t xml:space="preserve"> </w:t>
      </w:r>
      <w:proofErr w:type="spellStart"/>
      <w:r>
        <w:rPr>
          <w:color w:val="313131"/>
          <w:sz w:val="23"/>
        </w:rPr>
        <w:t>Objednatele</w:t>
      </w:r>
      <w:proofErr w:type="spellEnd"/>
      <w:r>
        <w:rPr>
          <w:color w:val="313131"/>
          <w:sz w:val="23"/>
        </w:rPr>
        <w:t>,</w:t>
      </w:r>
    </w:p>
    <w:p w14:paraId="6E79CD64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3"/>
          <w:tab w:val="left" w:pos="1884"/>
        </w:tabs>
        <w:spacing w:before="12"/>
        <w:ind w:left="1883" w:hanging="349"/>
        <w:rPr>
          <w:sz w:val="23"/>
        </w:rPr>
      </w:pPr>
      <w:proofErr w:type="spellStart"/>
      <w:r>
        <w:rPr>
          <w:color w:val="313131"/>
          <w:sz w:val="23"/>
        </w:rPr>
        <w:t>shrnutí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získaných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reakcí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diskutovaných</w:t>
      </w:r>
      <w:proofErr w:type="spellEnd"/>
      <w:r>
        <w:rPr>
          <w:color w:val="313131"/>
          <w:sz w:val="23"/>
        </w:rPr>
        <w:t xml:space="preserve"> </w:t>
      </w:r>
      <w:r>
        <w:rPr>
          <w:color w:val="313131"/>
          <w:spacing w:val="29"/>
          <w:sz w:val="23"/>
        </w:rPr>
        <w:t xml:space="preserve"> </w:t>
      </w:r>
      <w:proofErr w:type="spellStart"/>
      <w:r>
        <w:rPr>
          <w:color w:val="313131"/>
          <w:sz w:val="23"/>
        </w:rPr>
        <w:t>závěrů</w:t>
      </w:r>
      <w:proofErr w:type="spellEnd"/>
      <w:r>
        <w:rPr>
          <w:color w:val="313131"/>
          <w:sz w:val="23"/>
        </w:rPr>
        <w:t>.</w:t>
      </w:r>
    </w:p>
    <w:p w14:paraId="51C9602D" w14:textId="77777777" w:rsidR="000D7AF5" w:rsidRDefault="000D7AF5">
      <w:pPr>
        <w:pStyle w:val="Zkladntext"/>
        <w:spacing w:before="4"/>
        <w:rPr>
          <w:sz w:val="26"/>
        </w:rPr>
      </w:pPr>
    </w:p>
    <w:p w14:paraId="357B7916" w14:textId="77777777" w:rsidR="000D7AF5" w:rsidRDefault="00AC7F70">
      <w:pPr>
        <w:pStyle w:val="Odstavecseseznamem"/>
        <w:numPr>
          <w:ilvl w:val="1"/>
          <w:numId w:val="1"/>
        </w:numPr>
        <w:tabs>
          <w:tab w:val="left" w:pos="1168"/>
          <w:tab w:val="left" w:pos="1169"/>
        </w:tabs>
        <w:spacing w:before="1"/>
        <w:ind w:left="1168" w:hanging="357"/>
        <w:rPr>
          <w:sz w:val="23"/>
        </w:rPr>
      </w:pPr>
      <w:proofErr w:type="spellStart"/>
      <w:r>
        <w:rPr>
          <w:color w:val="313131"/>
          <w:w w:val="105"/>
          <w:sz w:val="23"/>
        </w:rPr>
        <w:t>Závěry</w:t>
      </w:r>
      <w:proofErr w:type="spellEnd"/>
      <w:r>
        <w:rPr>
          <w:color w:val="313131"/>
          <w:spacing w:val="-2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</w:t>
      </w:r>
      <w:r>
        <w:rPr>
          <w:color w:val="313131"/>
          <w:spacing w:val="-30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doporučení</w:t>
      </w:r>
      <w:proofErr w:type="spellEnd"/>
    </w:p>
    <w:p w14:paraId="5CE1198E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3"/>
          <w:tab w:val="left" w:pos="1884"/>
        </w:tabs>
        <w:spacing w:before="8"/>
        <w:ind w:left="1883" w:hanging="354"/>
        <w:rPr>
          <w:sz w:val="23"/>
        </w:rPr>
      </w:pPr>
      <w:proofErr w:type="spellStart"/>
      <w:r>
        <w:rPr>
          <w:color w:val="313131"/>
          <w:sz w:val="23"/>
        </w:rPr>
        <w:t>návrh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výše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způsobu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splatnosti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prodejní</w:t>
      </w:r>
      <w:proofErr w:type="spellEnd"/>
      <w:r>
        <w:rPr>
          <w:color w:val="313131"/>
          <w:sz w:val="23"/>
        </w:rPr>
        <w:t xml:space="preserve"> </w:t>
      </w:r>
      <w:r>
        <w:rPr>
          <w:color w:val="313131"/>
          <w:spacing w:val="10"/>
          <w:sz w:val="23"/>
        </w:rPr>
        <w:t xml:space="preserve"> </w:t>
      </w:r>
      <w:proofErr w:type="spellStart"/>
      <w:r>
        <w:rPr>
          <w:color w:val="313131"/>
          <w:sz w:val="23"/>
        </w:rPr>
        <w:t>ceny</w:t>
      </w:r>
      <w:proofErr w:type="spellEnd"/>
    </w:p>
    <w:p w14:paraId="429E5140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3"/>
          <w:tab w:val="left" w:pos="1884"/>
        </w:tabs>
        <w:spacing w:before="12"/>
        <w:ind w:left="1883" w:hanging="354"/>
        <w:rPr>
          <w:sz w:val="23"/>
        </w:rPr>
      </w:pPr>
      <w:r>
        <w:rPr>
          <w:color w:val="313131"/>
          <w:w w:val="105"/>
          <w:sz w:val="23"/>
        </w:rPr>
        <w:t>v</w:t>
      </w:r>
      <w:r>
        <w:rPr>
          <w:color w:val="313131"/>
          <w:spacing w:val="-2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oblastech</w:t>
      </w:r>
      <w:proofErr w:type="spellEnd"/>
      <w:r>
        <w:rPr>
          <w:color w:val="313131"/>
          <w:spacing w:val="-1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smluvního</w:t>
      </w:r>
      <w:proofErr w:type="spellEnd"/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a</w:t>
      </w:r>
      <w:r>
        <w:rPr>
          <w:color w:val="313131"/>
          <w:spacing w:val="-2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procesního</w:t>
      </w:r>
      <w:proofErr w:type="spellEnd"/>
      <w:r>
        <w:rPr>
          <w:color w:val="313131"/>
          <w:spacing w:val="-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nastavení</w:t>
      </w:r>
      <w:proofErr w:type="spellEnd"/>
      <w:r>
        <w:rPr>
          <w:color w:val="313131"/>
          <w:spacing w:val="-1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záměru</w:t>
      </w:r>
      <w:proofErr w:type="spellEnd"/>
      <w:r>
        <w:rPr>
          <w:color w:val="313131"/>
          <w:w w:val="105"/>
          <w:sz w:val="23"/>
        </w:rPr>
        <w:t>,</w:t>
      </w:r>
    </w:p>
    <w:p w14:paraId="4E9FD6F8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3"/>
          <w:tab w:val="left" w:pos="1884"/>
        </w:tabs>
        <w:spacing w:before="7"/>
        <w:ind w:left="1883" w:hanging="354"/>
        <w:rPr>
          <w:sz w:val="23"/>
        </w:rPr>
      </w:pPr>
      <w:proofErr w:type="spellStart"/>
      <w:r>
        <w:rPr>
          <w:color w:val="313131"/>
          <w:sz w:val="23"/>
        </w:rPr>
        <w:t>návrh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dalších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kroků</w:t>
      </w:r>
      <w:proofErr w:type="spellEnd"/>
      <w:r>
        <w:rPr>
          <w:color w:val="313131"/>
          <w:sz w:val="23"/>
        </w:rPr>
        <w:t xml:space="preserve">,  </w:t>
      </w:r>
      <w:proofErr w:type="spellStart"/>
      <w:r>
        <w:rPr>
          <w:color w:val="313131"/>
          <w:sz w:val="23"/>
        </w:rPr>
        <w:t>vč</w:t>
      </w:r>
      <w:proofErr w:type="spellEnd"/>
      <w:r>
        <w:rPr>
          <w:color w:val="313131"/>
          <w:sz w:val="23"/>
        </w:rPr>
        <w:t xml:space="preserve">. </w:t>
      </w:r>
      <w:proofErr w:type="spellStart"/>
      <w:r>
        <w:rPr>
          <w:color w:val="313131"/>
          <w:sz w:val="23"/>
        </w:rPr>
        <w:t>jejich</w:t>
      </w:r>
      <w:proofErr w:type="spellEnd"/>
      <w:r>
        <w:rPr>
          <w:color w:val="313131"/>
          <w:sz w:val="23"/>
        </w:rPr>
        <w:t xml:space="preserve"> </w:t>
      </w:r>
      <w:r>
        <w:rPr>
          <w:color w:val="313131"/>
          <w:spacing w:val="5"/>
          <w:sz w:val="23"/>
        </w:rPr>
        <w:t xml:space="preserve"> </w:t>
      </w:r>
      <w:proofErr w:type="spellStart"/>
      <w:r>
        <w:rPr>
          <w:color w:val="313131"/>
          <w:sz w:val="23"/>
        </w:rPr>
        <w:t>harmonogramu</w:t>
      </w:r>
      <w:proofErr w:type="spellEnd"/>
      <w:r>
        <w:rPr>
          <w:color w:val="313131"/>
          <w:sz w:val="23"/>
        </w:rPr>
        <w:t>,</w:t>
      </w:r>
    </w:p>
    <w:p w14:paraId="6506D650" w14:textId="77777777" w:rsidR="000D7AF5" w:rsidRDefault="00AC7F70">
      <w:pPr>
        <w:pStyle w:val="Odstavecseseznamem"/>
        <w:numPr>
          <w:ilvl w:val="2"/>
          <w:numId w:val="1"/>
        </w:numPr>
        <w:tabs>
          <w:tab w:val="left" w:pos="1882"/>
          <w:tab w:val="left" w:pos="1883"/>
        </w:tabs>
        <w:spacing w:before="12"/>
        <w:ind w:left="1882"/>
        <w:rPr>
          <w:sz w:val="23"/>
        </w:rPr>
      </w:pPr>
      <w:proofErr w:type="spellStart"/>
      <w:r>
        <w:rPr>
          <w:color w:val="313131"/>
          <w:sz w:val="23"/>
        </w:rPr>
        <w:t>definování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hlavních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rizik</w:t>
      </w:r>
      <w:proofErr w:type="spellEnd"/>
      <w:r>
        <w:rPr>
          <w:color w:val="313131"/>
          <w:sz w:val="23"/>
        </w:rPr>
        <w:t xml:space="preserve"> a </w:t>
      </w:r>
      <w:proofErr w:type="spellStart"/>
      <w:r>
        <w:rPr>
          <w:color w:val="313131"/>
          <w:sz w:val="23"/>
        </w:rPr>
        <w:t>způsobu</w:t>
      </w:r>
      <w:proofErr w:type="spellEnd"/>
      <w:r>
        <w:rPr>
          <w:color w:val="313131"/>
          <w:sz w:val="23"/>
        </w:rPr>
        <w:t xml:space="preserve">  </w:t>
      </w:r>
      <w:proofErr w:type="spellStart"/>
      <w:r>
        <w:rPr>
          <w:color w:val="313131"/>
          <w:sz w:val="23"/>
        </w:rPr>
        <w:t>jejich</w:t>
      </w:r>
      <w:proofErr w:type="spellEnd"/>
      <w:r>
        <w:rPr>
          <w:color w:val="313131"/>
          <w:spacing w:val="-20"/>
          <w:sz w:val="23"/>
        </w:rPr>
        <w:t xml:space="preserve"> </w:t>
      </w:r>
      <w:proofErr w:type="spellStart"/>
      <w:r>
        <w:rPr>
          <w:color w:val="313131"/>
          <w:sz w:val="23"/>
        </w:rPr>
        <w:t>ošetření</w:t>
      </w:r>
      <w:proofErr w:type="spellEnd"/>
      <w:r>
        <w:rPr>
          <w:color w:val="313131"/>
          <w:sz w:val="23"/>
        </w:rPr>
        <w:t>.</w:t>
      </w:r>
    </w:p>
    <w:p w14:paraId="52589C52" w14:textId="77777777" w:rsidR="000D7AF5" w:rsidRDefault="000D7AF5">
      <w:pPr>
        <w:pStyle w:val="Zkladntext"/>
        <w:rPr>
          <w:sz w:val="24"/>
        </w:rPr>
      </w:pPr>
    </w:p>
    <w:p w14:paraId="2C71C6CA" w14:textId="77777777" w:rsidR="000D7AF5" w:rsidRDefault="000D7AF5">
      <w:pPr>
        <w:pStyle w:val="Zkladntext"/>
        <w:rPr>
          <w:sz w:val="24"/>
        </w:rPr>
      </w:pPr>
    </w:p>
    <w:p w14:paraId="23E3F46C" w14:textId="77777777" w:rsidR="000D7AF5" w:rsidRDefault="000D7AF5">
      <w:pPr>
        <w:pStyle w:val="Zkladntext"/>
        <w:spacing w:before="6"/>
        <w:rPr>
          <w:sz w:val="24"/>
        </w:rPr>
      </w:pPr>
    </w:p>
    <w:p w14:paraId="7B24A02F" w14:textId="77777777" w:rsidR="000D7AF5" w:rsidRDefault="00AC7F70">
      <w:pPr>
        <w:pStyle w:val="Zkladntext"/>
        <w:ind w:left="112"/>
        <w:jc w:val="both"/>
      </w:pPr>
      <w:proofErr w:type="spellStart"/>
      <w:r>
        <w:rPr>
          <w:color w:val="313131"/>
          <w:u w:val="single" w:color="000000"/>
        </w:rPr>
        <w:t>Výstup</w:t>
      </w:r>
      <w:proofErr w:type="spellEnd"/>
    </w:p>
    <w:p w14:paraId="472219D1" w14:textId="77777777" w:rsidR="000D7AF5" w:rsidRDefault="00AC7F70">
      <w:pPr>
        <w:pStyle w:val="Zkladntext"/>
        <w:spacing w:before="7" w:line="247" w:lineRule="auto"/>
        <w:ind w:left="103" w:right="118" w:firstLine="8"/>
        <w:jc w:val="both"/>
      </w:pPr>
      <w:proofErr w:type="spellStart"/>
      <w:r>
        <w:rPr>
          <w:color w:val="313131"/>
        </w:rPr>
        <w:t>Výstupem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bude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manažerské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shrnutí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určené</w:t>
      </w:r>
      <w:proofErr w:type="spellEnd"/>
      <w:r>
        <w:rPr>
          <w:color w:val="313131"/>
        </w:rPr>
        <w:t xml:space="preserve"> pro </w:t>
      </w:r>
      <w:proofErr w:type="spellStart"/>
      <w:r>
        <w:rPr>
          <w:color w:val="313131"/>
        </w:rPr>
        <w:t>vedení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Objednatele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samostatná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textová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část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obsahující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mimo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jiné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zpětnou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vazbu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oslovených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investorů</w:t>
      </w:r>
      <w:proofErr w:type="spellEnd"/>
      <w:r>
        <w:rPr>
          <w:color w:val="313131"/>
        </w:rPr>
        <w:t xml:space="preserve">. Pro </w:t>
      </w:r>
      <w:proofErr w:type="spellStart"/>
      <w:r>
        <w:rPr>
          <w:color w:val="313131"/>
        </w:rPr>
        <w:t>vyloučení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pochybností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uvádíme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součástí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Díla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jsou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poradenské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služby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výhradně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finančního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charakteru</w:t>
      </w:r>
      <w:proofErr w:type="spellEnd"/>
      <w:r>
        <w:rPr>
          <w:color w:val="313131"/>
        </w:rPr>
        <w:t xml:space="preserve">. </w:t>
      </w:r>
      <w:proofErr w:type="spellStart"/>
      <w:r>
        <w:rPr>
          <w:color w:val="313131"/>
        </w:rPr>
        <w:t>So</w:t>
      </w:r>
      <w:r>
        <w:rPr>
          <w:color w:val="313131"/>
        </w:rPr>
        <w:t>učástí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díla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nejsou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poradenské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služby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technické</w:t>
      </w:r>
      <w:proofErr w:type="spellEnd"/>
      <w:r>
        <w:rPr>
          <w:color w:val="4D4D4D"/>
        </w:rPr>
        <w:t xml:space="preserve">, </w:t>
      </w:r>
      <w:proofErr w:type="spellStart"/>
      <w:r>
        <w:rPr>
          <w:color w:val="313131"/>
        </w:rPr>
        <w:t>právní</w:t>
      </w:r>
      <w:proofErr w:type="spellEnd"/>
      <w:r>
        <w:rPr>
          <w:color w:val="313131"/>
        </w:rPr>
        <w:t xml:space="preserve"> ani </w:t>
      </w:r>
      <w:proofErr w:type="spellStart"/>
      <w:r>
        <w:rPr>
          <w:color w:val="313131"/>
        </w:rPr>
        <w:t>daňové</w:t>
      </w:r>
      <w:proofErr w:type="spellEnd"/>
      <w:r>
        <w:rPr>
          <w:color w:val="313131"/>
        </w:rPr>
        <w:t xml:space="preserve"> </w:t>
      </w:r>
      <w:r>
        <w:rPr>
          <w:color w:val="313131"/>
          <w:spacing w:val="48"/>
        </w:rPr>
        <w:t xml:space="preserve"> </w:t>
      </w:r>
      <w:proofErr w:type="spellStart"/>
      <w:r>
        <w:rPr>
          <w:color w:val="313131"/>
        </w:rPr>
        <w:t>povahy</w:t>
      </w:r>
      <w:proofErr w:type="spellEnd"/>
      <w:r>
        <w:rPr>
          <w:color w:val="313131"/>
        </w:rPr>
        <w:t>.</w:t>
      </w:r>
    </w:p>
    <w:p w14:paraId="024552C0" w14:textId="77777777" w:rsidR="000D7AF5" w:rsidRDefault="000D7AF5">
      <w:pPr>
        <w:pStyle w:val="Zkladntext"/>
        <w:spacing w:before="8"/>
      </w:pPr>
    </w:p>
    <w:p w14:paraId="388451D6" w14:textId="77777777" w:rsidR="000D7AF5" w:rsidRDefault="00AC7F70">
      <w:pPr>
        <w:pStyle w:val="Zkladntext"/>
        <w:spacing w:line="249" w:lineRule="auto"/>
        <w:ind w:left="106" w:right="132"/>
        <w:jc w:val="both"/>
      </w:pPr>
      <w:proofErr w:type="spellStart"/>
      <w:r>
        <w:rPr>
          <w:color w:val="313131"/>
        </w:rPr>
        <w:t>Zhotovitel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zpracuje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předběžnou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zprávu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obsahující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návrh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základních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podmínek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zamýšleného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prodeje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zahrnující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zejména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odhad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minimální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ceny</w:t>
      </w:r>
      <w:proofErr w:type="spellEnd"/>
      <w:r>
        <w:rPr>
          <w:color w:val="313131"/>
        </w:rPr>
        <w:t xml:space="preserve">, za </w:t>
      </w:r>
      <w:proofErr w:type="spellStart"/>
      <w:r>
        <w:rPr>
          <w:color w:val="313131"/>
        </w:rPr>
        <w:t>kterou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lze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reálně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Nemovitosti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nabídnout</w:t>
      </w:r>
      <w:proofErr w:type="spellEnd"/>
      <w:r>
        <w:rPr>
          <w:color w:val="313131"/>
        </w:rPr>
        <w:t xml:space="preserve"> k </w:t>
      </w:r>
      <w:proofErr w:type="spellStart"/>
      <w:r>
        <w:rPr>
          <w:color w:val="313131"/>
        </w:rPr>
        <w:t>prodeji</w:t>
      </w:r>
      <w:proofErr w:type="spellEnd"/>
      <w:r>
        <w:rPr>
          <w:color w:val="313131"/>
        </w:rPr>
        <w:t xml:space="preserve">  a </w:t>
      </w:r>
      <w:proofErr w:type="spellStart"/>
      <w:r>
        <w:rPr>
          <w:color w:val="313131"/>
        </w:rPr>
        <w:t>relevantní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podmínky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prodeje</w:t>
      </w:r>
      <w:proofErr w:type="spellEnd"/>
      <w:r>
        <w:rPr>
          <w:color w:val="313131"/>
        </w:rPr>
        <w:t xml:space="preserve"> (</w:t>
      </w:r>
      <w:proofErr w:type="spellStart"/>
      <w:r>
        <w:rPr>
          <w:color w:val="313131"/>
        </w:rPr>
        <w:t>např</w:t>
      </w:r>
      <w:proofErr w:type="spellEnd"/>
      <w:r>
        <w:rPr>
          <w:color w:val="313131"/>
        </w:rPr>
        <w:t xml:space="preserve">. </w:t>
      </w:r>
      <w:proofErr w:type="spellStart"/>
      <w:r>
        <w:rPr>
          <w:color w:val="313131"/>
        </w:rPr>
        <w:t>způsob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splatnosti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kupní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ceny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záruk</w:t>
      </w:r>
      <w:proofErr w:type="spellEnd"/>
      <w:r>
        <w:rPr>
          <w:color w:val="313131"/>
        </w:rPr>
        <w:t xml:space="preserve">) a </w:t>
      </w:r>
      <w:proofErr w:type="spellStart"/>
      <w:r>
        <w:rPr>
          <w:color w:val="313131"/>
        </w:rPr>
        <w:t>tuto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předá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Objednateli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nejpozději</w:t>
      </w:r>
      <w:proofErr w:type="spellEnd"/>
      <w:r>
        <w:rPr>
          <w:color w:val="313131"/>
        </w:rPr>
        <w:t xml:space="preserve">  do </w:t>
      </w:r>
      <w:proofErr w:type="gramStart"/>
      <w:r>
        <w:rPr>
          <w:color w:val="313131"/>
        </w:rPr>
        <w:t>10</w:t>
      </w:r>
      <w:proofErr w:type="gramEnd"/>
      <w:r>
        <w:rPr>
          <w:color w:val="313131"/>
        </w:rPr>
        <w:t>. 6</w:t>
      </w:r>
      <w:r>
        <w:rPr>
          <w:color w:val="4D4D4D"/>
        </w:rPr>
        <w:t>.</w:t>
      </w:r>
      <w:r>
        <w:rPr>
          <w:color w:val="4D4D4D"/>
          <w:spacing w:val="30"/>
        </w:rPr>
        <w:t xml:space="preserve"> </w:t>
      </w:r>
      <w:r>
        <w:rPr>
          <w:color w:val="313131"/>
        </w:rPr>
        <w:t>2022.</w:t>
      </w:r>
    </w:p>
    <w:sectPr w:rsidR="000D7AF5">
      <w:pgSz w:w="11910" w:h="16840"/>
      <w:pgMar w:top="1020" w:right="780" w:bottom="1040" w:left="108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DF08" w14:textId="77777777" w:rsidR="00AC7F70" w:rsidRDefault="00AC7F70">
      <w:r>
        <w:separator/>
      </w:r>
    </w:p>
  </w:endnote>
  <w:endnote w:type="continuationSeparator" w:id="0">
    <w:p w14:paraId="5DD93C3A" w14:textId="77777777" w:rsidR="00AC7F70" w:rsidRDefault="00AC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4AB6" w14:textId="77777777" w:rsidR="000D7AF5" w:rsidRDefault="00AC7F70">
    <w:pPr>
      <w:pStyle w:val="Zkladntext"/>
      <w:spacing w:line="14" w:lineRule="auto"/>
      <w:rPr>
        <w:sz w:val="20"/>
      </w:rPr>
    </w:pPr>
    <w:r>
      <w:pict w14:anchorId="338C65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.6pt;margin-top:784.6pt;width:15.3pt;height:11.5pt;z-index:-7144;mso-position-horizontal-relative:page;mso-position-vertical-relative:page" filled="f" stroked="f">
          <v:textbox inset="0,0,0,0">
            <w:txbxContent>
              <w:p w14:paraId="14084C0A" w14:textId="77777777" w:rsidR="000D7AF5" w:rsidRDefault="00AC7F70">
                <w:pPr>
                  <w:spacing w:before="14"/>
                  <w:ind w:left="40"/>
                  <w:rPr>
                    <w:rFonts w:ascii="Arial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D1C1F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1D1C1F"/>
                    <w:w w:val="105"/>
                    <w:sz w:val="17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D86F" w14:textId="77777777" w:rsidR="000D7AF5" w:rsidRDefault="00AC7F70">
    <w:pPr>
      <w:pStyle w:val="Zkladntext"/>
      <w:spacing w:line="14" w:lineRule="auto"/>
      <w:rPr>
        <w:sz w:val="15"/>
      </w:rPr>
    </w:pPr>
    <w:r>
      <w:pict w14:anchorId="2C26FBA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6.35pt;margin-top:791.55pt;width:16pt;height:15.55pt;z-index:-7168;mso-position-horizontal-relative:page;mso-position-vertical-relative:page" filled="f" stroked="f">
          <v:textbox inset="0,0,0,0">
            <w:txbxContent>
              <w:p w14:paraId="6E918EF5" w14:textId="77777777" w:rsidR="000D7AF5" w:rsidRDefault="00AC7F70">
                <w:pPr>
                  <w:spacing w:before="14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D2D2F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"/>
                    <w:color w:val="151515"/>
                    <w:w w:val="105"/>
                    <w:sz w:val="18"/>
                  </w:rPr>
                  <w:t>/</w:t>
                </w:r>
                <w:r>
                  <w:rPr>
                    <w:rFonts w:ascii="Arial"/>
                    <w:color w:val="2D2D2F"/>
                    <w:w w:val="105"/>
                    <w:sz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36F2" w14:textId="77777777" w:rsidR="00AC7F70" w:rsidRDefault="00AC7F70">
      <w:r>
        <w:separator/>
      </w:r>
    </w:p>
  </w:footnote>
  <w:footnote w:type="continuationSeparator" w:id="0">
    <w:p w14:paraId="5CF28DBF" w14:textId="77777777" w:rsidR="00AC7F70" w:rsidRDefault="00AC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602D3"/>
    <w:multiLevelType w:val="multilevel"/>
    <w:tmpl w:val="914C7CEA"/>
    <w:lvl w:ilvl="0">
      <w:start w:val="1"/>
      <w:numFmt w:val="decimal"/>
      <w:lvlText w:val="%1."/>
      <w:lvlJc w:val="left"/>
      <w:pPr>
        <w:ind w:left="1709" w:hanging="354"/>
        <w:jc w:val="righ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538" w:hanging="417"/>
        <w:jc w:val="righ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616" w:hanging="417"/>
      </w:pPr>
      <w:rPr>
        <w:rFonts w:hint="default"/>
        <w:w w:val="106"/>
      </w:rPr>
    </w:lvl>
    <w:lvl w:ilvl="3">
      <w:numFmt w:val="bullet"/>
      <w:lvlText w:val="•"/>
      <w:lvlJc w:val="left"/>
      <w:pPr>
        <w:ind w:left="1700" w:hanging="417"/>
      </w:pPr>
      <w:rPr>
        <w:rFonts w:hint="default"/>
      </w:rPr>
    </w:lvl>
    <w:lvl w:ilvl="4">
      <w:numFmt w:val="bullet"/>
      <w:lvlText w:val="•"/>
      <w:lvlJc w:val="left"/>
      <w:pPr>
        <w:ind w:left="1760" w:hanging="417"/>
      </w:pPr>
      <w:rPr>
        <w:rFonts w:hint="default"/>
      </w:rPr>
    </w:lvl>
    <w:lvl w:ilvl="5">
      <w:numFmt w:val="bullet"/>
      <w:lvlText w:val="•"/>
      <w:lvlJc w:val="left"/>
      <w:pPr>
        <w:ind w:left="1780" w:hanging="417"/>
      </w:pPr>
      <w:rPr>
        <w:rFonts w:hint="default"/>
      </w:rPr>
    </w:lvl>
    <w:lvl w:ilvl="6">
      <w:numFmt w:val="bullet"/>
      <w:lvlText w:val="•"/>
      <w:lvlJc w:val="left"/>
      <w:pPr>
        <w:ind w:left="2620" w:hanging="417"/>
      </w:pPr>
      <w:rPr>
        <w:rFonts w:hint="default"/>
      </w:rPr>
    </w:lvl>
    <w:lvl w:ilvl="7">
      <w:numFmt w:val="bullet"/>
      <w:lvlText w:val="•"/>
      <w:lvlJc w:val="left"/>
      <w:pPr>
        <w:ind w:left="4456" w:hanging="417"/>
      </w:pPr>
      <w:rPr>
        <w:rFonts w:hint="default"/>
      </w:rPr>
    </w:lvl>
    <w:lvl w:ilvl="8">
      <w:numFmt w:val="bullet"/>
      <w:lvlText w:val="•"/>
      <w:lvlJc w:val="left"/>
      <w:pPr>
        <w:ind w:left="6292" w:hanging="417"/>
      </w:pPr>
      <w:rPr>
        <w:rFonts w:hint="default"/>
      </w:rPr>
    </w:lvl>
  </w:abstractNum>
  <w:abstractNum w:abstractNumId="1" w15:restartNumberingAfterBreak="0">
    <w:nsid w:val="2CE50EED"/>
    <w:multiLevelType w:val="hybridMultilevel"/>
    <w:tmpl w:val="97CCEAC0"/>
    <w:lvl w:ilvl="0" w:tplc="88745AD4">
      <w:numFmt w:val="bullet"/>
      <w:lvlText w:val="o"/>
      <w:lvlJc w:val="left"/>
      <w:pPr>
        <w:ind w:left="838" w:hanging="351"/>
      </w:pPr>
      <w:rPr>
        <w:rFonts w:ascii="Times New Roman" w:eastAsia="Times New Roman" w:hAnsi="Times New Roman" w:cs="Times New Roman" w:hint="default"/>
        <w:color w:val="313131"/>
        <w:w w:val="102"/>
        <w:sz w:val="23"/>
        <w:szCs w:val="23"/>
      </w:rPr>
    </w:lvl>
    <w:lvl w:ilvl="1" w:tplc="CF0EDCFC">
      <w:numFmt w:val="bullet"/>
      <w:lvlText w:val="•"/>
      <w:lvlJc w:val="left"/>
      <w:pPr>
        <w:ind w:left="1539" w:hanging="358"/>
      </w:pPr>
      <w:rPr>
        <w:rFonts w:ascii="Times New Roman" w:eastAsia="Times New Roman" w:hAnsi="Times New Roman" w:cs="Times New Roman" w:hint="default"/>
        <w:color w:val="313131"/>
        <w:w w:val="102"/>
        <w:sz w:val="23"/>
        <w:szCs w:val="23"/>
      </w:rPr>
    </w:lvl>
    <w:lvl w:ilvl="2" w:tplc="69B84432">
      <w:numFmt w:val="bullet"/>
      <w:lvlText w:val="o"/>
      <w:lvlJc w:val="left"/>
      <w:pPr>
        <w:ind w:left="1891" w:hanging="353"/>
      </w:pPr>
      <w:rPr>
        <w:rFonts w:ascii="Times New Roman" w:eastAsia="Times New Roman" w:hAnsi="Times New Roman" w:cs="Times New Roman" w:hint="default"/>
        <w:color w:val="313131"/>
        <w:w w:val="98"/>
        <w:sz w:val="23"/>
        <w:szCs w:val="23"/>
      </w:rPr>
    </w:lvl>
    <w:lvl w:ilvl="3" w:tplc="82EAA962">
      <w:numFmt w:val="bullet"/>
      <w:lvlText w:val="•"/>
      <w:lvlJc w:val="left"/>
      <w:pPr>
        <w:ind w:left="1900" w:hanging="353"/>
      </w:pPr>
      <w:rPr>
        <w:rFonts w:hint="default"/>
      </w:rPr>
    </w:lvl>
    <w:lvl w:ilvl="4" w:tplc="BAD86692">
      <w:numFmt w:val="bullet"/>
      <w:lvlText w:val="•"/>
      <w:lvlJc w:val="left"/>
      <w:pPr>
        <w:ind w:left="3063" w:hanging="353"/>
      </w:pPr>
      <w:rPr>
        <w:rFonts w:hint="default"/>
      </w:rPr>
    </w:lvl>
    <w:lvl w:ilvl="5" w:tplc="7A64EB54">
      <w:numFmt w:val="bullet"/>
      <w:lvlText w:val="•"/>
      <w:lvlJc w:val="left"/>
      <w:pPr>
        <w:ind w:left="4226" w:hanging="353"/>
      </w:pPr>
      <w:rPr>
        <w:rFonts w:hint="default"/>
      </w:rPr>
    </w:lvl>
    <w:lvl w:ilvl="6" w:tplc="BA781566">
      <w:numFmt w:val="bullet"/>
      <w:lvlText w:val="•"/>
      <w:lvlJc w:val="left"/>
      <w:pPr>
        <w:ind w:left="5390" w:hanging="353"/>
      </w:pPr>
      <w:rPr>
        <w:rFonts w:hint="default"/>
      </w:rPr>
    </w:lvl>
    <w:lvl w:ilvl="7" w:tplc="39200A82">
      <w:numFmt w:val="bullet"/>
      <w:lvlText w:val="•"/>
      <w:lvlJc w:val="left"/>
      <w:pPr>
        <w:ind w:left="6553" w:hanging="353"/>
      </w:pPr>
      <w:rPr>
        <w:rFonts w:hint="default"/>
      </w:rPr>
    </w:lvl>
    <w:lvl w:ilvl="8" w:tplc="7F36D496">
      <w:numFmt w:val="bullet"/>
      <w:lvlText w:val="•"/>
      <w:lvlJc w:val="left"/>
      <w:pPr>
        <w:ind w:left="7717" w:hanging="353"/>
      </w:pPr>
      <w:rPr>
        <w:rFonts w:hint="default"/>
      </w:rPr>
    </w:lvl>
  </w:abstractNum>
  <w:abstractNum w:abstractNumId="2" w15:restartNumberingAfterBreak="0">
    <w:nsid w:val="36E23EC5"/>
    <w:multiLevelType w:val="hybridMultilevel"/>
    <w:tmpl w:val="BA68D994"/>
    <w:lvl w:ilvl="0" w:tplc="7DA8FC94">
      <w:start w:val="1"/>
      <w:numFmt w:val="lowerLetter"/>
      <w:lvlText w:val="%1."/>
      <w:lvlJc w:val="left"/>
      <w:pPr>
        <w:ind w:left="1110" w:hanging="283"/>
        <w:jc w:val="left"/>
      </w:pPr>
      <w:rPr>
        <w:rFonts w:ascii="Times New Roman" w:eastAsia="Times New Roman" w:hAnsi="Times New Roman" w:cs="Times New Roman" w:hint="default"/>
        <w:color w:val="2A2A2A"/>
        <w:w w:val="100"/>
        <w:sz w:val="23"/>
        <w:szCs w:val="23"/>
      </w:rPr>
    </w:lvl>
    <w:lvl w:ilvl="1" w:tplc="3D4AC0B8">
      <w:numFmt w:val="bullet"/>
      <w:lvlText w:val="•"/>
      <w:lvlJc w:val="left"/>
      <w:pPr>
        <w:ind w:left="2024" w:hanging="283"/>
      </w:pPr>
      <w:rPr>
        <w:rFonts w:hint="default"/>
      </w:rPr>
    </w:lvl>
    <w:lvl w:ilvl="2" w:tplc="D1543562">
      <w:numFmt w:val="bullet"/>
      <w:lvlText w:val="•"/>
      <w:lvlJc w:val="left"/>
      <w:pPr>
        <w:ind w:left="2928" w:hanging="283"/>
      </w:pPr>
      <w:rPr>
        <w:rFonts w:hint="default"/>
      </w:rPr>
    </w:lvl>
    <w:lvl w:ilvl="3" w:tplc="5546C25C">
      <w:numFmt w:val="bullet"/>
      <w:lvlText w:val="•"/>
      <w:lvlJc w:val="left"/>
      <w:pPr>
        <w:ind w:left="3833" w:hanging="283"/>
      </w:pPr>
      <w:rPr>
        <w:rFonts w:hint="default"/>
      </w:rPr>
    </w:lvl>
    <w:lvl w:ilvl="4" w:tplc="B6CC5CCE">
      <w:numFmt w:val="bullet"/>
      <w:lvlText w:val="•"/>
      <w:lvlJc w:val="left"/>
      <w:pPr>
        <w:ind w:left="4737" w:hanging="283"/>
      </w:pPr>
      <w:rPr>
        <w:rFonts w:hint="default"/>
      </w:rPr>
    </w:lvl>
    <w:lvl w:ilvl="5" w:tplc="AE1A8A28">
      <w:numFmt w:val="bullet"/>
      <w:lvlText w:val="•"/>
      <w:lvlJc w:val="left"/>
      <w:pPr>
        <w:ind w:left="5642" w:hanging="283"/>
      </w:pPr>
      <w:rPr>
        <w:rFonts w:hint="default"/>
      </w:rPr>
    </w:lvl>
    <w:lvl w:ilvl="6" w:tplc="8F0C57C8">
      <w:numFmt w:val="bullet"/>
      <w:lvlText w:val="•"/>
      <w:lvlJc w:val="left"/>
      <w:pPr>
        <w:ind w:left="6546" w:hanging="283"/>
      </w:pPr>
      <w:rPr>
        <w:rFonts w:hint="default"/>
      </w:rPr>
    </w:lvl>
    <w:lvl w:ilvl="7" w:tplc="1F36A6EC">
      <w:numFmt w:val="bullet"/>
      <w:lvlText w:val="•"/>
      <w:lvlJc w:val="left"/>
      <w:pPr>
        <w:ind w:left="7450" w:hanging="283"/>
      </w:pPr>
      <w:rPr>
        <w:rFonts w:hint="default"/>
      </w:rPr>
    </w:lvl>
    <w:lvl w:ilvl="8" w:tplc="3282032C">
      <w:numFmt w:val="bullet"/>
      <w:lvlText w:val="•"/>
      <w:lvlJc w:val="left"/>
      <w:pPr>
        <w:ind w:left="8355" w:hanging="283"/>
      </w:pPr>
      <w:rPr>
        <w:rFonts w:hint="default"/>
      </w:rPr>
    </w:lvl>
  </w:abstractNum>
  <w:num w:numId="1" w16cid:durableId="201407222">
    <w:abstractNumId w:val="1"/>
  </w:num>
  <w:num w:numId="2" w16cid:durableId="780029309">
    <w:abstractNumId w:val="2"/>
  </w:num>
  <w:num w:numId="3" w16cid:durableId="192637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AF5"/>
    <w:rsid w:val="000D7AF5"/>
    <w:rsid w:val="00AC7F70"/>
    <w:rsid w:val="00C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A2CA0A"/>
  <w15:docId w15:val="{DF1AE904-BC17-48B1-A445-F6FB12E7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34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611" w:hanging="35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2077</Words>
  <Characters>12256</Characters>
  <Application>Microsoft Office Word</Application>
  <DocSecurity>0</DocSecurity>
  <Lines>102</Lines>
  <Paragraphs>28</Paragraphs>
  <ScaleCrop>false</ScaleCrop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2022-04-22T08:47:00Z</dcterms:created>
  <dcterms:modified xsi:type="dcterms:W3CDTF">2022-04-22T06:49:00Z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2022-04-22T00:00:00Z</vt:filetime>
  </property>
</Properties>
</file>