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1C4A6141" w:rsidR="00313763" w:rsidRPr="00283690" w:rsidRDefault="00F360E2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Město Hranice</w:t>
      </w:r>
    </w:p>
    <w:p w14:paraId="45FF4295" w14:textId="5A8938E5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F360E2">
        <w:rPr>
          <w:rFonts w:ascii="Times New Roman" w:hAnsi="Times New Roman"/>
          <w:sz w:val="24"/>
          <w:szCs w:val="26"/>
        </w:rPr>
        <w:t>U pošty 182, 351 24 Hranice</w:t>
      </w:r>
    </w:p>
    <w:p w14:paraId="6CAA1EE6" w14:textId="2BD0AD64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F360E2">
        <w:rPr>
          <w:rFonts w:ascii="Times New Roman" w:hAnsi="Times New Roman"/>
          <w:sz w:val="24"/>
          <w:szCs w:val="26"/>
        </w:rPr>
        <w:t>Ing. Daniel Mašlár, starosta</w:t>
      </w:r>
    </w:p>
    <w:p w14:paraId="5570566A" w14:textId="48183F8D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F360E2">
        <w:rPr>
          <w:rFonts w:ascii="Times New Roman" w:hAnsi="Times New Roman"/>
          <w:sz w:val="24"/>
          <w:szCs w:val="26"/>
        </w:rPr>
        <w:t>00253961</w:t>
      </w:r>
      <w:r w:rsidR="000173A3">
        <w:rPr>
          <w:rFonts w:ascii="Times New Roman" w:hAnsi="Times New Roman"/>
          <w:sz w:val="24"/>
          <w:szCs w:val="26"/>
        </w:rPr>
        <w:tab/>
      </w:r>
      <w:r w:rsidR="000173A3">
        <w:rPr>
          <w:rFonts w:ascii="Times New Roman" w:hAnsi="Times New Roman"/>
          <w:sz w:val="24"/>
          <w:szCs w:val="26"/>
        </w:rPr>
        <w:tab/>
      </w:r>
    </w:p>
    <w:p w14:paraId="601A4E61" w14:textId="793A9D35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F360E2">
        <w:rPr>
          <w:rFonts w:ascii="Times New Roman" w:hAnsi="Times New Roman"/>
          <w:sz w:val="24"/>
          <w:szCs w:val="24"/>
        </w:rPr>
        <w:t xml:space="preserve">Komerční </w:t>
      </w:r>
      <w:r w:rsidR="006C1856">
        <w:rPr>
          <w:rFonts w:ascii="Times New Roman" w:hAnsi="Times New Roman"/>
          <w:sz w:val="24"/>
          <w:szCs w:val="24"/>
        </w:rPr>
        <w:t>banka</w:t>
      </w:r>
      <w:r w:rsidR="000173A3">
        <w:rPr>
          <w:rFonts w:ascii="Times New Roman" w:hAnsi="Times New Roman"/>
          <w:sz w:val="24"/>
          <w:szCs w:val="24"/>
        </w:rPr>
        <w:t>, a.s.</w:t>
      </w:r>
    </w:p>
    <w:p w14:paraId="51AFF9E6" w14:textId="103AEA30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F360E2">
        <w:rPr>
          <w:rFonts w:ascii="Times New Roman" w:hAnsi="Times New Roman"/>
          <w:sz w:val="24"/>
          <w:szCs w:val="26"/>
        </w:rPr>
        <w:t>2224331/0100</w:t>
      </w:r>
    </w:p>
    <w:p w14:paraId="5F2EC733" w14:textId="7B8ABBE1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F360E2">
        <w:rPr>
          <w:rFonts w:ascii="Times New Roman" w:hAnsi="Times New Roman"/>
          <w:sz w:val="24"/>
          <w:szCs w:val="26"/>
        </w:rPr>
        <w:t>Ing. Daniel Mašlár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3C3748DA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177BBB">
        <w:rPr>
          <w:rFonts w:ascii="Times New Roman" w:hAnsi="Times New Roman"/>
          <w:b/>
          <w:sz w:val="24"/>
          <w:szCs w:val="24"/>
        </w:rPr>
        <w:t>3</w:t>
      </w:r>
      <w:r w:rsidR="0079056F">
        <w:rPr>
          <w:rFonts w:ascii="Times New Roman" w:hAnsi="Times New Roman"/>
          <w:b/>
          <w:sz w:val="24"/>
          <w:szCs w:val="24"/>
        </w:rPr>
        <w:t>0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79056F">
        <w:rPr>
          <w:rFonts w:ascii="Times New Roman" w:hAnsi="Times New Roman"/>
          <w:b/>
          <w:sz w:val="24"/>
          <w:szCs w:val="24"/>
        </w:rPr>
        <w:t>06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0A4C0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71C67FD5" w:rsidR="00313763" w:rsidRPr="00B35D1E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08317D13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994C2B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994C2B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145C104C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994C2B">
      <w:rPr>
        <w:rFonts w:ascii="Times New Roman" w:hAnsi="Times New Roman"/>
        <w:b/>
        <w:bCs/>
        <w:color w:val="595959" w:themeColor="text1" w:themeTint="A6"/>
        <w:sz w:val="20"/>
        <w:szCs w:val="20"/>
      </w:rPr>
      <w:t>KK01700/2022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54657"/>
    <w:rsid w:val="00056E73"/>
    <w:rsid w:val="00091AD4"/>
    <w:rsid w:val="000A4C0F"/>
    <w:rsid w:val="00101996"/>
    <w:rsid w:val="00106EE0"/>
    <w:rsid w:val="001270F3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C1083"/>
    <w:rsid w:val="00313763"/>
    <w:rsid w:val="0031560C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D3C5E"/>
    <w:rsid w:val="00705980"/>
    <w:rsid w:val="00711ABB"/>
    <w:rsid w:val="00717D0A"/>
    <w:rsid w:val="00730AB7"/>
    <w:rsid w:val="007502B4"/>
    <w:rsid w:val="00761E31"/>
    <w:rsid w:val="00780831"/>
    <w:rsid w:val="0079056F"/>
    <w:rsid w:val="007B26D4"/>
    <w:rsid w:val="007C0824"/>
    <w:rsid w:val="007C194F"/>
    <w:rsid w:val="007D2AD1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4C2B"/>
    <w:rsid w:val="009950C5"/>
    <w:rsid w:val="009C49BB"/>
    <w:rsid w:val="00A5194A"/>
    <w:rsid w:val="00A642E6"/>
    <w:rsid w:val="00A92B61"/>
    <w:rsid w:val="00AB5DB2"/>
    <w:rsid w:val="00AF789A"/>
    <w:rsid w:val="00B31716"/>
    <w:rsid w:val="00B44BF6"/>
    <w:rsid w:val="00B5155A"/>
    <w:rsid w:val="00B51B01"/>
    <w:rsid w:val="00B8525B"/>
    <w:rsid w:val="00BC3265"/>
    <w:rsid w:val="00C14D0B"/>
    <w:rsid w:val="00C21B31"/>
    <w:rsid w:val="00C61457"/>
    <w:rsid w:val="00C65DFF"/>
    <w:rsid w:val="00C70C72"/>
    <w:rsid w:val="00C90477"/>
    <w:rsid w:val="00CC4B33"/>
    <w:rsid w:val="00CD4A9A"/>
    <w:rsid w:val="00CF7AAE"/>
    <w:rsid w:val="00D057BC"/>
    <w:rsid w:val="00D31287"/>
    <w:rsid w:val="00D32BA4"/>
    <w:rsid w:val="00D758E3"/>
    <w:rsid w:val="00DD394C"/>
    <w:rsid w:val="00E24948"/>
    <w:rsid w:val="00E24AEE"/>
    <w:rsid w:val="00E25AAA"/>
    <w:rsid w:val="00E66D8F"/>
    <w:rsid w:val="00E776D5"/>
    <w:rsid w:val="00EA55FC"/>
    <w:rsid w:val="00F21D84"/>
    <w:rsid w:val="00F25F4E"/>
    <w:rsid w:val="00F360E2"/>
    <w:rsid w:val="00F70BBB"/>
    <w:rsid w:val="00F75FD0"/>
    <w:rsid w:val="00FD1467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2022-03-26T13:48:00Z</cp:lastPrinted>
  <dcterms:created xsi:type="dcterms:W3CDTF">2022-03-26T08:27:00Z</dcterms:created>
  <dcterms:modified xsi:type="dcterms:W3CDTF">2022-03-26T13:48:00Z</dcterms:modified>
</cp:coreProperties>
</file>