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DF3C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38950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950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0022320274/1000</w:t>
                  </w: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jc w:val="right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115B71">
            <w:pPr>
              <w:ind w:right="20"/>
              <w:jc w:val="right"/>
            </w:pPr>
            <w:r>
              <w:t>22320274</w:t>
            </w: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945406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406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jc w:val="right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bookmarkStart w:id="0" w:name="JR_PAGE_ANCHOR_0_1"/>
            <w:bookmarkEnd w:id="0"/>
          </w:p>
          <w:p w:rsidR="00DF3C7D" w:rsidRDefault="00115B71">
            <w:r>
              <w:br w:type="page"/>
            </w:r>
          </w:p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115B71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DF3C7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115B71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DF3C7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115B71">
                  <w:pPr>
                    <w:ind w:left="60" w:right="60"/>
                  </w:pPr>
                  <w:r>
                    <w:rPr>
                      <w:b/>
                    </w:rPr>
                    <w:t>Mgr. Tichopád Tomáš</w:t>
                  </w: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C7D" w:rsidRDefault="00115B71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tichopad@frov.jcu.cz</w:t>
                  </w: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center"/>
            </w:pPr>
            <w:r>
              <w:rPr>
                <w:b/>
              </w:rPr>
              <w:t>24.06.2022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jc w:val="center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DF3C7D"/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DF3C7D"/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3C7D" w:rsidRDefault="00115B71"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jc w:val="right"/>
                  </w:pPr>
                  <w:r>
                    <w:rPr>
                      <w:sz w:val="18"/>
                    </w:rPr>
                    <w:t>87 871,00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jc w:val="right"/>
                  </w:pPr>
                  <w:r>
                    <w:rPr>
                      <w:sz w:val="18"/>
                    </w:rPr>
                    <w:t>87 871,00 Kč</w:t>
                  </w: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F3C7D" w:rsidRDefault="00DF3C7D"/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jc w:val="right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115B7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F3C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3C7D" w:rsidRDefault="00115B7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87 871,00 Kč</w:t>
                        </w:r>
                      </w:p>
                    </w:tc>
                  </w:tr>
                </w:tbl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  <w:tr w:rsidR="00DF3C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C7D" w:rsidRDefault="00DF3C7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C7D" w:rsidRDefault="00DF3C7D">
                  <w:pPr>
                    <w:pStyle w:val="EMPTYCELLSTYLE"/>
                  </w:pPr>
                </w:p>
              </w:tc>
            </w:tr>
          </w:tbl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7D" w:rsidRDefault="00115B71">
            <w:r>
              <w:rPr>
                <w:sz w:val="24"/>
              </w:rPr>
              <w:t>21.04.2022</w:t>
            </w: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C7D" w:rsidRDefault="00115B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5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0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7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1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  <w:tr w:rsidR="00DF3C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4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C7D" w:rsidRDefault="00115B71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8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260" w:type="dxa"/>
          </w:tcPr>
          <w:p w:rsidR="00DF3C7D" w:rsidRDefault="00DF3C7D">
            <w:pPr>
              <w:pStyle w:val="EMPTYCELLSTYLE"/>
            </w:pPr>
          </w:p>
        </w:tc>
        <w:tc>
          <w:tcPr>
            <w:tcW w:w="300" w:type="dxa"/>
          </w:tcPr>
          <w:p w:rsidR="00DF3C7D" w:rsidRDefault="00DF3C7D">
            <w:pPr>
              <w:pStyle w:val="EMPTYCELLSTYLE"/>
            </w:pPr>
          </w:p>
        </w:tc>
      </w:tr>
    </w:tbl>
    <w:p w:rsidR="00115B71" w:rsidRDefault="00115B71"/>
    <w:sectPr w:rsidR="00115B7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3C7D"/>
    <w:rsid w:val="00115B71"/>
    <w:rsid w:val="001671D5"/>
    <w:rsid w:val="00D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283001-EEAA-45B0-8071-8AC1E01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67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2022-04-21T12:47:00Z</cp:lastPrinted>
  <dcterms:created xsi:type="dcterms:W3CDTF">2022-04-21T12:46:00Z</dcterms:created>
</cp:coreProperties>
</file>