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6D0E" w14:textId="77777777" w:rsidR="00975CC4" w:rsidRPr="00EA289A" w:rsidRDefault="00947BBB" w:rsidP="00F81417">
      <w:pPr>
        <w:pStyle w:val="HHTitle2"/>
        <w:rPr>
          <w:rFonts w:cs="Times New Roman"/>
          <w:sz w:val="28"/>
          <w:szCs w:val="28"/>
        </w:rPr>
      </w:pPr>
      <w:bookmarkStart w:id="0" w:name="_GoBack"/>
      <w:bookmarkEnd w:id="0"/>
      <w:r w:rsidRPr="00EA289A">
        <w:rPr>
          <w:rFonts w:cs="Times New Roman"/>
          <w:sz w:val="28"/>
          <w:szCs w:val="28"/>
        </w:rPr>
        <w:t>Smlouva o finančním obratovém bonusu</w:t>
      </w:r>
    </w:p>
    <w:p w14:paraId="29D26D0F" w14:textId="77777777" w:rsidR="00975CC4" w:rsidRPr="00EA289A" w:rsidRDefault="00975CC4" w:rsidP="00975CC4">
      <w:pPr>
        <w:jc w:val="center"/>
      </w:pPr>
      <w:r w:rsidRPr="00EA289A">
        <w:t>(„</w:t>
      </w:r>
      <w:r w:rsidRPr="00EA289A">
        <w:rPr>
          <w:b/>
        </w:rPr>
        <w:t>Smlouva</w:t>
      </w:r>
      <w:r w:rsidRPr="00EA289A">
        <w:t>“)</w:t>
      </w:r>
    </w:p>
    <w:p w14:paraId="29D26D10" w14:textId="77777777" w:rsidR="006913F0" w:rsidRPr="00EA289A" w:rsidRDefault="006913F0" w:rsidP="006913F0">
      <w:pPr>
        <w:pStyle w:val="Smluvnistranypreambule"/>
      </w:pPr>
      <w:r w:rsidRPr="00EA289A">
        <w:t>Smluvní strany</w:t>
      </w:r>
    </w:p>
    <w:p w14:paraId="29D26D11" w14:textId="77777777" w:rsidR="000C15A9" w:rsidRPr="00EA289A" w:rsidRDefault="0097622D" w:rsidP="0097622D">
      <w:pPr>
        <w:widowControl w:val="0"/>
        <w:numPr>
          <w:ilvl w:val="0"/>
          <w:numId w:val="26"/>
        </w:numPr>
        <w:rPr>
          <w:b/>
        </w:rPr>
      </w:pPr>
      <w:r w:rsidRPr="00EA289A">
        <w:rPr>
          <w:b/>
        </w:rPr>
        <w:t>GlaxoSmithKline, s.r.o.</w:t>
      </w:r>
    </w:p>
    <w:p w14:paraId="29D26D12" w14:textId="77777777" w:rsidR="0097622D" w:rsidRPr="00EA289A" w:rsidRDefault="0097622D" w:rsidP="0097622D">
      <w:pPr>
        <w:pStyle w:val="Text11"/>
        <w:spacing w:before="0" w:after="0"/>
      </w:pPr>
      <w:r w:rsidRPr="00EA289A">
        <w:t>sídlo: Hvězdova 1734/2c, Nusle, 140 00 Praha 4, Česká republika</w:t>
      </w:r>
    </w:p>
    <w:p w14:paraId="29D26D13" w14:textId="77777777" w:rsidR="0097622D" w:rsidRPr="00EA289A" w:rsidRDefault="0097622D" w:rsidP="0097622D">
      <w:pPr>
        <w:pStyle w:val="Text11"/>
        <w:spacing w:before="0" w:after="0"/>
      </w:pPr>
      <w:r w:rsidRPr="00EA289A">
        <w:t>IČO: 48114057</w:t>
      </w:r>
    </w:p>
    <w:p w14:paraId="29D26D14" w14:textId="77777777" w:rsidR="0097622D" w:rsidRPr="00EA289A" w:rsidRDefault="0097622D" w:rsidP="0097622D">
      <w:pPr>
        <w:pStyle w:val="Text11"/>
        <w:spacing w:before="0" w:after="0"/>
      </w:pPr>
      <w:r w:rsidRPr="00EA289A">
        <w:t>DIČ: CZ48114057</w:t>
      </w:r>
    </w:p>
    <w:p w14:paraId="29D26D15" w14:textId="77777777" w:rsidR="0097622D" w:rsidRPr="00EA289A" w:rsidRDefault="0097622D" w:rsidP="0097622D">
      <w:pPr>
        <w:pStyle w:val="Text11"/>
        <w:spacing w:before="0" w:after="0"/>
      </w:pPr>
      <w:r w:rsidRPr="00EA289A">
        <w:t>zapsaná v obchodním rejstříku vedeném Městským soudem v Praze, oddíl C, vložka 16558</w:t>
      </w:r>
    </w:p>
    <w:p w14:paraId="29D26D16" w14:textId="77777777" w:rsidR="006913F0" w:rsidRPr="00EA289A" w:rsidRDefault="00947BBB" w:rsidP="002C2157">
      <w:pPr>
        <w:pStyle w:val="Text11"/>
      </w:pPr>
      <w:r w:rsidRPr="00EA289A">
        <w:t>(„</w:t>
      </w:r>
      <w:r w:rsidR="0097622D" w:rsidRPr="00EA289A">
        <w:rPr>
          <w:b/>
        </w:rPr>
        <w:t>GSK</w:t>
      </w:r>
      <w:r w:rsidR="006913F0" w:rsidRPr="00EA289A">
        <w:t>“)</w:t>
      </w:r>
    </w:p>
    <w:p w14:paraId="29D26D17" w14:textId="77777777" w:rsidR="006913F0" w:rsidRPr="00EA289A" w:rsidRDefault="006913F0" w:rsidP="002C2157">
      <w:pPr>
        <w:pStyle w:val="Smluvstranya"/>
      </w:pPr>
      <w:r w:rsidRPr="00EA289A">
        <w:t>a</w:t>
      </w:r>
    </w:p>
    <w:p w14:paraId="51AB873C" w14:textId="77777777" w:rsidR="000D0CC9" w:rsidRPr="00AF08AF" w:rsidRDefault="000D0CC9" w:rsidP="000D0CC9">
      <w:pPr>
        <w:pStyle w:val="Odstavecseseznamem"/>
        <w:numPr>
          <w:ilvl w:val="0"/>
          <w:numId w:val="26"/>
        </w:numPr>
        <w:rPr>
          <w:b/>
          <w:szCs w:val="22"/>
        </w:rPr>
      </w:pPr>
      <w:r w:rsidRPr="00AF08AF">
        <w:rPr>
          <w:b/>
          <w:szCs w:val="22"/>
        </w:rPr>
        <w:t>Slezská nemocnice v Opavě, příspěvková organizace</w:t>
      </w:r>
    </w:p>
    <w:p w14:paraId="3C6FDEAA" w14:textId="77777777" w:rsidR="000D0CC9" w:rsidRPr="00EA289A" w:rsidRDefault="000D0CC9" w:rsidP="000D0CC9">
      <w:pPr>
        <w:pStyle w:val="Text11"/>
        <w:spacing w:before="0" w:after="0"/>
      </w:pPr>
      <w:r w:rsidRPr="00EA289A">
        <w:t xml:space="preserve">sídlo: </w:t>
      </w:r>
      <w:r>
        <w:rPr>
          <w:szCs w:val="22"/>
        </w:rPr>
        <w:t>Olomoucká 470/86, Předměstí, Opava</w:t>
      </w:r>
    </w:p>
    <w:p w14:paraId="2ABDFFBE" w14:textId="77777777" w:rsidR="000D0CC9" w:rsidRPr="00EA289A" w:rsidRDefault="000D0CC9" w:rsidP="000D0CC9">
      <w:pPr>
        <w:pStyle w:val="Text11"/>
        <w:spacing w:before="0" w:after="0"/>
      </w:pPr>
      <w:r w:rsidRPr="00EA289A">
        <w:t xml:space="preserve">IČO: </w:t>
      </w:r>
      <w:r>
        <w:rPr>
          <w:szCs w:val="22"/>
        </w:rPr>
        <w:t>47813750</w:t>
      </w:r>
    </w:p>
    <w:p w14:paraId="5608E9A6" w14:textId="77777777" w:rsidR="000D0CC9" w:rsidRPr="00EA289A" w:rsidRDefault="000D0CC9" w:rsidP="000D0CC9">
      <w:pPr>
        <w:pStyle w:val="Text11"/>
        <w:spacing w:before="0" w:after="0"/>
      </w:pPr>
      <w:r w:rsidRPr="00EA289A">
        <w:t>DIČ:</w:t>
      </w:r>
      <w:r>
        <w:t xml:space="preserve"> CZ</w:t>
      </w:r>
      <w:r>
        <w:rPr>
          <w:szCs w:val="22"/>
        </w:rPr>
        <w:t>47813750</w:t>
      </w:r>
    </w:p>
    <w:p w14:paraId="2EF8660A" w14:textId="77777777" w:rsidR="000D0CC9" w:rsidRDefault="000D0CC9" w:rsidP="000D0CC9">
      <w:pPr>
        <w:pStyle w:val="Text11"/>
        <w:spacing w:before="0" w:after="0"/>
        <w:rPr>
          <w:szCs w:val="22"/>
        </w:rPr>
      </w:pPr>
      <w:r w:rsidRPr="00EA289A">
        <w:t xml:space="preserve">zapsaná v obchodním rejstříku vedeném </w:t>
      </w:r>
      <w:r>
        <w:t xml:space="preserve"> krajským</w:t>
      </w:r>
      <w:r w:rsidRPr="00EA289A">
        <w:t xml:space="preserve"> soudem v</w:t>
      </w:r>
      <w:r>
        <w:t> Ostravě</w:t>
      </w:r>
      <w:r w:rsidRPr="00EA289A">
        <w:t>, oddíl</w:t>
      </w:r>
      <w:r>
        <w:t xml:space="preserve"> </w:t>
      </w:r>
      <w:r>
        <w:rPr>
          <w:szCs w:val="22"/>
        </w:rPr>
        <w:t>Pr. Vložka 924</w:t>
      </w:r>
    </w:p>
    <w:p w14:paraId="0A6F5438" w14:textId="77777777" w:rsidR="000D0CC9" w:rsidRPr="00EA289A" w:rsidRDefault="000D0CC9" w:rsidP="000D0CC9">
      <w:pPr>
        <w:pStyle w:val="Text11"/>
        <w:spacing w:before="0" w:after="0"/>
      </w:pPr>
      <w:r>
        <w:rPr>
          <w:szCs w:val="22"/>
        </w:rPr>
        <w:t>zastoupena Ing. Karlem Siebertem, MBA, ředitelem</w:t>
      </w:r>
    </w:p>
    <w:p w14:paraId="29D26D1D" w14:textId="77777777" w:rsidR="0074755C" w:rsidRPr="00EA289A" w:rsidRDefault="0074755C" w:rsidP="0097622D">
      <w:pPr>
        <w:pStyle w:val="Smluvstranya"/>
        <w:spacing w:before="120" w:after="120"/>
      </w:pPr>
      <w:r w:rsidRPr="00EA289A">
        <w:t>(„</w:t>
      </w:r>
      <w:r w:rsidRPr="00EA289A">
        <w:rPr>
          <w:b/>
        </w:rPr>
        <w:t>Nemocnice</w:t>
      </w:r>
      <w:r w:rsidRPr="00EA289A">
        <w:t>“)</w:t>
      </w:r>
    </w:p>
    <w:p w14:paraId="29D26D1E" w14:textId="77777777"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14:paraId="29D26D1F" w14:textId="77777777" w:rsidR="00C23A8F" w:rsidRPr="00EA289A" w:rsidRDefault="00C23A8F" w:rsidP="00C23A8F">
      <w:pPr>
        <w:pStyle w:val="Smluvnistranypreambule"/>
      </w:pPr>
      <w:r w:rsidRPr="00EA289A">
        <w:t>Preambule</w:t>
      </w:r>
    </w:p>
    <w:p w14:paraId="29D26D20" w14:textId="77777777"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14:paraId="29D26D21" w14:textId="77777777"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14:paraId="29D26D22" w14:textId="77777777"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14:paraId="29D26D23" w14:textId="77777777"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14:paraId="29D26D24" w14:textId="77777777" w:rsidR="00A272EA" w:rsidRPr="00EA289A" w:rsidRDefault="00A272EA" w:rsidP="00A272EA">
      <w:pPr>
        <w:pStyle w:val="Nadpis1"/>
      </w:pPr>
      <w:r w:rsidRPr="00EA289A">
        <w:t>podmínky poskytnutí bonusu</w:t>
      </w:r>
    </w:p>
    <w:p w14:paraId="29D26D25" w14:textId="7F6EC660"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14:paraId="29D26D26" w14:textId="5DDACA9E"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Bonus za období, které není Referenčním obdobím ujednaným v </w:t>
      </w:r>
      <w:r w:rsidR="00DD010C" w:rsidRPr="00EA289A">
        <w:rPr>
          <w:u w:val="single"/>
        </w:rPr>
        <w:t>Příloze č. 1</w:t>
      </w:r>
      <w:r w:rsidRPr="00EA289A">
        <w:t>.</w:t>
      </w:r>
    </w:p>
    <w:p w14:paraId="63246F69" w14:textId="36DD1DC9" w:rsidR="00E32B48" w:rsidRDefault="00E32B48" w:rsidP="00A272EA">
      <w:pPr>
        <w:pStyle w:val="Clanek11"/>
      </w:pPr>
      <w:r>
        <w:lastRenderedPageBreak/>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14:paraId="5BCC70EC" w14:textId="25C07927"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14:paraId="29D26D2C" w14:textId="6817D3B7" w:rsidR="00A272EA" w:rsidRPr="00EA289A" w:rsidRDefault="001353AD" w:rsidP="001353AD">
      <w:pPr>
        <w:pStyle w:val="Clanek11"/>
      </w:pPr>
      <w:bookmarkStart w:id="1" w:name="_Ref490060946"/>
      <w:r w:rsidRPr="00EA289A">
        <w:t>Dojde-li v průběhu doby trvání této Smlouvy ke změně maximální ceny kteréhokoli Výrobku nebo ke změně jeho úhrady z veřejného zdravotního pojištění, Strany se zavazují, že</w:t>
      </w:r>
      <w:r w:rsidR="00C61968">
        <w:t xml:space="preserve"> na </w:t>
      </w:r>
      <w:r w:rsidR="00A165C1">
        <w:t>výzvu</w:t>
      </w:r>
      <w:r w:rsidR="00C61968">
        <w:t xml:space="preserve"> kterékoli z nich</w:t>
      </w:r>
      <w:r w:rsidRPr="00EA289A">
        <w:t xml:space="preserv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A272EA" w:rsidRPr="00EA289A">
        <w:fldChar w:fldCharType="begin"/>
      </w:r>
      <w:r w:rsidR="00A272EA" w:rsidRPr="00EA289A">
        <w:instrText xml:space="preserve"> REF _Ref489967251 \r \h  \* MERGEFORMAT </w:instrText>
      </w:r>
      <w:r w:rsidR="00A272EA" w:rsidRPr="00EA289A">
        <w:fldChar w:fldCharType="separate"/>
      </w:r>
      <w:r w:rsidR="003261BF">
        <w:t>8</w:t>
      </w:r>
      <w:r w:rsidR="00A272EA" w:rsidRPr="00EA289A">
        <w:fldChar w:fldCharType="end"/>
      </w:r>
      <w:r w:rsidR="00A272EA" w:rsidRPr="00EA289A">
        <w:t>.</w:t>
      </w:r>
      <w:bookmarkEnd w:id="1"/>
    </w:p>
    <w:p w14:paraId="29D26D2D" w14:textId="77777777" w:rsidR="00A272EA" w:rsidRPr="00EA289A" w:rsidRDefault="00A272EA" w:rsidP="00A272EA">
      <w:pPr>
        <w:pStyle w:val="Nadpis1"/>
      </w:pPr>
      <w:bookmarkStart w:id="2" w:name="_Toc485642652"/>
      <w:r w:rsidRPr="00EA289A">
        <w:t>způsob poskynutí bonusu</w:t>
      </w:r>
      <w:bookmarkEnd w:id="2"/>
    </w:p>
    <w:p w14:paraId="29D26D2E" w14:textId="77777777" w:rsidR="00A272EA" w:rsidRPr="00EA289A" w:rsidRDefault="00A272EA" w:rsidP="00A272EA">
      <w:pPr>
        <w:pStyle w:val="Clanek11"/>
      </w:pPr>
      <w:bookmarkStart w:id="3" w:name="_Ref489896097"/>
      <w:r w:rsidRPr="00EA289A">
        <w:t>Případný Bonus za příslušné Referenční období bude vypořádán takto:</w:t>
      </w:r>
      <w:bookmarkEnd w:id="3"/>
    </w:p>
    <w:p w14:paraId="29D26D2F" w14:textId="6D8F4AAF" w:rsidR="00A272EA" w:rsidRPr="00EA289A" w:rsidRDefault="00A272EA" w:rsidP="00A272EA">
      <w:pPr>
        <w:pStyle w:val="Claneka"/>
        <w:keepLines w:val="0"/>
      </w:pPr>
      <w:bookmarkStart w:id="4"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fldChar w:fldCharType="begin"/>
      </w:r>
      <w:r w:rsidRPr="00EA289A">
        <w:instrText xml:space="preserve"> REF _Ref529442766 \r \h  \* MERGEFORMAT </w:instrText>
      </w:r>
      <w:r w:rsidRPr="00EA289A">
        <w:fldChar w:fldCharType="separate"/>
      </w:r>
      <w:r w:rsidR="003261BF">
        <w:t>(a)</w:t>
      </w:r>
      <w:r w:rsidRPr="00EA289A">
        <w:fldChar w:fldCharType="end"/>
      </w:r>
      <w:r w:rsidRPr="00EA289A">
        <w:t xml:space="preserve"> ani do 2 měsíců od skončení příslušného Referenčního období, její nárok na poskytnutí Bonusu bez dalšího zanikne, ledaže se Strany písemně či e-mailem dohodnou jinak.</w:t>
      </w:r>
      <w:bookmarkEnd w:id="4"/>
    </w:p>
    <w:p w14:paraId="29D26D30" w14:textId="77777777"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29D26D31" w14:textId="79A12F23"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t>.</w:t>
      </w:r>
    </w:p>
    <w:p w14:paraId="29D26D32" w14:textId="77777777" w:rsidR="00A272EA" w:rsidRPr="00EA289A" w:rsidRDefault="00A272EA" w:rsidP="00A272EA">
      <w:pPr>
        <w:pStyle w:val="Nadpis1"/>
      </w:pPr>
      <w:bookmarkStart w:id="5" w:name="_Ref63108314"/>
      <w:r w:rsidRPr="00EA289A">
        <w:t>soulad s právními předpisy a dalšími pravidly</w:t>
      </w:r>
      <w:bookmarkEnd w:id="5"/>
    </w:p>
    <w:p w14:paraId="29D26D33" w14:textId="77777777" w:rsidR="00A272EA" w:rsidRPr="00EA289A" w:rsidRDefault="00A272EA" w:rsidP="00A272EA">
      <w:pPr>
        <w:pStyle w:val="Clanek11"/>
      </w:pPr>
      <w:bookmarkStart w:id="6"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6"/>
      <w:r w:rsidRPr="00EA289A">
        <w:t xml:space="preserve"> </w:t>
      </w:r>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14:paraId="29D26D34" w14:textId="61BAA052" w:rsidR="00A272EA" w:rsidRPr="00EA289A" w:rsidRDefault="00A272EA" w:rsidP="00A272EA">
      <w:pPr>
        <w:pStyle w:val="Clanek11"/>
      </w:pPr>
      <w:bookmarkStart w:id="7" w:name="_Ref489970925"/>
      <w:bookmarkStart w:id="8" w:name="_Ref485835693"/>
      <w:r w:rsidRPr="00EA289A">
        <w:t xml:space="preserve">Dojde-li v průběhu doby trvání této Smlouvy ke změně znění nebo výkladu právního předpisu, zejména kteréhokoli právního předpisu uvedeného v článku </w:t>
      </w:r>
      <w:r w:rsidRPr="00EA289A">
        <w:fldChar w:fldCharType="begin"/>
      </w:r>
      <w:r w:rsidRPr="00EA289A">
        <w:instrText xml:space="preserve"> REF _Ref490037975 \r \h </w:instrText>
      </w:r>
      <w:r w:rsidRPr="00EA289A">
        <w:fldChar w:fldCharType="separate"/>
      </w:r>
      <w:r w:rsidR="003261BF">
        <w:t>3.1</w:t>
      </w:r>
      <w:r w:rsidRPr="00EA289A">
        <w:fldChar w:fldCharType="end"/>
      </w:r>
      <w:r w:rsidRPr="00EA289A">
        <w:t>, a bude-li se taková změna jakkoli týkat poskytování Bonusu dle této Smlouvy, Strany se zavazují, že</w:t>
      </w:r>
      <w:r w:rsidR="00A165C1">
        <w:t xml:space="preserve"> na výzvu kterékoli </w:t>
      </w:r>
      <w:r w:rsidR="00A165C1">
        <w:lastRenderedPageBreak/>
        <w:t>z nich</w:t>
      </w:r>
      <w:r w:rsidRPr="00EA289A">
        <w:t xml:space="preserv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7"/>
    </w:p>
    <w:p w14:paraId="29D26D35" w14:textId="7CF50D29" w:rsidR="00A272EA" w:rsidRPr="00EA289A" w:rsidRDefault="00A272EA" w:rsidP="00A272EA">
      <w:pPr>
        <w:pStyle w:val="Clanek11"/>
      </w:pPr>
      <w:bookmarkStart w:id="9" w:name="_Ref490060961"/>
      <w:r w:rsidRPr="00EA289A">
        <w:t xml:space="preserve">Bez ohledu na ujednání článku </w:t>
      </w:r>
      <w:r w:rsidRPr="00EA289A">
        <w:fldChar w:fldCharType="begin"/>
      </w:r>
      <w:r w:rsidRPr="00EA289A">
        <w:instrText xml:space="preserve"> REF _Ref489970925 \r \h </w:instrText>
      </w:r>
      <w:r w:rsidRPr="00EA289A">
        <w:fldChar w:fldCharType="separate"/>
      </w:r>
      <w:r w:rsidR="003261BF">
        <w:t>3.2</w:t>
      </w:r>
      <w:r w:rsidRPr="00EA289A">
        <w:fldChar w:fldCharType="end"/>
      </w:r>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9"/>
    </w:p>
    <w:p w14:paraId="29D26D36" w14:textId="77777777"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8"/>
    <w:p w14:paraId="29D26D37" w14:textId="77777777"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29D26D38" w14:textId="1DC8799A" w:rsidR="00A272EA" w:rsidRPr="00EA289A" w:rsidRDefault="00A272EA" w:rsidP="00A272EA">
      <w:pPr>
        <w:pStyle w:val="Clanek11"/>
      </w:pPr>
      <w:bookmarkStart w:id="10"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r w:rsidRPr="00EA289A">
        <w:fldChar w:fldCharType="begin"/>
      </w:r>
      <w:r w:rsidRPr="00EA289A">
        <w:instrText xml:space="preserve"> REF _Ref490150769 \r \h </w:instrText>
      </w:r>
      <w:r w:rsidRPr="00EA289A">
        <w:fldChar w:fldCharType="separate"/>
      </w:r>
      <w:r w:rsidR="003261BF">
        <w:t>3.6</w:t>
      </w:r>
      <w:r w:rsidRPr="00EA289A">
        <w:fldChar w:fldCharType="end"/>
      </w:r>
      <w:r w:rsidRPr="00EA289A">
        <w:t>.</w:t>
      </w:r>
      <w:bookmarkEnd w:id="10"/>
    </w:p>
    <w:p w14:paraId="29D26D39" w14:textId="0F577177" w:rsidR="00A272EA" w:rsidRPr="00EA289A" w:rsidRDefault="00A272EA" w:rsidP="00A272EA">
      <w:pPr>
        <w:pStyle w:val="Clanek11"/>
      </w:pPr>
      <w:bookmarkStart w:id="11"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1"/>
    </w:p>
    <w:p w14:paraId="29D26D3A" w14:textId="77777777"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pro účely této Smlouvy zahrnuje (i) jakoukoli společnost přímo či nepřímo ovládanou společností GSK, (ii) jakoukoli společnost přímo či nepřímo ovládající společnost GSK a (iii) jakoukoli společnost přímo či nepřímo ovládanou společností přímo či nepřímo ovládající společnost GSK</w:t>
      </w:r>
      <w:r w:rsidR="00056D55" w:rsidRPr="00EA289A">
        <w:t>.</w:t>
      </w:r>
    </w:p>
    <w:p w14:paraId="29D26D3B" w14:textId="77777777" w:rsidR="00056D55" w:rsidRPr="00EA289A" w:rsidRDefault="00056D55" w:rsidP="00056D55">
      <w:pPr>
        <w:pStyle w:val="Nadpis1"/>
      </w:pPr>
      <w:bookmarkStart w:id="12" w:name="_Ref25952075"/>
      <w:r w:rsidRPr="00EA289A">
        <w:t>protikorupční ustanovení</w:t>
      </w:r>
      <w:bookmarkEnd w:id="12"/>
    </w:p>
    <w:p w14:paraId="29D26D3C" w14:textId="77777777" w:rsidR="00CB6760" w:rsidRPr="00EA289A" w:rsidRDefault="00CB6760" w:rsidP="00CB6760">
      <w:pPr>
        <w:pStyle w:val="Clanek11"/>
      </w:pPr>
      <w:bookmarkStart w:id="13"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3"/>
      <w:r w:rsidRPr="00EA289A">
        <w:t xml:space="preserve"> </w:t>
      </w:r>
    </w:p>
    <w:p w14:paraId="29D26D3D" w14:textId="77777777"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29D26D3E" w14:textId="3FA7D30C" w:rsidR="00056D55" w:rsidRPr="00EA289A" w:rsidRDefault="00CB6760" w:rsidP="00056D55">
      <w:pPr>
        <w:pStyle w:val="Clanek11"/>
      </w:pPr>
      <w:bookmarkStart w:id="14" w:name="_Ref25952027"/>
      <w:r w:rsidRPr="00EA289A">
        <w:t xml:space="preserve">Společnost GSK je oprávněna odstoupit od Smlouvy s okamžitou účinností písemným oznámením doručeným Nemocnici, pokud Nemocnice poruší své povinnosti vyplývající z článku </w:t>
      </w:r>
      <w:r w:rsidRPr="00EA289A">
        <w:fldChar w:fldCharType="begin"/>
      </w:r>
      <w:r w:rsidRPr="00EA289A">
        <w:instrText xml:space="preserve"> REF _Ref25952001 \r \h </w:instrText>
      </w:r>
      <w:r w:rsidRPr="00EA289A">
        <w:fldChar w:fldCharType="separate"/>
      </w:r>
      <w:r w:rsidR="003261BF">
        <w:t>4.1</w:t>
      </w:r>
      <w:r w:rsidRPr="00EA289A">
        <w:fldChar w:fldCharType="end"/>
      </w:r>
      <w:r w:rsidRPr="00EA289A">
        <w:t xml:space="preserve">. Nemocnice nemá vůči společnosti GSK právo domáhat se náhrady jakékoliv újmy způsobené odstoupením od této Smlouvy dle tohoto článku </w:t>
      </w:r>
      <w:r w:rsidRPr="00EA289A">
        <w:fldChar w:fldCharType="begin"/>
      </w:r>
      <w:r w:rsidRPr="00EA289A">
        <w:instrText xml:space="preserve"> REF _Ref25952027 \r \h </w:instrText>
      </w:r>
      <w:r w:rsidRPr="00EA289A">
        <w:fldChar w:fldCharType="separate"/>
      </w:r>
      <w:r w:rsidR="003261BF">
        <w:t>4.3</w:t>
      </w:r>
      <w:r w:rsidRPr="00EA289A">
        <w:fldChar w:fldCharType="end"/>
      </w:r>
      <w:r w:rsidRPr="00EA289A">
        <w:t>.</w:t>
      </w:r>
      <w:bookmarkEnd w:id="14"/>
    </w:p>
    <w:p w14:paraId="29D26D3F" w14:textId="77777777" w:rsidR="00A272EA" w:rsidRPr="00EA289A" w:rsidRDefault="00A272EA" w:rsidP="00A272EA">
      <w:pPr>
        <w:pStyle w:val="Nadpis1"/>
      </w:pPr>
      <w:r w:rsidRPr="00EA289A">
        <w:t>audit</w:t>
      </w:r>
    </w:p>
    <w:p w14:paraId="29D26D40" w14:textId="77777777"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14:paraId="29D26D41" w14:textId="77777777"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14:paraId="29D26D42" w14:textId="77777777"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14:paraId="29D26D43" w14:textId="77777777" w:rsidR="00A272EA" w:rsidRPr="00EA289A" w:rsidRDefault="00A272EA" w:rsidP="00A272EA">
      <w:pPr>
        <w:pStyle w:val="Claneka"/>
      </w:pPr>
      <w:r w:rsidRPr="00EA289A">
        <w:t>poskytnout veškerou potřebnou součinnost tak, aby mohl být proveden řádný audit plnění povinností Nemocnice dle této Smlouvy.</w:t>
      </w:r>
    </w:p>
    <w:p w14:paraId="29D26D44" w14:textId="77777777" w:rsidR="00A272EA" w:rsidRPr="00EA289A" w:rsidRDefault="00A272EA" w:rsidP="00A272EA">
      <w:pPr>
        <w:pStyle w:val="Nadpis1"/>
      </w:pPr>
      <w:bookmarkStart w:id="15" w:name="_Ref485835913"/>
      <w:r w:rsidRPr="00EA289A">
        <w:t>důvěrné informace</w:t>
      </w:r>
      <w:bookmarkEnd w:id="15"/>
    </w:p>
    <w:p w14:paraId="29D26D45" w14:textId="4C18C4AC"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14:paraId="29D26D46" w14:textId="1FEB5C9F"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w:t>
      </w:r>
      <w:r w:rsidR="00491EC4">
        <w:t xml:space="preserve"> každá ze Stran</w:t>
      </w:r>
      <w:r w:rsidRPr="00EA289A">
        <w:t xml:space="preserve"> přijme taková opatření, která znemožní jejich přístupnost třetím osobám. Ustanovení předchozí věty se nevztahuje na Důvěrné informace:</w:t>
      </w:r>
    </w:p>
    <w:p w14:paraId="29D26D47" w14:textId="77777777"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14:paraId="29D26D48" w14:textId="7B432093"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14:paraId="29D26D49" w14:textId="5945A9B4"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14:paraId="29D26D4A" w14:textId="77777777" w:rsidR="00A272EA" w:rsidRPr="00EA289A" w:rsidRDefault="00A272EA" w:rsidP="00A272EA">
      <w:pPr>
        <w:pStyle w:val="Claneka"/>
        <w:keepLines w:val="0"/>
      </w:pPr>
      <w:r w:rsidRPr="00EA289A">
        <w:t>k jejichž zveřejnění dala příslušná Strana výslovný písemný či e-mailový souhlas druhé Straně; nebo</w:t>
      </w:r>
    </w:p>
    <w:p w14:paraId="29D26D4B" w14:textId="77777777"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14:paraId="29D26D4C" w14:textId="77777777"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29D26D4D" w14:textId="77777777"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9D26D4E" w14:textId="77777777"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9D26D4F" w14:textId="77777777"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14:paraId="29D26D50" w14:textId="77777777" w:rsidR="00A272EA" w:rsidRPr="00EA289A" w:rsidRDefault="00A272EA" w:rsidP="00A272EA">
      <w:pPr>
        <w:pStyle w:val="Nadpis1"/>
      </w:pPr>
      <w:bookmarkStart w:id="16" w:name="_Ref485833667"/>
      <w:bookmarkStart w:id="17" w:name="_Ref529383056"/>
      <w:r w:rsidRPr="00EA289A">
        <w:t>UVEŘEJnění SMLOUVY V REGISTRU SMLUV</w:t>
      </w:r>
      <w:bookmarkEnd w:id="16"/>
      <w:bookmarkEnd w:id="17"/>
    </w:p>
    <w:p w14:paraId="29D26D51" w14:textId="77777777" w:rsidR="00B2289B" w:rsidRPr="00EA289A" w:rsidRDefault="00304776" w:rsidP="00B2289B">
      <w:pPr>
        <w:pStyle w:val="Clanek11"/>
      </w:pPr>
      <w:bookmarkStart w:id="18"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8"/>
    </w:p>
    <w:p w14:paraId="29D26D52" w14:textId="77777777" w:rsidR="00B2289B" w:rsidRPr="00EA289A" w:rsidRDefault="00B2289B" w:rsidP="00B2289B">
      <w:pPr>
        <w:pStyle w:val="Clanek11"/>
      </w:pPr>
      <w:r w:rsidRPr="00EA289A">
        <w:t>Nemocnice je povinna:</w:t>
      </w:r>
    </w:p>
    <w:p w14:paraId="29D26D53" w14:textId="77777777" w:rsidR="00B2289B" w:rsidRPr="00EA289A" w:rsidRDefault="00B2289B" w:rsidP="00B2289B">
      <w:pPr>
        <w:pStyle w:val="Claneka"/>
      </w:pPr>
      <w:r w:rsidRPr="00EA289A">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14:paraId="29D26D54" w14:textId="77777777" w:rsidR="00B2289B" w:rsidRPr="00EA289A" w:rsidRDefault="00B2289B" w:rsidP="00B2289B">
      <w:pPr>
        <w:pStyle w:val="Claneka"/>
      </w:pPr>
      <w:r w:rsidRPr="00EA289A">
        <w:t>uveřejnit tuto Smlouvu v registru smluv pouze v takové podobě, kterou společnost GSK předem písemně či e-mailem odsouhlasí; a</w:t>
      </w:r>
    </w:p>
    <w:p w14:paraId="29D26D55" w14:textId="77777777"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 uveřejnění podle § 5 odst. 4 Zákona o registru smluv.</w:t>
      </w:r>
    </w:p>
    <w:p w14:paraId="29D26D56" w14:textId="2BC15A61" w:rsidR="00B2289B" w:rsidRPr="00EA289A" w:rsidRDefault="00B2289B" w:rsidP="00B2289B">
      <w:pPr>
        <w:pStyle w:val="Clanek11"/>
      </w:pPr>
      <w:r w:rsidRPr="00EA289A">
        <w:t xml:space="preserve">Neuveřejní-li Nemocnice tuto Smlouvu v registru smluv ve lhůtě ujednané v článku </w:t>
      </w:r>
      <w:r w:rsidRPr="00EA289A">
        <w:fldChar w:fldCharType="begin"/>
      </w:r>
      <w:r w:rsidRPr="00EA289A">
        <w:instrText xml:space="preserve"> REF _Ref25947794 \r \h </w:instrText>
      </w:r>
      <w:r w:rsidRPr="00EA289A">
        <w:fldChar w:fldCharType="separate"/>
      </w:r>
      <w:r w:rsidR="003261BF">
        <w:t>7.1</w:t>
      </w:r>
      <w:r w:rsidRPr="00EA289A">
        <w:fldChar w:fldCharType="end"/>
      </w:r>
      <w:r w:rsidRPr="00EA289A">
        <w:t xml:space="preserve">, bude společnost GSK oprávněna tuto Smlouvu uveřejnit v registru smluv sama. </w:t>
      </w:r>
    </w:p>
    <w:p w14:paraId="29D26D57" w14:textId="62B904A9" w:rsidR="00A272EA" w:rsidRPr="00EA289A" w:rsidRDefault="00A272EA" w:rsidP="00A272EA">
      <w:pPr>
        <w:pStyle w:val="Clanek11"/>
      </w:pPr>
      <w:r w:rsidRPr="00EA289A">
        <w:t xml:space="preserve">Ujednání tohoto článku </w:t>
      </w:r>
      <w:r w:rsidRPr="00EA289A">
        <w:fldChar w:fldCharType="begin"/>
      </w:r>
      <w:r w:rsidRPr="00EA289A">
        <w:instrText xml:space="preserve"> REF _Ref485833667 \r \h </w:instrText>
      </w:r>
      <w:r w:rsidRPr="00EA289A">
        <w:fldChar w:fldCharType="separate"/>
      </w:r>
      <w:r w:rsidR="003261BF">
        <w:t>7</w:t>
      </w:r>
      <w:r w:rsidRPr="00EA289A">
        <w:fldChar w:fldCharType="end"/>
      </w:r>
      <w:r w:rsidRPr="00EA289A">
        <w:t xml:space="preserve"> se použijí </w:t>
      </w:r>
      <w:r w:rsidRPr="00EA289A">
        <w:rPr>
          <w:i/>
        </w:rPr>
        <w:t>mutatis mutandis</w:t>
      </w:r>
      <w:r w:rsidRPr="00EA289A">
        <w:t xml:space="preserve"> také na uveřej</w:t>
      </w:r>
      <w:r w:rsidR="00A90296">
        <w:t>nění</w:t>
      </w:r>
      <w:r w:rsidRPr="00EA289A">
        <w:t xml:space="preserve"> jakéhokoli dodatku k této Smlouvě v registru smluv.</w:t>
      </w:r>
    </w:p>
    <w:p w14:paraId="29D26D61" w14:textId="77777777" w:rsidR="00A272EA" w:rsidRPr="00EA289A" w:rsidRDefault="00A272EA" w:rsidP="00A272EA">
      <w:pPr>
        <w:pStyle w:val="Nadpis1"/>
      </w:pPr>
      <w:bookmarkStart w:id="19" w:name="_Ref489967251"/>
      <w:r w:rsidRPr="00EA289A">
        <w:t>doba trvání a ukončení smlouvy</w:t>
      </w:r>
      <w:bookmarkEnd w:id="19"/>
    </w:p>
    <w:p w14:paraId="29D26D62" w14:textId="5ADA5239" w:rsidR="00A272EA" w:rsidRPr="00EA289A" w:rsidRDefault="00A272EA" w:rsidP="00A272EA">
      <w:pPr>
        <w:pStyle w:val="Clanek11"/>
      </w:pPr>
      <w:r w:rsidRPr="00EA289A">
        <w:t xml:space="preserve">Tato Smlouva se uzavírá na dobu určitou </w:t>
      </w:r>
      <w:r w:rsidRPr="00A56077">
        <w:t xml:space="preserve">do </w:t>
      </w:r>
      <w:r w:rsidRPr="00A56077">
        <w:rPr>
          <w:b/>
        </w:rPr>
        <w:t xml:space="preserve">31. </w:t>
      </w:r>
      <w:r w:rsidR="00265245">
        <w:rPr>
          <w:b/>
        </w:rPr>
        <w:t>března</w:t>
      </w:r>
      <w:r w:rsidR="002D3B1F" w:rsidRPr="00A56077">
        <w:rPr>
          <w:b/>
        </w:rPr>
        <w:t xml:space="preserve"> </w:t>
      </w:r>
      <w:r w:rsidRPr="00A56077">
        <w:rPr>
          <w:b/>
        </w:rPr>
        <w:t>202</w:t>
      </w:r>
      <w:r w:rsidR="004938C1">
        <w:rPr>
          <w:b/>
        </w:rPr>
        <w:t>3</w:t>
      </w:r>
      <w:r w:rsidRPr="00EA289A">
        <w:t>.</w:t>
      </w:r>
    </w:p>
    <w:p w14:paraId="29D26D63" w14:textId="25620DE1" w:rsidR="00A272EA" w:rsidRPr="00EA289A" w:rsidRDefault="00A272EA" w:rsidP="00A272EA">
      <w:pPr>
        <w:pStyle w:val="Clanek11"/>
      </w:pPr>
      <w:bookmarkStart w:id="20"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20"/>
    </w:p>
    <w:p w14:paraId="29D26D64" w14:textId="44A3E004" w:rsidR="00A272EA" w:rsidRPr="00EA289A" w:rsidRDefault="00A272EA" w:rsidP="00A272EA">
      <w:pPr>
        <w:pStyle w:val="Clanek11"/>
      </w:pPr>
      <w:bookmarkStart w:id="21" w:name="_Ref490132626"/>
      <w:r w:rsidRPr="00EA289A">
        <w:rPr>
          <w:u w:val="single"/>
        </w:rPr>
        <w:t>Výpověď bez výpovědní doby.</w:t>
      </w:r>
      <w:r w:rsidRPr="00EA289A">
        <w:t xml:space="preserve"> V případech uvedených v článcích </w:t>
      </w:r>
      <w:r w:rsidRPr="00EA289A">
        <w:fldChar w:fldCharType="begin"/>
      </w:r>
      <w:r w:rsidRPr="00EA289A">
        <w:instrText xml:space="preserve"> REF _Ref490060946 \r \h  \* MERGEFORMAT </w:instrText>
      </w:r>
      <w:r w:rsidRPr="00EA289A">
        <w:fldChar w:fldCharType="separate"/>
      </w:r>
      <w:r w:rsidR="003261BF">
        <w:t>1.5</w:t>
      </w:r>
      <w:r w:rsidRPr="00EA289A">
        <w:fldChar w:fldCharType="end"/>
      </w:r>
      <w:r w:rsidRPr="00EA289A">
        <w:t xml:space="preserve">, </w:t>
      </w:r>
      <w:r w:rsidRPr="00EA289A">
        <w:fldChar w:fldCharType="begin"/>
      </w:r>
      <w:r w:rsidRPr="00EA289A">
        <w:instrText xml:space="preserve"> REF _Ref485835693 \r \h  \* MERGEFORMAT </w:instrText>
      </w:r>
      <w:r w:rsidRPr="00EA289A">
        <w:fldChar w:fldCharType="separate"/>
      </w:r>
      <w:r w:rsidR="003261BF">
        <w:t>3.2</w:t>
      </w:r>
      <w:r w:rsidRPr="00EA289A">
        <w:fldChar w:fldCharType="end"/>
      </w:r>
      <w:r w:rsidRPr="00EA289A">
        <w:t xml:space="preserve"> a </w:t>
      </w:r>
      <w:r w:rsidRPr="00EA289A">
        <w:fldChar w:fldCharType="begin"/>
      </w:r>
      <w:r w:rsidRPr="00EA289A">
        <w:instrText xml:space="preserve"> REF _Ref490060961 \r \h  \* MERGEFORMAT </w:instrText>
      </w:r>
      <w:r w:rsidRPr="00EA289A">
        <w:fldChar w:fldCharType="separate"/>
      </w:r>
      <w:r w:rsidR="003261BF">
        <w:t>3.3</w:t>
      </w:r>
      <w:r w:rsidRPr="00EA289A">
        <w:fldChar w:fldCharType="end"/>
      </w:r>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w:t>
      </w:r>
      <w:r w:rsidR="002D3B1F">
        <w:t xml:space="preserve"> období</w:t>
      </w:r>
      <w:r w:rsidRPr="00EA289A">
        <w:t xml:space="preserve"> Nemocnici poskytnout žádný Bonus, nedohodnou-li se Strany písemně</w:t>
      </w:r>
      <w:r w:rsidR="007B46B4" w:rsidRPr="00EA289A">
        <w:t xml:space="preserve"> či e-mailem</w:t>
      </w:r>
      <w:r w:rsidRPr="00EA289A">
        <w:t xml:space="preserve"> jinak.</w:t>
      </w:r>
      <w:bookmarkEnd w:id="21"/>
    </w:p>
    <w:p w14:paraId="2A248A06" w14:textId="7A432A2E"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E32B48">
        <w:fldChar w:fldCharType="begin"/>
      </w:r>
      <w:r w:rsidR="00E32B48">
        <w:instrText xml:space="preserve"> REF _Ref63108314 \r \h </w:instrText>
      </w:r>
      <w:r w:rsidR="00E32B48">
        <w:fldChar w:fldCharType="separate"/>
      </w:r>
      <w:r w:rsidR="003261BF">
        <w:t>3</w:t>
      </w:r>
      <w:r w:rsidR="00E32B48">
        <w:fldChar w:fldCharType="end"/>
      </w:r>
      <w:r w:rsidR="00E32B48" w:rsidRPr="00E32B48">
        <w:t xml:space="preserve">, </w:t>
      </w:r>
      <w:r w:rsidR="00E32B48">
        <w:fldChar w:fldCharType="begin"/>
      </w:r>
      <w:r w:rsidR="00E32B48">
        <w:instrText xml:space="preserve"> REF _Ref25952075 \r \h </w:instrText>
      </w:r>
      <w:r w:rsidR="00E32B48">
        <w:fldChar w:fldCharType="separate"/>
      </w:r>
      <w:r w:rsidR="003261BF">
        <w:t>4</w:t>
      </w:r>
      <w:r w:rsidR="00E32B48">
        <w:fldChar w:fldCharType="end"/>
      </w:r>
      <w:r w:rsidR="00E32B48" w:rsidRPr="00E32B48">
        <w:t>, 6</w:t>
      </w:r>
      <w:r w:rsidR="00E32B48">
        <w:t xml:space="preserve"> nebo </w:t>
      </w:r>
      <w:r w:rsidR="00E32B48">
        <w:fldChar w:fldCharType="begin"/>
      </w:r>
      <w:r w:rsidR="00E32B48">
        <w:instrText xml:space="preserve"> REF _Ref485833667 \r \h </w:instrText>
      </w:r>
      <w:r w:rsidR="00E32B48">
        <w:fldChar w:fldCharType="separate"/>
      </w:r>
      <w:r w:rsidR="003261BF">
        <w:t>7</w:t>
      </w:r>
      <w:r w:rsidR="00E32B48">
        <w:fldChar w:fldCharType="end"/>
      </w:r>
      <w:r w:rsidR="00E32B48" w:rsidRPr="00E32B48">
        <w:t>.</w:t>
      </w:r>
    </w:p>
    <w:p w14:paraId="29D26D66" w14:textId="278A8C03"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Pr="00EA289A">
        <w:fldChar w:fldCharType="begin"/>
      </w:r>
      <w:r w:rsidRPr="00EA289A">
        <w:instrText xml:space="preserve"> REF _Ref485835913 \r \h </w:instrText>
      </w:r>
      <w:r w:rsidRPr="00EA289A">
        <w:fldChar w:fldCharType="separate"/>
      </w:r>
      <w:r w:rsidR="003261BF">
        <w:t>6</w:t>
      </w:r>
      <w:r w:rsidRPr="00EA289A">
        <w:fldChar w:fldCharType="end"/>
      </w:r>
      <w:r w:rsidRPr="00EA289A">
        <w:t>.</w:t>
      </w:r>
    </w:p>
    <w:p w14:paraId="29D26D67" w14:textId="77777777" w:rsidR="00A272EA" w:rsidRPr="00EA289A" w:rsidRDefault="00A272EA" w:rsidP="00A272EA">
      <w:pPr>
        <w:pStyle w:val="Nadpis1"/>
      </w:pPr>
      <w:r w:rsidRPr="00EA289A">
        <w:t>ROZHODNÉ PRÁVO A ŘEŠENÍ SPORŮ</w:t>
      </w:r>
    </w:p>
    <w:p w14:paraId="29D26D68" w14:textId="77777777" w:rsidR="00A272EA" w:rsidRPr="00EA289A" w:rsidRDefault="00A272EA" w:rsidP="00A272EA">
      <w:pPr>
        <w:pStyle w:val="Clanek11"/>
      </w:pPr>
      <w:r w:rsidRPr="00EA289A">
        <w:t xml:space="preserve">Tato Smlouva se řídí a bude vykládána v souladu s právním řádem České republiky, zejména Občanským zákoníkem. </w:t>
      </w:r>
    </w:p>
    <w:p w14:paraId="29D26D69" w14:textId="3DD8597B" w:rsidR="00A272EA" w:rsidRPr="00EA289A" w:rsidRDefault="00A272EA" w:rsidP="00374E9F">
      <w:pPr>
        <w:pStyle w:val="Clanek11"/>
        <w:numPr>
          <w:ilvl w:val="1"/>
          <w:numId w:val="35"/>
        </w:numPr>
      </w:pPr>
      <w:r w:rsidRPr="00EA289A">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w:t>
      </w:r>
      <w:r w:rsidR="00374E9F">
        <w:t>,.</w:t>
      </w:r>
    </w:p>
    <w:p w14:paraId="29D26D6A" w14:textId="77777777" w:rsidR="00A272EA" w:rsidRPr="00EA289A" w:rsidRDefault="00A272EA" w:rsidP="00A272EA">
      <w:pPr>
        <w:pStyle w:val="Nadpis1"/>
      </w:pPr>
      <w:bookmarkStart w:id="22" w:name="_Toc485642655"/>
      <w:r w:rsidRPr="00EA289A">
        <w:t>závěrečná ustanovení</w:t>
      </w:r>
      <w:bookmarkEnd w:id="22"/>
    </w:p>
    <w:p w14:paraId="29D26D6B" w14:textId="77777777" w:rsidR="00A1470D" w:rsidRPr="00EA289A" w:rsidRDefault="00A1470D" w:rsidP="00A1470D">
      <w:pPr>
        <w:pStyle w:val="Clanek11"/>
      </w:pPr>
      <w:r w:rsidRPr="00EA289A">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29D26D6C" w14:textId="3106A8EB"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14:paraId="29D26D6D" w14:textId="77777777"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14:paraId="29D26D6E" w14:textId="5E1C60BF"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14:paraId="29D26D6F" w14:textId="77777777"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14:paraId="29D26D70" w14:textId="77777777"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29D26D71" w14:textId="77777777"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9D26D72" w14:textId="77777777"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29D26D73" w14:textId="77777777"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29D26D74" w14:textId="77777777"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14:paraId="29D26D75" w14:textId="77777777" w:rsidR="00A272EA" w:rsidRPr="00EA289A" w:rsidRDefault="00A272EA" w:rsidP="00A272EA">
      <w:pPr>
        <w:pStyle w:val="Clanek11"/>
      </w:pPr>
      <w:r w:rsidRPr="00EA289A">
        <w:t xml:space="preserve">Tato Smlouva se uzavírá ve dvou vyhotoveních, z nichž každá Strana obdrží jedno vyhotovení. </w:t>
      </w:r>
    </w:p>
    <w:p w14:paraId="29D26D76" w14:textId="77777777"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14:paraId="29D26D77" w14:textId="77777777"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14:paraId="29D26D78" w14:textId="77777777" w:rsidR="00C779FD" w:rsidRPr="00EA289A" w:rsidRDefault="00A272EA" w:rsidP="00A272EA">
      <w:pPr>
        <w:pStyle w:val="Clanek11"/>
        <w:numPr>
          <w:ilvl w:val="0"/>
          <w:numId w:val="0"/>
        </w:numPr>
        <w:ind w:left="567" w:hanging="567"/>
        <w:rPr>
          <w:bCs w:val="0"/>
          <w:i/>
          <w:iCs w:val="0"/>
        </w:rPr>
      </w:pPr>
      <w:r w:rsidRPr="00EA289A">
        <w:rPr>
          <w:i/>
        </w:rPr>
        <w:t>Podpisová strana následuje.</w:t>
      </w:r>
    </w:p>
    <w:p w14:paraId="29D26D79" w14:textId="77777777" w:rsidR="00C779FD" w:rsidRPr="00EA289A" w:rsidRDefault="00C779FD" w:rsidP="00E07E67"/>
    <w:p w14:paraId="29D26D7A" w14:textId="77777777" w:rsidR="00261137" w:rsidRPr="00EA289A" w:rsidRDefault="00261137" w:rsidP="0044081F">
      <w:pPr>
        <w:pStyle w:val="Nadpis1"/>
        <w:numPr>
          <w:ilvl w:val="0"/>
          <w:numId w:val="0"/>
        </w:numPr>
        <w:ind w:left="567" w:hanging="567"/>
      </w:pPr>
      <w:r w:rsidRPr="00EA289A">
        <w:br w:type="page"/>
      </w:r>
      <w:bookmarkStart w:id="23" w:name="_Toc233105967"/>
      <w:bookmarkStart w:id="24" w:name="_Toc378669495"/>
      <w:r w:rsidR="00234A53" w:rsidRPr="00EA289A">
        <w:t>podpisová strana</w:t>
      </w:r>
      <w:bookmarkEnd w:id="23"/>
      <w:bookmarkEnd w:id="24"/>
    </w:p>
    <w:p w14:paraId="29D26D7B" w14:textId="77777777"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605174" w:rsidRPr="00EA289A" w14:paraId="29D26D7E" w14:textId="77777777" w:rsidTr="00900D0B">
        <w:tc>
          <w:tcPr>
            <w:tcW w:w="4644" w:type="dxa"/>
          </w:tcPr>
          <w:p w14:paraId="29D26D7C" w14:textId="77777777" w:rsidR="00605174" w:rsidRPr="00EA289A" w:rsidRDefault="00605174" w:rsidP="00605174">
            <w:r w:rsidRPr="00EA289A">
              <w:rPr>
                <w:b/>
              </w:rPr>
              <w:t>GlaxoSmithKline, s.r.o.</w:t>
            </w:r>
          </w:p>
        </w:tc>
        <w:tc>
          <w:tcPr>
            <w:tcW w:w="4678" w:type="dxa"/>
          </w:tcPr>
          <w:p w14:paraId="29D26D7D" w14:textId="14A93D32" w:rsidR="00605174" w:rsidRPr="00EA289A" w:rsidRDefault="00605174" w:rsidP="00605174">
            <w:r w:rsidRPr="008571BF">
              <w:rPr>
                <w:b/>
                <w:szCs w:val="22"/>
              </w:rPr>
              <w:t xml:space="preserve">Slezská nemocnice v Opavě, </w:t>
            </w:r>
            <w:r>
              <w:rPr>
                <w:b/>
                <w:szCs w:val="22"/>
              </w:rPr>
              <w:br/>
            </w:r>
            <w:r w:rsidRPr="008571BF">
              <w:rPr>
                <w:b/>
                <w:szCs w:val="22"/>
              </w:rPr>
              <w:t>příspěvková organizace</w:t>
            </w:r>
          </w:p>
        </w:tc>
      </w:tr>
      <w:tr w:rsidR="00605174" w:rsidRPr="00EA289A" w14:paraId="29D26D81" w14:textId="77777777" w:rsidTr="00900D0B">
        <w:tc>
          <w:tcPr>
            <w:tcW w:w="4644" w:type="dxa"/>
          </w:tcPr>
          <w:p w14:paraId="29D26D7F" w14:textId="25D82983" w:rsidR="00605174" w:rsidRPr="00EA289A" w:rsidRDefault="00605174" w:rsidP="00605174">
            <w:r w:rsidRPr="00EA289A">
              <w:t xml:space="preserve">Datum: </w:t>
            </w:r>
            <w:r w:rsidR="00B920A1">
              <w:t>28.3.2022</w:t>
            </w:r>
          </w:p>
        </w:tc>
        <w:tc>
          <w:tcPr>
            <w:tcW w:w="4678" w:type="dxa"/>
          </w:tcPr>
          <w:p w14:paraId="29D26D80" w14:textId="70BD44A1" w:rsidR="00605174" w:rsidRPr="00EA289A" w:rsidRDefault="00605174" w:rsidP="00605174">
            <w:pPr>
              <w:rPr>
                <w:b/>
              </w:rPr>
            </w:pPr>
            <w:r w:rsidRPr="00EA289A">
              <w:t xml:space="preserve">Datum: </w:t>
            </w:r>
            <w:r w:rsidR="00B920A1">
              <w:t>30.3.2022</w:t>
            </w:r>
          </w:p>
        </w:tc>
      </w:tr>
      <w:tr w:rsidR="00605174" w:rsidRPr="00EA289A" w14:paraId="29D26D86" w14:textId="77777777" w:rsidTr="00900D0B">
        <w:tc>
          <w:tcPr>
            <w:tcW w:w="4644" w:type="dxa"/>
          </w:tcPr>
          <w:p w14:paraId="29D26D82" w14:textId="77777777" w:rsidR="00605174" w:rsidRPr="00605174" w:rsidRDefault="00605174" w:rsidP="00605174"/>
          <w:p w14:paraId="29D26D83" w14:textId="77777777" w:rsidR="00605174" w:rsidRPr="00605174" w:rsidRDefault="00605174" w:rsidP="00605174">
            <w:r w:rsidRPr="00605174">
              <w:t>_______________________________________</w:t>
            </w:r>
          </w:p>
        </w:tc>
        <w:tc>
          <w:tcPr>
            <w:tcW w:w="4678" w:type="dxa"/>
          </w:tcPr>
          <w:p w14:paraId="005CA342" w14:textId="77777777" w:rsidR="00605174" w:rsidRPr="00605174" w:rsidRDefault="00605174" w:rsidP="00605174"/>
          <w:p w14:paraId="29D26D85" w14:textId="7CEFD92A" w:rsidR="00605174" w:rsidRPr="00605174" w:rsidRDefault="00605174" w:rsidP="00605174">
            <w:r w:rsidRPr="00605174">
              <w:t>_______________________________________</w:t>
            </w:r>
          </w:p>
        </w:tc>
      </w:tr>
      <w:tr w:rsidR="00605174" w:rsidRPr="00EA289A" w14:paraId="29D26D8B" w14:textId="77777777" w:rsidTr="00900D0B">
        <w:tc>
          <w:tcPr>
            <w:tcW w:w="4644" w:type="dxa"/>
          </w:tcPr>
          <w:p w14:paraId="29D26D87" w14:textId="75E18DB7" w:rsidR="00605174" w:rsidRPr="00605174" w:rsidRDefault="00605174" w:rsidP="00605174">
            <w:pPr>
              <w:rPr>
                <w:color w:val="000000"/>
                <w:szCs w:val="22"/>
                <w:lang w:val="en-US" w:eastAsia="en-GB"/>
              </w:rPr>
            </w:pPr>
            <w:r w:rsidRPr="00605174">
              <w:t>Jméno:</w:t>
            </w:r>
            <w:r w:rsidRPr="00605174">
              <w:rPr>
                <w:color w:val="000000"/>
                <w:lang w:val="en-US" w:eastAsia="en-GB"/>
              </w:rPr>
              <w:t xml:space="preserve"> </w:t>
            </w:r>
          </w:p>
          <w:p w14:paraId="1639D43F" w14:textId="0F43689D" w:rsidR="00605174" w:rsidRPr="00605174" w:rsidRDefault="00605174" w:rsidP="00605174">
            <w:pPr>
              <w:rPr>
                <w:color w:val="000000"/>
                <w:szCs w:val="22"/>
                <w:lang w:val="en-US" w:eastAsia="en-GB"/>
              </w:rPr>
            </w:pPr>
            <w:r w:rsidRPr="00605174">
              <w:t>Funkce:</w:t>
            </w:r>
            <w:r w:rsidRPr="00605174">
              <w:rPr>
                <w:color w:val="000000"/>
                <w:lang w:val="en-US" w:eastAsia="en-GB"/>
              </w:rPr>
              <w:t xml:space="preserve"> Business Unit Head HIV/CEP</w:t>
            </w:r>
          </w:p>
          <w:p w14:paraId="29D26D88" w14:textId="43903B65" w:rsidR="00605174" w:rsidRPr="00605174" w:rsidRDefault="00605174" w:rsidP="00605174">
            <w:r w:rsidRPr="00605174">
              <w:t xml:space="preserve"> </w:t>
            </w:r>
          </w:p>
        </w:tc>
        <w:tc>
          <w:tcPr>
            <w:tcW w:w="4678" w:type="dxa"/>
          </w:tcPr>
          <w:p w14:paraId="5F6A7EC7" w14:textId="77777777" w:rsidR="00605174" w:rsidRPr="00605174" w:rsidRDefault="00605174" w:rsidP="00605174">
            <w:r w:rsidRPr="00605174">
              <w:t xml:space="preserve">Jméno: </w:t>
            </w:r>
            <w:r w:rsidRPr="00605174">
              <w:rPr>
                <w:szCs w:val="22"/>
              </w:rPr>
              <w:t>Ing. Karel Siebert, MBA</w:t>
            </w:r>
          </w:p>
          <w:p w14:paraId="29D26D8A" w14:textId="138E77E8" w:rsidR="00605174" w:rsidRPr="00605174" w:rsidRDefault="00605174" w:rsidP="00605174">
            <w:r w:rsidRPr="00605174">
              <w:t xml:space="preserve">Funkce: </w:t>
            </w:r>
            <w:r w:rsidRPr="00605174">
              <w:rPr>
                <w:szCs w:val="22"/>
              </w:rPr>
              <w:t>ředitel nemocnice</w:t>
            </w:r>
          </w:p>
        </w:tc>
      </w:tr>
      <w:tr w:rsidR="001C2AEE" w:rsidRPr="00EA289A" w14:paraId="29D26D8F" w14:textId="77777777" w:rsidTr="00900D0B">
        <w:tc>
          <w:tcPr>
            <w:tcW w:w="4644" w:type="dxa"/>
          </w:tcPr>
          <w:p w14:paraId="29D26D8C" w14:textId="77777777" w:rsidR="001C2AEE" w:rsidRPr="00EA289A" w:rsidRDefault="001C2AEE" w:rsidP="001C2AEE"/>
        </w:tc>
        <w:tc>
          <w:tcPr>
            <w:tcW w:w="4678" w:type="dxa"/>
          </w:tcPr>
          <w:p w14:paraId="29D26D8D" w14:textId="77777777" w:rsidR="001C2AEE" w:rsidRPr="00EA289A" w:rsidRDefault="001C2AEE" w:rsidP="001C2AEE"/>
          <w:p w14:paraId="29D26D8E" w14:textId="77777777" w:rsidR="001C2AEE" w:rsidRPr="00EA289A" w:rsidRDefault="001C2AEE" w:rsidP="00A32E66"/>
        </w:tc>
      </w:tr>
      <w:tr w:rsidR="001C2AEE" w:rsidRPr="00EA289A" w14:paraId="29D26D92" w14:textId="77777777" w:rsidTr="00900D0B">
        <w:tc>
          <w:tcPr>
            <w:tcW w:w="4644" w:type="dxa"/>
          </w:tcPr>
          <w:p w14:paraId="29D26D90" w14:textId="77777777" w:rsidR="001C2AEE" w:rsidRPr="00EA289A" w:rsidRDefault="001C2AEE" w:rsidP="001C2AEE"/>
        </w:tc>
        <w:tc>
          <w:tcPr>
            <w:tcW w:w="4678" w:type="dxa"/>
          </w:tcPr>
          <w:p w14:paraId="29D26D91" w14:textId="77777777" w:rsidR="001C2AEE" w:rsidRPr="00EA289A" w:rsidRDefault="001C2AEE" w:rsidP="001C2AEE"/>
        </w:tc>
      </w:tr>
      <w:tr w:rsidR="001C2AEE" w:rsidRPr="00EA289A" w14:paraId="29D26D95" w14:textId="77777777" w:rsidTr="00900D0B">
        <w:tc>
          <w:tcPr>
            <w:tcW w:w="4644" w:type="dxa"/>
          </w:tcPr>
          <w:p w14:paraId="29D26D93" w14:textId="77777777" w:rsidR="001C2AEE" w:rsidRPr="00EA289A" w:rsidRDefault="001C2AEE" w:rsidP="001C2AEE">
            <w:pPr>
              <w:suppressAutoHyphens/>
              <w:spacing w:before="80" w:after="80"/>
              <w:rPr>
                <w:bCs/>
              </w:rPr>
            </w:pPr>
          </w:p>
        </w:tc>
        <w:tc>
          <w:tcPr>
            <w:tcW w:w="4678" w:type="dxa"/>
          </w:tcPr>
          <w:p w14:paraId="29D26D94" w14:textId="77777777" w:rsidR="001C2AEE" w:rsidRPr="00EA289A" w:rsidRDefault="001C2AEE" w:rsidP="001C2AEE">
            <w:pPr>
              <w:suppressAutoHyphens/>
              <w:spacing w:before="80" w:after="80"/>
              <w:rPr>
                <w:bCs/>
              </w:rPr>
            </w:pPr>
          </w:p>
        </w:tc>
      </w:tr>
    </w:tbl>
    <w:p w14:paraId="29D26D96" w14:textId="77777777" w:rsidR="00A674CD" w:rsidRPr="00EA289A" w:rsidRDefault="00A674CD" w:rsidP="001C2AEE"/>
    <w:p w14:paraId="1BF5BD16" w14:textId="77777777" w:rsidR="00B360B7" w:rsidRPr="00256083" w:rsidRDefault="00B360B7" w:rsidP="00B360B7">
      <w:r w:rsidRPr="00256083">
        <w:t>PŘÍLOHA Č. 1</w:t>
      </w:r>
      <w:r>
        <w:t xml:space="preserve"> – obchodní tajemství</w:t>
      </w:r>
    </w:p>
    <w:p w14:paraId="29D26DA3" w14:textId="6CAD1C37" w:rsidR="00BA2997" w:rsidRPr="00EA289A" w:rsidRDefault="00BA2997" w:rsidP="00B360B7">
      <w:pPr>
        <w:spacing w:before="0" w:after="0"/>
        <w:jc w:val="left"/>
        <w:rPr>
          <w:b/>
        </w:rPr>
      </w:pPr>
    </w:p>
    <w:sectPr w:rsidR="00BA2997" w:rsidRPr="00EA289A" w:rsidSect="000D6F14">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1061D" w14:textId="77777777" w:rsidR="001C429D" w:rsidRDefault="001C429D">
      <w:r>
        <w:separator/>
      </w:r>
    </w:p>
  </w:endnote>
  <w:endnote w:type="continuationSeparator" w:id="0">
    <w:p w14:paraId="45A94346" w14:textId="77777777" w:rsidR="001C429D" w:rsidRDefault="001C429D">
      <w:r>
        <w:continuationSeparator/>
      </w:r>
    </w:p>
  </w:endnote>
  <w:endnote w:type="continuationNotice" w:id="1">
    <w:p w14:paraId="0F317ABC" w14:textId="77777777" w:rsidR="001C429D" w:rsidRDefault="001C42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6DB4" w14:textId="77777777"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F72AB8">
      <w:rPr>
        <w:rStyle w:val="slostrnky"/>
        <w:rFonts w:ascii="Arial" w:hAnsi="Arial" w:cs="Arial"/>
        <w:b/>
        <w:noProof/>
        <w:sz w:val="15"/>
        <w:szCs w:val="15"/>
      </w:rPr>
      <w:t>2</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F72AB8">
      <w:rPr>
        <w:rStyle w:val="slostrnky"/>
        <w:rFonts w:ascii="Arial" w:hAnsi="Arial" w:cs="Arial"/>
        <w:b/>
        <w:noProof/>
        <w:sz w:val="15"/>
        <w:szCs w:val="15"/>
      </w:rPr>
      <w:t>2</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1D44A" w14:textId="77777777" w:rsidR="001C429D" w:rsidRDefault="001C429D">
      <w:r>
        <w:separator/>
      </w:r>
    </w:p>
  </w:footnote>
  <w:footnote w:type="continuationSeparator" w:id="0">
    <w:p w14:paraId="18D4500C" w14:textId="77777777" w:rsidR="001C429D" w:rsidRDefault="001C429D">
      <w:r>
        <w:continuationSeparator/>
      </w:r>
    </w:p>
  </w:footnote>
  <w:footnote w:type="continuationNotice" w:id="1">
    <w:p w14:paraId="03CBB964" w14:textId="77777777" w:rsidR="001C429D" w:rsidRDefault="001C429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BB"/>
    <w:rsid w:val="000005BD"/>
    <w:rsid w:val="00000A70"/>
    <w:rsid w:val="00005E16"/>
    <w:rsid w:val="0000715D"/>
    <w:rsid w:val="00007D3D"/>
    <w:rsid w:val="000100EE"/>
    <w:rsid w:val="0001501E"/>
    <w:rsid w:val="00017ADF"/>
    <w:rsid w:val="00020301"/>
    <w:rsid w:val="000338DA"/>
    <w:rsid w:val="00045B0C"/>
    <w:rsid w:val="00047D02"/>
    <w:rsid w:val="00051D3E"/>
    <w:rsid w:val="00056D55"/>
    <w:rsid w:val="0006191B"/>
    <w:rsid w:val="000708BF"/>
    <w:rsid w:val="000731E4"/>
    <w:rsid w:val="00073F81"/>
    <w:rsid w:val="00084858"/>
    <w:rsid w:val="00094634"/>
    <w:rsid w:val="00094BB2"/>
    <w:rsid w:val="000A3CEE"/>
    <w:rsid w:val="000A7ADB"/>
    <w:rsid w:val="000B2773"/>
    <w:rsid w:val="000B7301"/>
    <w:rsid w:val="000C15A9"/>
    <w:rsid w:val="000C52D4"/>
    <w:rsid w:val="000D0CC9"/>
    <w:rsid w:val="000D2DFE"/>
    <w:rsid w:val="000D3DD4"/>
    <w:rsid w:val="000D49C3"/>
    <w:rsid w:val="000D54A9"/>
    <w:rsid w:val="000D6F14"/>
    <w:rsid w:val="000D7CC9"/>
    <w:rsid w:val="000E1A47"/>
    <w:rsid w:val="000F1DF5"/>
    <w:rsid w:val="000F58AF"/>
    <w:rsid w:val="00104049"/>
    <w:rsid w:val="00104A67"/>
    <w:rsid w:val="00106D93"/>
    <w:rsid w:val="00107FDB"/>
    <w:rsid w:val="00115C64"/>
    <w:rsid w:val="00117EBC"/>
    <w:rsid w:val="001249EC"/>
    <w:rsid w:val="001269DC"/>
    <w:rsid w:val="00131074"/>
    <w:rsid w:val="001353AD"/>
    <w:rsid w:val="0013637D"/>
    <w:rsid w:val="00136447"/>
    <w:rsid w:val="001409EE"/>
    <w:rsid w:val="001431FB"/>
    <w:rsid w:val="00151FC6"/>
    <w:rsid w:val="001552C3"/>
    <w:rsid w:val="00160DE7"/>
    <w:rsid w:val="001616DF"/>
    <w:rsid w:val="001627D2"/>
    <w:rsid w:val="00165105"/>
    <w:rsid w:val="00167129"/>
    <w:rsid w:val="00170BC1"/>
    <w:rsid w:val="00176593"/>
    <w:rsid w:val="00183D6C"/>
    <w:rsid w:val="00190DAC"/>
    <w:rsid w:val="001B2C30"/>
    <w:rsid w:val="001C0E15"/>
    <w:rsid w:val="001C10A9"/>
    <w:rsid w:val="001C1865"/>
    <w:rsid w:val="001C2AEE"/>
    <w:rsid w:val="001C429D"/>
    <w:rsid w:val="001C45BB"/>
    <w:rsid w:val="001D50DD"/>
    <w:rsid w:val="001D7BBB"/>
    <w:rsid w:val="001E1756"/>
    <w:rsid w:val="001E33D2"/>
    <w:rsid w:val="001E74AF"/>
    <w:rsid w:val="00200F35"/>
    <w:rsid w:val="00202FA9"/>
    <w:rsid w:val="00204189"/>
    <w:rsid w:val="002143B1"/>
    <w:rsid w:val="00214F33"/>
    <w:rsid w:val="00222026"/>
    <w:rsid w:val="002224E5"/>
    <w:rsid w:val="00225938"/>
    <w:rsid w:val="00227BE2"/>
    <w:rsid w:val="00234017"/>
    <w:rsid w:val="00234309"/>
    <w:rsid w:val="00234823"/>
    <w:rsid w:val="00234A53"/>
    <w:rsid w:val="00235CA9"/>
    <w:rsid w:val="00252038"/>
    <w:rsid w:val="002551E7"/>
    <w:rsid w:val="00261137"/>
    <w:rsid w:val="002626B1"/>
    <w:rsid w:val="00264C3E"/>
    <w:rsid w:val="00265245"/>
    <w:rsid w:val="0026647B"/>
    <w:rsid w:val="00273087"/>
    <w:rsid w:val="002747B7"/>
    <w:rsid w:val="00280D90"/>
    <w:rsid w:val="002A45AE"/>
    <w:rsid w:val="002B076A"/>
    <w:rsid w:val="002B6347"/>
    <w:rsid w:val="002C05F9"/>
    <w:rsid w:val="002C1A6A"/>
    <w:rsid w:val="002C1C21"/>
    <w:rsid w:val="002C2157"/>
    <w:rsid w:val="002C4424"/>
    <w:rsid w:val="002C4D9F"/>
    <w:rsid w:val="002C6628"/>
    <w:rsid w:val="002D1A65"/>
    <w:rsid w:val="002D3B1F"/>
    <w:rsid w:val="002E107B"/>
    <w:rsid w:val="002E1679"/>
    <w:rsid w:val="002E3960"/>
    <w:rsid w:val="002F0361"/>
    <w:rsid w:val="002F3819"/>
    <w:rsid w:val="003003C7"/>
    <w:rsid w:val="00304776"/>
    <w:rsid w:val="0031185F"/>
    <w:rsid w:val="00312D9B"/>
    <w:rsid w:val="00315EF3"/>
    <w:rsid w:val="00325B0E"/>
    <w:rsid w:val="003261BF"/>
    <w:rsid w:val="00326A98"/>
    <w:rsid w:val="003272A1"/>
    <w:rsid w:val="003345DB"/>
    <w:rsid w:val="00334673"/>
    <w:rsid w:val="0034032D"/>
    <w:rsid w:val="00341F0D"/>
    <w:rsid w:val="00343BAE"/>
    <w:rsid w:val="003450FF"/>
    <w:rsid w:val="00355FBC"/>
    <w:rsid w:val="003652D2"/>
    <w:rsid w:val="003749E9"/>
    <w:rsid w:val="00374E9F"/>
    <w:rsid w:val="003852BF"/>
    <w:rsid w:val="0038791B"/>
    <w:rsid w:val="00390D19"/>
    <w:rsid w:val="003916A6"/>
    <w:rsid w:val="00397647"/>
    <w:rsid w:val="003A2578"/>
    <w:rsid w:val="003A26B7"/>
    <w:rsid w:val="003A3370"/>
    <w:rsid w:val="003A5DF0"/>
    <w:rsid w:val="003B613E"/>
    <w:rsid w:val="003C0DB2"/>
    <w:rsid w:val="003C0E82"/>
    <w:rsid w:val="003C0F2E"/>
    <w:rsid w:val="003C7F06"/>
    <w:rsid w:val="003E1437"/>
    <w:rsid w:val="003E3843"/>
    <w:rsid w:val="003E5631"/>
    <w:rsid w:val="003F116B"/>
    <w:rsid w:val="003F1EF2"/>
    <w:rsid w:val="003F344D"/>
    <w:rsid w:val="003F47FE"/>
    <w:rsid w:val="003F62C9"/>
    <w:rsid w:val="00403808"/>
    <w:rsid w:val="00403B47"/>
    <w:rsid w:val="0040502A"/>
    <w:rsid w:val="00407E66"/>
    <w:rsid w:val="0041194F"/>
    <w:rsid w:val="00413B6B"/>
    <w:rsid w:val="00420173"/>
    <w:rsid w:val="00424935"/>
    <w:rsid w:val="00424B61"/>
    <w:rsid w:val="0043031E"/>
    <w:rsid w:val="00430BA4"/>
    <w:rsid w:val="00430E4D"/>
    <w:rsid w:val="00434CA1"/>
    <w:rsid w:val="00436032"/>
    <w:rsid w:val="0044081F"/>
    <w:rsid w:val="00450AF5"/>
    <w:rsid w:val="00452864"/>
    <w:rsid w:val="004541EF"/>
    <w:rsid w:val="004542F0"/>
    <w:rsid w:val="004545BE"/>
    <w:rsid w:val="00455B61"/>
    <w:rsid w:val="004571A7"/>
    <w:rsid w:val="004607F9"/>
    <w:rsid w:val="004706E0"/>
    <w:rsid w:val="00472208"/>
    <w:rsid w:val="00472FCA"/>
    <w:rsid w:val="004757E5"/>
    <w:rsid w:val="004762C3"/>
    <w:rsid w:val="004773FA"/>
    <w:rsid w:val="00480D45"/>
    <w:rsid w:val="00482D85"/>
    <w:rsid w:val="004840D8"/>
    <w:rsid w:val="0048515A"/>
    <w:rsid w:val="00491EC4"/>
    <w:rsid w:val="0049206C"/>
    <w:rsid w:val="004938C1"/>
    <w:rsid w:val="004940F9"/>
    <w:rsid w:val="0049763C"/>
    <w:rsid w:val="0049788E"/>
    <w:rsid w:val="004A5ED3"/>
    <w:rsid w:val="004A70E5"/>
    <w:rsid w:val="004A74AB"/>
    <w:rsid w:val="004B56A8"/>
    <w:rsid w:val="004B64D3"/>
    <w:rsid w:val="004C3F3A"/>
    <w:rsid w:val="004D0A5A"/>
    <w:rsid w:val="004D106F"/>
    <w:rsid w:val="004D5D36"/>
    <w:rsid w:val="004D61F1"/>
    <w:rsid w:val="004E0C65"/>
    <w:rsid w:val="004F272A"/>
    <w:rsid w:val="00500C0A"/>
    <w:rsid w:val="005072AF"/>
    <w:rsid w:val="00510ABF"/>
    <w:rsid w:val="00512554"/>
    <w:rsid w:val="005126AF"/>
    <w:rsid w:val="005164CC"/>
    <w:rsid w:val="00517A06"/>
    <w:rsid w:val="00531480"/>
    <w:rsid w:val="00531A74"/>
    <w:rsid w:val="005340DD"/>
    <w:rsid w:val="005348D3"/>
    <w:rsid w:val="005354C0"/>
    <w:rsid w:val="00535BFC"/>
    <w:rsid w:val="0053648C"/>
    <w:rsid w:val="005438C2"/>
    <w:rsid w:val="00544286"/>
    <w:rsid w:val="005463D3"/>
    <w:rsid w:val="00546512"/>
    <w:rsid w:val="00551255"/>
    <w:rsid w:val="00572A5D"/>
    <w:rsid w:val="0057335A"/>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78B5"/>
    <w:rsid w:val="005E7972"/>
    <w:rsid w:val="005F0268"/>
    <w:rsid w:val="005F1FB3"/>
    <w:rsid w:val="005F4101"/>
    <w:rsid w:val="005F5521"/>
    <w:rsid w:val="005F63EB"/>
    <w:rsid w:val="005F70BB"/>
    <w:rsid w:val="00600BC9"/>
    <w:rsid w:val="00601F4B"/>
    <w:rsid w:val="006044DC"/>
    <w:rsid w:val="00605174"/>
    <w:rsid w:val="0060654A"/>
    <w:rsid w:val="00610B2F"/>
    <w:rsid w:val="00612E7F"/>
    <w:rsid w:val="00620684"/>
    <w:rsid w:val="006216C0"/>
    <w:rsid w:val="00625107"/>
    <w:rsid w:val="00626F68"/>
    <w:rsid w:val="00635FEC"/>
    <w:rsid w:val="006445BB"/>
    <w:rsid w:val="00644D64"/>
    <w:rsid w:val="00645977"/>
    <w:rsid w:val="006534D6"/>
    <w:rsid w:val="00656D3D"/>
    <w:rsid w:val="006573D0"/>
    <w:rsid w:val="006575D5"/>
    <w:rsid w:val="006638ED"/>
    <w:rsid w:val="00670590"/>
    <w:rsid w:val="00670F77"/>
    <w:rsid w:val="00681752"/>
    <w:rsid w:val="00681C3F"/>
    <w:rsid w:val="00683A0A"/>
    <w:rsid w:val="00687000"/>
    <w:rsid w:val="006913F0"/>
    <w:rsid w:val="006931C4"/>
    <w:rsid w:val="00694320"/>
    <w:rsid w:val="00695113"/>
    <w:rsid w:val="00695A34"/>
    <w:rsid w:val="006A2519"/>
    <w:rsid w:val="006A25E0"/>
    <w:rsid w:val="006A2810"/>
    <w:rsid w:val="006A313B"/>
    <w:rsid w:val="006A6ACE"/>
    <w:rsid w:val="006A7C2C"/>
    <w:rsid w:val="006B4CC7"/>
    <w:rsid w:val="006C192B"/>
    <w:rsid w:val="006C5657"/>
    <w:rsid w:val="006C5A26"/>
    <w:rsid w:val="006D0672"/>
    <w:rsid w:val="006D0C3F"/>
    <w:rsid w:val="006D329D"/>
    <w:rsid w:val="006D4FDF"/>
    <w:rsid w:val="006D5B18"/>
    <w:rsid w:val="006D671A"/>
    <w:rsid w:val="006F2FC6"/>
    <w:rsid w:val="006F7E96"/>
    <w:rsid w:val="00702281"/>
    <w:rsid w:val="00704770"/>
    <w:rsid w:val="00715268"/>
    <w:rsid w:val="00720D35"/>
    <w:rsid w:val="007211D7"/>
    <w:rsid w:val="00731207"/>
    <w:rsid w:val="00732E89"/>
    <w:rsid w:val="00734F5D"/>
    <w:rsid w:val="007402E5"/>
    <w:rsid w:val="0074755C"/>
    <w:rsid w:val="00754D54"/>
    <w:rsid w:val="00757590"/>
    <w:rsid w:val="007639C4"/>
    <w:rsid w:val="00764459"/>
    <w:rsid w:val="00765EEC"/>
    <w:rsid w:val="00770626"/>
    <w:rsid w:val="0077430E"/>
    <w:rsid w:val="007768CD"/>
    <w:rsid w:val="007812A1"/>
    <w:rsid w:val="00781686"/>
    <w:rsid w:val="00790B92"/>
    <w:rsid w:val="00792404"/>
    <w:rsid w:val="00797195"/>
    <w:rsid w:val="00797DD8"/>
    <w:rsid w:val="007A0DFD"/>
    <w:rsid w:val="007A1E40"/>
    <w:rsid w:val="007A2A0D"/>
    <w:rsid w:val="007A5AC7"/>
    <w:rsid w:val="007B46B4"/>
    <w:rsid w:val="007B610E"/>
    <w:rsid w:val="007C34A9"/>
    <w:rsid w:val="007D2D8E"/>
    <w:rsid w:val="007D3944"/>
    <w:rsid w:val="007D5259"/>
    <w:rsid w:val="007D789D"/>
    <w:rsid w:val="007E0E60"/>
    <w:rsid w:val="007E1044"/>
    <w:rsid w:val="007F2154"/>
    <w:rsid w:val="008160E4"/>
    <w:rsid w:val="008218FD"/>
    <w:rsid w:val="00821B87"/>
    <w:rsid w:val="00823BFD"/>
    <w:rsid w:val="008268F9"/>
    <w:rsid w:val="00827603"/>
    <w:rsid w:val="00830B28"/>
    <w:rsid w:val="00836027"/>
    <w:rsid w:val="008412BD"/>
    <w:rsid w:val="00841743"/>
    <w:rsid w:val="00846AA0"/>
    <w:rsid w:val="0085137D"/>
    <w:rsid w:val="00855D01"/>
    <w:rsid w:val="00856D78"/>
    <w:rsid w:val="008573F6"/>
    <w:rsid w:val="00866288"/>
    <w:rsid w:val="008667C5"/>
    <w:rsid w:val="00866A62"/>
    <w:rsid w:val="00867106"/>
    <w:rsid w:val="00871A2D"/>
    <w:rsid w:val="00885C17"/>
    <w:rsid w:val="008A19B5"/>
    <w:rsid w:val="008A6AF5"/>
    <w:rsid w:val="008B04D1"/>
    <w:rsid w:val="008C05EB"/>
    <w:rsid w:val="008C27DB"/>
    <w:rsid w:val="008C650C"/>
    <w:rsid w:val="008D1C3A"/>
    <w:rsid w:val="008E4570"/>
    <w:rsid w:val="008E47A6"/>
    <w:rsid w:val="008E695D"/>
    <w:rsid w:val="008E7B74"/>
    <w:rsid w:val="008F1040"/>
    <w:rsid w:val="008F3569"/>
    <w:rsid w:val="008F5A4F"/>
    <w:rsid w:val="008F6868"/>
    <w:rsid w:val="009001D1"/>
    <w:rsid w:val="009007F5"/>
    <w:rsid w:val="00900C5C"/>
    <w:rsid w:val="00900D0B"/>
    <w:rsid w:val="0090129A"/>
    <w:rsid w:val="00901CB2"/>
    <w:rsid w:val="00905D46"/>
    <w:rsid w:val="0091047D"/>
    <w:rsid w:val="009270AC"/>
    <w:rsid w:val="00934436"/>
    <w:rsid w:val="00935DB4"/>
    <w:rsid w:val="00942D3B"/>
    <w:rsid w:val="00946CD8"/>
    <w:rsid w:val="00947A65"/>
    <w:rsid w:val="00947BBB"/>
    <w:rsid w:val="00962CFB"/>
    <w:rsid w:val="009653CC"/>
    <w:rsid w:val="00966CF2"/>
    <w:rsid w:val="00967123"/>
    <w:rsid w:val="00975CC4"/>
    <w:rsid w:val="0097622D"/>
    <w:rsid w:val="00977779"/>
    <w:rsid w:val="009872CF"/>
    <w:rsid w:val="009A0010"/>
    <w:rsid w:val="009B0BC0"/>
    <w:rsid w:val="009D4120"/>
    <w:rsid w:val="009D5CA4"/>
    <w:rsid w:val="009D7615"/>
    <w:rsid w:val="009E1227"/>
    <w:rsid w:val="009E1E6D"/>
    <w:rsid w:val="009E2A1C"/>
    <w:rsid w:val="009E4C07"/>
    <w:rsid w:val="009F5527"/>
    <w:rsid w:val="009F674D"/>
    <w:rsid w:val="00A02763"/>
    <w:rsid w:val="00A03D69"/>
    <w:rsid w:val="00A045F5"/>
    <w:rsid w:val="00A067B5"/>
    <w:rsid w:val="00A10578"/>
    <w:rsid w:val="00A13CC7"/>
    <w:rsid w:val="00A1470D"/>
    <w:rsid w:val="00A164F2"/>
    <w:rsid w:val="00A165C1"/>
    <w:rsid w:val="00A20385"/>
    <w:rsid w:val="00A23719"/>
    <w:rsid w:val="00A272EA"/>
    <w:rsid w:val="00A32E66"/>
    <w:rsid w:val="00A34936"/>
    <w:rsid w:val="00A446FF"/>
    <w:rsid w:val="00A52A94"/>
    <w:rsid w:val="00A5387F"/>
    <w:rsid w:val="00A54200"/>
    <w:rsid w:val="00A56077"/>
    <w:rsid w:val="00A6248B"/>
    <w:rsid w:val="00A6585C"/>
    <w:rsid w:val="00A674CD"/>
    <w:rsid w:val="00A74CED"/>
    <w:rsid w:val="00A8153B"/>
    <w:rsid w:val="00A8169A"/>
    <w:rsid w:val="00A82CB5"/>
    <w:rsid w:val="00A82F1A"/>
    <w:rsid w:val="00A8746E"/>
    <w:rsid w:val="00A90296"/>
    <w:rsid w:val="00AB045A"/>
    <w:rsid w:val="00AB2F8B"/>
    <w:rsid w:val="00AB79E1"/>
    <w:rsid w:val="00AD2294"/>
    <w:rsid w:val="00AD6A72"/>
    <w:rsid w:val="00AE0032"/>
    <w:rsid w:val="00AE114E"/>
    <w:rsid w:val="00AE4B4A"/>
    <w:rsid w:val="00AE7E30"/>
    <w:rsid w:val="00AF0A60"/>
    <w:rsid w:val="00AF26A5"/>
    <w:rsid w:val="00B01C92"/>
    <w:rsid w:val="00B05105"/>
    <w:rsid w:val="00B1543C"/>
    <w:rsid w:val="00B174DA"/>
    <w:rsid w:val="00B20F4D"/>
    <w:rsid w:val="00B2289B"/>
    <w:rsid w:val="00B33D46"/>
    <w:rsid w:val="00B34C65"/>
    <w:rsid w:val="00B360B7"/>
    <w:rsid w:val="00B47CF4"/>
    <w:rsid w:val="00B51E14"/>
    <w:rsid w:val="00B607D6"/>
    <w:rsid w:val="00B62C10"/>
    <w:rsid w:val="00B71F29"/>
    <w:rsid w:val="00B75B1A"/>
    <w:rsid w:val="00B779A9"/>
    <w:rsid w:val="00B84AE9"/>
    <w:rsid w:val="00B920A1"/>
    <w:rsid w:val="00B92ECB"/>
    <w:rsid w:val="00BA2997"/>
    <w:rsid w:val="00BB559B"/>
    <w:rsid w:val="00BC2631"/>
    <w:rsid w:val="00BC38F2"/>
    <w:rsid w:val="00BC4BE4"/>
    <w:rsid w:val="00BC5BD3"/>
    <w:rsid w:val="00BC6CF4"/>
    <w:rsid w:val="00BC6E3B"/>
    <w:rsid w:val="00BC6ED5"/>
    <w:rsid w:val="00BC7C56"/>
    <w:rsid w:val="00BD1A14"/>
    <w:rsid w:val="00BD5F97"/>
    <w:rsid w:val="00BD62A7"/>
    <w:rsid w:val="00BE0C27"/>
    <w:rsid w:val="00BE2FD6"/>
    <w:rsid w:val="00BF72D4"/>
    <w:rsid w:val="00BF7743"/>
    <w:rsid w:val="00C010B4"/>
    <w:rsid w:val="00C02E65"/>
    <w:rsid w:val="00C057F9"/>
    <w:rsid w:val="00C05BF7"/>
    <w:rsid w:val="00C0692F"/>
    <w:rsid w:val="00C1307A"/>
    <w:rsid w:val="00C15AF7"/>
    <w:rsid w:val="00C20B10"/>
    <w:rsid w:val="00C23A8F"/>
    <w:rsid w:val="00C24BE4"/>
    <w:rsid w:val="00C25EA6"/>
    <w:rsid w:val="00C31941"/>
    <w:rsid w:val="00C40B33"/>
    <w:rsid w:val="00C41F50"/>
    <w:rsid w:val="00C507EB"/>
    <w:rsid w:val="00C514AD"/>
    <w:rsid w:val="00C51EE4"/>
    <w:rsid w:val="00C54BEE"/>
    <w:rsid w:val="00C561D9"/>
    <w:rsid w:val="00C57669"/>
    <w:rsid w:val="00C61968"/>
    <w:rsid w:val="00C71ECF"/>
    <w:rsid w:val="00C779FD"/>
    <w:rsid w:val="00C83373"/>
    <w:rsid w:val="00C903E7"/>
    <w:rsid w:val="00C90558"/>
    <w:rsid w:val="00C93545"/>
    <w:rsid w:val="00C94952"/>
    <w:rsid w:val="00C94F4E"/>
    <w:rsid w:val="00C96716"/>
    <w:rsid w:val="00C96A38"/>
    <w:rsid w:val="00CA4A84"/>
    <w:rsid w:val="00CB25C5"/>
    <w:rsid w:val="00CB55CB"/>
    <w:rsid w:val="00CB6760"/>
    <w:rsid w:val="00CC1051"/>
    <w:rsid w:val="00CC1572"/>
    <w:rsid w:val="00CD018E"/>
    <w:rsid w:val="00CD0BED"/>
    <w:rsid w:val="00CD1AC3"/>
    <w:rsid w:val="00CE5E82"/>
    <w:rsid w:val="00CF26F8"/>
    <w:rsid w:val="00CF7B10"/>
    <w:rsid w:val="00D0183C"/>
    <w:rsid w:val="00D029F6"/>
    <w:rsid w:val="00D04AC4"/>
    <w:rsid w:val="00D115EA"/>
    <w:rsid w:val="00D1670A"/>
    <w:rsid w:val="00D225C0"/>
    <w:rsid w:val="00D24F3D"/>
    <w:rsid w:val="00D33F9D"/>
    <w:rsid w:val="00D3615B"/>
    <w:rsid w:val="00D37DE0"/>
    <w:rsid w:val="00D40C2A"/>
    <w:rsid w:val="00D4350E"/>
    <w:rsid w:val="00D466AD"/>
    <w:rsid w:val="00D53486"/>
    <w:rsid w:val="00D55A2F"/>
    <w:rsid w:val="00D57CD5"/>
    <w:rsid w:val="00D60F3A"/>
    <w:rsid w:val="00D644A4"/>
    <w:rsid w:val="00D73F0B"/>
    <w:rsid w:val="00D76002"/>
    <w:rsid w:val="00D760B5"/>
    <w:rsid w:val="00D81D68"/>
    <w:rsid w:val="00D83B3A"/>
    <w:rsid w:val="00D83EE7"/>
    <w:rsid w:val="00D8771F"/>
    <w:rsid w:val="00D8772B"/>
    <w:rsid w:val="00D96805"/>
    <w:rsid w:val="00DA1A8D"/>
    <w:rsid w:val="00DA270A"/>
    <w:rsid w:val="00DA3508"/>
    <w:rsid w:val="00DB050C"/>
    <w:rsid w:val="00DB2493"/>
    <w:rsid w:val="00DB63C4"/>
    <w:rsid w:val="00DC024C"/>
    <w:rsid w:val="00DC0410"/>
    <w:rsid w:val="00DC7EBA"/>
    <w:rsid w:val="00DD010C"/>
    <w:rsid w:val="00DD10D0"/>
    <w:rsid w:val="00DE0D32"/>
    <w:rsid w:val="00DE324C"/>
    <w:rsid w:val="00DF0EDD"/>
    <w:rsid w:val="00DF24D0"/>
    <w:rsid w:val="00DF2E5B"/>
    <w:rsid w:val="00DF40EE"/>
    <w:rsid w:val="00DF5F40"/>
    <w:rsid w:val="00DF69F4"/>
    <w:rsid w:val="00DF78DC"/>
    <w:rsid w:val="00E026D6"/>
    <w:rsid w:val="00E06EC2"/>
    <w:rsid w:val="00E07E67"/>
    <w:rsid w:val="00E11B1A"/>
    <w:rsid w:val="00E17B1D"/>
    <w:rsid w:val="00E2532A"/>
    <w:rsid w:val="00E257C2"/>
    <w:rsid w:val="00E32B48"/>
    <w:rsid w:val="00E34767"/>
    <w:rsid w:val="00E42D1A"/>
    <w:rsid w:val="00E44BD9"/>
    <w:rsid w:val="00E47028"/>
    <w:rsid w:val="00E51D57"/>
    <w:rsid w:val="00E5363C"/>
    <w:rsid w:val="00E556CF"/>
    <w:rsid w:val="00E56C64"/>
    <w:rsid w:val="00E62684"/>
    <w:rsid w:val="00E6280A"/>
    <w:rsid w:val="00E64133"/>
    <w:rsid w:val="00E64F76"/>
    <w:rsid w:val="00E66A72"/>
    <w:rsid w:val="00E719E4"/>
    <w:rsid w:val="00E7376E"/>
    <w:rsid w:val="00E7568D"/>
    <w:rsid w:val="00E7618E"/>
    <w:rsid w:val="00E76558"/>
    <w:rsid w:val="00E77B7D"/>
    <w:rsid w:val="00E8318B"/>
    <w:rsid w:val="00E84F33"/>
    <w:rsid w:val="00E860A3"/>
    <w:rsid w:val="00E911AD"/>
    <w:rsid w:val="00E939D9"/>
    <w:rsid w:val="00E94CD7"/>
    <w:rsid w:val="00EA289A"/>
    <w:rsid w:val="00EC4025"/>
    <w:rsid w:val="00EC6495"/>
    <w:rsid w:val="00ED05BE"/>
    <w:rsid w:val="00ED4F35"/>
    <w:rsid w:val="00ED5365"/>
    <w:rsid w:val="00ED7945"/>
    <w:rsid w:val="00ED7F89"/>
    <w:rsid w:val="00EE7E10"/>
    <w:rsid w:val="00EF180A"/>
    <w:rsid w:val="00EF4594"/>
    <w:rsid w:val="00EF5071"/>
    <w:rsid w:val="00EF7775"/>
    <w:rsid w:val="00EF7DEB"/>
    <w:rsid w:val="00F00B1C"/>
    <w:rsid w:val="00F012D3"/>
    <w:rsid w:val="00F017CA"/>
    <w:rsid w:val="00F02B64"/>
    <w:rsid w:val="00F07F75"/>
    <w:rsid w:val="00F10E4D"/>
    <w:rsid w:val="00F17460"/>
    <w:rsid w:val="00F30160"/>
    <w:rsid w:val="00F32B57"/>
    <w:rsid w:val="00F37827"/>
    <w:rsid w:val="00F44F8D"/>
    <w:rsid w:val="00F452E4"/>
    <w:rsid w:val="00F51317"/>
    <w:rsid w:val="00F53B4C"/>
    <w:rsid w:val="00F62D04"/>
    <w:rsid w:val="00F665AB"/>
    <w:rsid w:val="00F66A0D"/>
    <w:rsid w:val="00F71F66"/>
    <w:rsid w:val="00F72AB8"/>
    <w:rsid w:val="00F74EFA"/>
    <w:rsid w:val="00F81417"/>
    <w:rsid w:val="00F83B7E"/>
    <w:rsid w:val="00F91C35"/>
    <w:rsid w:val="00F939E2"/>
    <w:rsid w:val="00F95109"/>
    <w:rsid w:val="00F97077"/>
    <w:rsid w:val="00F97308"/>
    <w:rsid w:val="00FA41BE"/>
    <w:rsid w:val="00FB02D9"/>
    <w:rsid w:val="00FC04ED"/>
    <w:rsid w:val="00FC73FA"/>
    <w:rsid w:val="00FD0419"/>
    <w:rsid w:val="00FD3065"/>
    <w:rsid w:val="00FD5105"/>
    <w:rsid w:val="00FD737F"/>
    <w:rsid w:val="00FE5C9F"/>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2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toc 1"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343938049">
      <w:bodyDiv w:val="1"/>
      <w:marLeft w:val="0"/>
      <w:marRight w:val="0"/>
      <w:marTop w:val="0"/>
      <w:marBottom w:val="0"/>
      <w:divBdr>
        <w:top w:val="none" w:sz="0" w:space="0" w:color="auto"/>
        <w:left w:val="none" w:sz="0" w:space="0" w:color="auto"/>
        <w:bottom w:val="none" w:sz="0" w:space="0" w:color="auto"/>
        <w:right w:val="none" w:sz="0" w:space="0" w:color="auto"/>
      </w:divBdr>
    </w:div>
    <w:div w:id="389109736">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17364507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CBB3-25EB-41B8-88A3-C6C7DD76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3622</Words>
  <Characters>21371</Characters>
  <Application>Microsoft Office Word</Application>
  <DocSecurity>4</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24944</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Polka</dc:creator>
  <cp:lastModifiedBy>Mrkvová Renáta</cp:lastModifiedBy>
  <cp:revision>2</cp:revision>
  <dcterms:created xsi:type="dcterms:W3CDTF">2022-04-21T06:53:00Z</dcterms:created>
  <dcterms:modified xsi:type="dcterms:W3CDTF">2022-04-21T06:53:00Z</dcterms:modified>
</cp:coreProperties>
</file>