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2D" w:rsidRDefault="00B7382D" w:rsidP="00B7382D">
      <w:r>
        <w:t>Dodatek ke smlouvě o ubytování a dalších službách</w:t>
      </w:r>
    </w:p>
    <w:p w:rsidR="00B7382D" w:rsidRDefault="00B7382D" w:rsidP="00B7382D"/>
    <w:p w:rsidR="00B7382D" w:rsidRDefault="00B7382D" w:rsidP="00B7382D">
      <w:r>
        <w:t>Odběratel</w:t>
      </w:r>
    </w:p>
    <w:p w:rsidR="00B7382D" w:rsidRDefault="00B7382D" w:rsidP="00B7382D">
      <w:r>
        <w:t>Škola: Základní škola, Praha 4, Mikulova 1594 (toto celé je název školy)</w:t>
      </w:r>
    </w:p>
    <w:p w:rsidR="00B7382D" w:rsidRDefault="00B7382D" w:rsidP="00B7382D">
      <w:r>
        <w:t>Mikulova 1594, 149 00, Praha 4 tel.: 226 805 711</w:t>
      </w:r>
    </w:p>
    <w:p w:rsidR="00B7382D" w:rsidRDefault="00B7382D" w:rsidP="00B7382D">
      <w:r>
        <w:t>IČO: 613 88 459 bankovní spojení: 2 000 811 339/0800</w:t>
      </w:r>
    </w:p>
    <w:p w:rsidR="00B7382D" w:rsidRDefault="00B7382D" w:rsidP="00B7382D">
      <w:r>
        <w:t xml:space="preserve">zastoupená: Mgr. Michaela </w:t>
      </w:r>
      <w:proofErr w:type="spellStart"/>
      <w:r>
        <w:t>Pacherová</w:t>
      </w:r>
      <w:proofErr w:type="spellEnd"/>
      <w:r>
        <w:t>, ředitelka školy</w:t>
      </w:r>
    </w:p>
    <w:p w:rsidR="00B7382D" w:rsidRDefault="00B7382D" w:rsidP="00B7382D">
      <w:r>
        <w:t>vyřizuje: Mgr. Marie Mašková</w:t>
      </w:r>
    </w:p>
    <w:p w:rsidR="00B7382D" w:rsidRDefault="00B7382D" w:rsidP="00B7382D"/>
    <w:p w:rsidR="00B7382D" w:rsidRDefault="00B7382D" w:rsidP="00B7382D">
      <w:r>
        <w:t>Dodavatel (adresa):</w:t>
      </w:r>
    </w:p>
    <w:p w:rsidR="00B7382D" w:rsidRDefault="00B7382D" w:rsidP="00B7382D">
      <w:r>
        <w:t>Dodavatel (adresa):</w:t>
      </w:r>
    </w:p>
    <w:p w:rsidR="00B7382D" w:rsidRDefault="00B7382D" w:rsidP="00B7382D">
      <w:r>
        <w:t xml:space="preserve">Sídlo Petr Miklósy – </w:t>
      </w:r>
      <w:proofErr w:type="spellStart"/>
      <w:r>
        <w:t>Sedmidolí</w:t>
      </w:r>
      <w:proofErr w:type="spellEnd"/>
      <w:r>
        <w:t xml:space="preserve"> CZ s.r.o., Blatenská 2178/1 14800 Praha 4</w:t>
      </w:r>
    </w:p>
    <w:p w:rsidR="00B7382D" w:rsidRDefault="00B7382D" w:rsidP="00B7382D">
      <w:proofErr w:type="spellStart"/>
      <w:proofErr w:type="gramStart"/>
      <w:r>
        <w:t>Kancelář:.Chata</w:t>
      </w:r>
      <w:proofErr w:type="spellEnd"/>
      <w:proofErr w:type="gramEnd"/>
      <w:r>
        <w:t xml:space="preserve"> </w:t>
      </w:r>
      <w:proofErr w:type="spellStart"/>
      <w:r>
        <w:t>Sedmidolí</w:t>
      </w:r>
      <w:proofErr w:type="spellEnd"/>
      <w:r>
        <w:t xml:space="preserve"> 248 54351 Špindlerův Mlýn</w:t>
      </w:r>
    </w:p>
    <w:p w:rsidR="00B7382D" w:rsidRDefault="00B7382D" w:rsidP="00B7382D">
      <w:r>
        <w:t>tel: 603 820 968</w:t>
      </w:r>
    </w:p>
    <w:p w:rsidR="00B7382D" w:rsidRDefault="00B7382D" w:rsidP="00B7382D">
      <w:r>
        <w:t>IČ: 29008697 DIČ: CZ29008697 bankovní spojení: 43-5945590217/0100</w:t>
      </w:r>
    </w:p>
    <w:p w:rsidR="00B7382D" w:rsidRDefault="00B7382D" w:rsidP="00B7382D">
      <w:r>
        <w:t>zastoupený (jméno, funkce): Petr Miklósy – jednatel</w:t>
      </w:r>
    </w:p>
    <w:p w:rsidR="00B7382D" w:rsidRDefault="00B7382D" w:rsidP="00B7382D"/>
    <w:p w:rsidR="00B7382D" w:rsidRDefault="00B7382D" w:rsidP="00B7382D">
      <w:r>
        <w:t>1. Tento dodatek je ke smlouvě o zajištění ozdravného pobytu ze dne 2. 7. 2021 a</w:t>
      </w:r>
    </w:p>
    <w:p w:rsidR="00B7382D" w:rsidRDefault="00B7382D" w:rsidP="00B7382D">
      <w:r>
        <w:t>doplněním k Dodatku této smlouvy ze dne 4. 10. 2021.</w:t>
      </w:r>
    </w:p>
    <w:p w:rsidR="00B7382D" w:rsidRDefault="00B7382D" w:rsidP="00B7382D">
      <w:r>
        <w:t>2. Předmětem dodatku je změna termínu ubytování 4. 10 – 8. 10. po vzájemné dohodě</w:t>
      </w:r>
    </w:p>
    <w:p w:rsidR="00B7382D" w:rsidRDefault="00B7382D" w:rsidP="00B7382D">
      <w:r>
        <w:t>zrušeno a domluven nový termín pobytu je 17. – 20. 5. 2022, a změna počtu osob: z</w:t>
      </w:r>
    </w:p>
    <w:p w:rsidR="00B7382D" w:rsidRDefault="00B7382D" w:rsidP="00B7382D">
      <w:r>
        <w:t xml:space="preserve">22 žáků na 38 žáků a </w:t>
      </w:r>
      <w:proofErr w:type="gramStart"/>
      <w:r>
        <w:t>ze</w:t>
      </w:r>
      <w:proofErr w:type="gramEnd"/>
      <w:r>
        <w:t xml:space="preserve"> 2 osob na 4 osoby pedagogického doprovodu. Pedagogický</w:t>
      </w:r>
    </w:p>
    <w:p w:rsidR="00B7382D" w:rsidRDefault="00B7382D" w:rsidP="00B7382D">
      <w:r>
        <w:t>doprovod je na každých 9 platících žáků zdarma.</w:t>
      </w:r>
    </w:p>
    <w:p w:rsidR="00B7382D" w:rsidRDefault="00B7382D" w:rsidP="00B7382D">
      <w:r>
        <w:t>3. Za změny počtu žáků a zachování ceny za žáka je kalkulace:</w:t>
      </w:r>
    </w:p>
    <w:p w:rsidR="00B7382D" w:rsidRDefault="00B7382D" w:rsidP="00B7382D">
      <w:r>
        <w:t>kalkulace žáků den/žák celkem pobyt/žák celkem 38 žáků</w:t>
      </w:r>
    </w:p>
    <w:p w:rsidR="00B7382D" w:rsidRDefault="00B7382D" w:rsidP="00B7382D">
      <w:r>
        <w:t>440,- 1760,- 66 880,-</w:t>
      </w:r>
    </w:p>
    <w:p w:rsidR="00B7382D" w:rsidRDefault="00B7382D" w:rsidP="00B7382D"/>
    <w:p w:rsidR="00B7382D" w:rsidRDefault="00B7382D" w:rsidP="00B7382D">
      <w:r>
        <w:t>4. Tímto dodatkem se ruší původní ustanovení o storno poplatku. Náklady na ubytování</w:t>
      </w:r>
    </w:p>
    <w:p w:rsidR="00B7382D" w:rsidRDefault="00B7382D" w:rsidP="00B7382D">
      <w:r>
        <w:t>a stravování budou účtovány podle skutečného počtu žáků a pedagogického</w:t>
      </w:r>
    </w:p>
    <w:p w:rsidR="00B7382D" w:rsidRDefault="00B7382D" w:rsidP="00B7382D">
      <w:r>
        <w:t>doprovodu nahlášeného 2 dny před odjezdem.</w:t>
      </w:r>
    </w:p>
    <w:p w:rsidR="00B7382D" w:rsidRDefault="00B7382D" w:rsidP="00B7382D"/>
    <w:p w:rsidR="00B7382D" w:rsidRDefault="00B7382D" w:rsidP="00B7382D">
      <w:r>
        <w:lastRenderedPageBreak/>
        <w:t>V Praze dne: 1. 4. 2022</w:t>
      </w:r>
    </w:p>
    <w:p w:rsidR="00B7382D" w:rsidRDefault="00B7382D" w:rsidP="00B7382D"/>
    <w:p w:rsidR="00B7382D" w:rsidRDefault="00B7382D" w:rsidP="00B7382D">
      <w:r>
        <w:t>Základní škola, Praha 4, Mikulova 1594</w:t>
      </w:r>
    </w:p>
    <w:p w:rsidR="0012176E" w:rsidRDefault="00B7382D" w:rsidP="00B7382D">
      <w:r>
        <w:t xml:space="preserve">Mgr. Michaela </w:t>
      </w:r>
      <w:proofErr w:type="spellStart"/>
      <w:r>
        <w:t>Pacherová</w:t>
      </w:r>
      <w:proofErr w:type="spellEnd"/>
      <w:r>
        <w:t xml:space="preserve"> - ředitelka školy</w:t>
      </w:r>
      <w:bookmarkStart w:id="0" w:name="_GoBack"/>
      <w:bookmarkEnd w:id="0"/>
    </w:p>
    <w:sectPr w:rsidR="0012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2D"/>
    <w:rsid w:val="0012176E"/>
    <w:rsid w:val="00B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2A1B-AAEF-4054-B55A-67E8D958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2022-04-19T08:50:00Z</dcterms:created>
  <dcterms:modified xsi:type="dcterms:W3CDTF">2022-04-19T08:57:00Z</dcterms:modified>
</cp:coreProperties>
</file>