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D31B26D" w:rsidR="00640B3F" w:rsidRPr="002F5564" w:rsidRDefault="00640B3F" w:rsidP="002F5564">
      <w:pPr>
        <w:pStyle w:val="Nadpis1"/>
      </w:pPr>
      <w:bookmarkStart w:id="0" w:name="_GoBack"/>
      <w:bookmarkEnd w:id="0"/>
      <w:r w:rsidRPr="002F5564">
        <w:t xml:space="preserve">Dodatek č. </w:t>
      </w:r>
      <w:r w:rsidR="00583C96" w:rsidRPr="002F5564">
        <w:t>1</w:t>
      </w:r>
    </w:p>
    <w:p w14:paraId="7262DA82" w14:textId="77777777" w:rsidR="00640B3F" w:rsidRPr="002F5564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2F55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A8A99CB" w14:textId="77777777" w:rsidR="001E6238" w:rsidRPr="002F5564" w:rsidRDefault="001E6238" w:rsidP="001E6238">
      <w:pPr>
        <w:jc w:val="both"/>
        <w:rPr>
          <w:rFonts w:ascii="Tahoma" w:eastAsia="Tahoma" w:hAnsi="Tahoma" w:cs="Tahoma"/>
          <w:b/>
          <w:bCs/>
          <w:color w:val="000000"/>
          <w:sz w:val="16"/>
          <w:szCs w:val="16"/>
          <w:shd w:val="clear" w:color="auto" w:fill="FFFFFF"/>
        </w:rPr>
      </w:pPr>
      <w:r w:rsidRPr="002F5564">
        <w:rPr>
          <w:rFonts w:ascii="Tahoma" w:eastAsia="Tahoma" w:hAnsi="Tahoma" w:cs="Tahoma"/>
          <w:b/>
          <w:bCs/>
          <w:color w:val="000000"/>
          <w:sz w:val="16"/>
          <w:szCs w:val="16"/>
          <w:shd w:val="clear" w:color="auto" w:fill="FFFFFF"/>
        </w:rPr>
        <w:t>Boston Scientific Česká republika s.r.o.</w:t>
      </w:r>
    </w:p>
    <w:p w14:paraId="385EEA1A" w14:textId="687715E0" w:rsidR="002F5182" w:rsidRPr="002F5564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2F5564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 w:rsidRPr="002F5564">
        <w:rPr>
          <w:rFonts w:ascii="Tahoma" w:hAnsi="Tahoma" w:cs="Tahoma"/>
          <w:b w:val="0"/>
          <w:sz w:val="16"/>
          <w:szCs w:val="16"/>
        </w:rPr>
        <w:t>:</w:t>
      </w:r>
      <w:r w:rsidR="001E6238" w:rsidRPr="002F5564">
        <w:rPr>
          <w:rFonts w:ascii="Tahoma" w:hAnsi="Tahoma" w:cs="Tahoma"/>
          <w:b w:val="0"/>
          <w:sz w:val="16"/>
          <w:szCs w:val="16"/>
        </w:rPr>
        <w:t xml:space="preserve"> vedeném </w:t>
      </w:r>
      <w:r w:rsidR="001E6238" w:rsidRPr="002F5564">
        <w:rPr>
          <w:rFonts w:ascii="Tahoma" w:eastAsia="Tahoma" w:hAnsi="Tahoma" w:cs="Tahoma"/>
          <w:bCs/>
          <w:sz w:val="16"/>
          <w:szCs w:val="16"/>
        </w:rPr>
        <w:t>u Městského soudu v Praze</w:t>
      </w:r>
      <w:r w:rsidR="001E6238" w:rsidRPr="002F5564">
        <w:rPr>
          <w:rFonts w:ascii="Tahoma" w:eastAsia="Tahoma" w:hAnsi="Tahoma" w:cs="Tahoma"/>
          <w:sz w:val="16"/>
          <w:szCs w:val="16"/>
        </w:rPr>
        <w:t>,</w:t>
      </w:r>
      <w:r w:rsidR="001E6238" w:rsidRPr="002F5564">
        <w:rPr>
          <w:rFonts w:ascii="Tahoma" w:hAnsi="Tahoma" w:cs="Tahoma"/>
          <w:b w:val="0"/>
          <w:sz w:val="16"/>
          <w:szCs w:val="16"/>
        </w:rPr>
        <w:t xml:space="preserve"> oddíl C, vložka 56799</w:t>
      </w:r>
    </w:p>
    <w:p w14:paraId="2C47C4BC" w14:textId="51F6E22E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se sídlem:</w:t>
      </w:r>
      <w:r w:rsidR="001E6238" w:rsidRPr="002F5564">
        <w:rPr>
          <w:rFonts w:ascii="Tahoma" w:hAnsi="Tahoma" w:cs="Tahoma"/>
          <w:sz w:val="16"/>
          <w:szCs w:val="16"/>
          <w:lang w:val="cs-CZ"/>
        </w:rPr>
        <w:tab/>
        <w:t>Praha 5 - Smíchov, Karla Engliše 3219/4, PSČ 150 00</w:t>
      </w:r>
      <w:r w:rsidRPr="002F5564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564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30390B6" w:rsidR="002F5182" w:rsidRPr="002F5564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IČ:</w:t>
      </w:r>
      <w:r w:rsidR="001E6238" w:rsidRPr="002F5564">
        <w:rPr>
          <w:rFonts w:ascii="Tahoma" w:eastAsia="Tahoma" w:hAnsi="Tahoma" w:cs="Tahoma"/>
          <w:sz w:val="16"/>
          <w:szCs w:val="16"/>
        </w:rPr>
        <w:t xml:space="preserve"> 25635972</w:t>
      </w:r>
      <w:r w:rsidRPr="002F5564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1E6238" w:rsidRPr="002F5564">
        <w:rPr>
          <w:rFonts w:ascii="Tahoma" w:hAnsi="Tahoma" w:cs="Tahoma"/>
          <w:sz w:val="16"/>
          <w:szCs w:val="16"/>
        </w:rPr>
        <w:t>CZ</w:t>
      </w:r>
      <w:r w:rsidR="001E6238" w:rsidRPr="002F5564">
        <w:rPr>
          <w:rFonts w:ascii="Tahoma" w:eastAsia="Tahoma" w:hAnsi="Tahoma" w:cs="Tahoma"/>
          <w:sz w:val="16"/>
          <w:szCs w:val="16"/>
        </w:rPr>
        <w:t>25635972</w:t>
      </w:r>
    </w:p>
    <w:p w14:paraId="06FC3B2A" w14:textId="6B7BBF53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zastoupený:</w:t>
      </w: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="00A6315F">
        <w:rPr>
          <w:rFonts w:ascii="Tahoma" w:eastAsia="Tahoma" w:hAnsi="Tahoma" w:cs="Tahoma"/>
          <w:sz w:val="16"/>
          <w:szCs w:val="16"/>
        </w:rPr>
        <w:t>xxx</w:t>
      </w:r>
      <w:r w:rsidRPr="002F5564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76735B" w14:textId="6A5F3977" w:rsidR="009704A2" w:rsidRPr="002F5564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="00A6315F">
        <w:rPr>
          <w:rFonts w:ascii="Tahoma" w:eastAsia="Tahoma" w:hAnsi="Tahoma" w:cs="Tahoma"/>
          <w:sz w:val="16"/>
          <w:szCs w:val="16"/>
        </w:rPr>
        <w:t>xxx</w:t>
      </w:r>
      <w:r w:rsidR="001E6238" w:rsidRPr="002F5564">
        <w:rPr>
          <w:rFonts w:ascii="Tahoma" w:eastAsia="Tahoma" w:hAnsi="Tahoma" w:cs="Tahoma"/>
          <w:sz w:val="16"/>
          <w:szCs w:val="16"/>
        </w:rPr>
        <w:t xml:space="preserve"> </w:t>
      </w:r>
    </w:p>
    <w:p w14:paraId="7C342D44" w14:textId="3F42B30A" w:rsidR="002F5182" w:rsidRPr="002F5564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1E6238" w:rsidRPr="002F5564">
        <w:rPr>
          <w:rFonts w:ascii="Tahoma" w:hAnsi="Tahoma" w:cs="Tahoma"/>
          <w:sz w:val="16"/>
          <w:szCs w:val="16"/>
          <w:lang w:val="cs-CZ"/>
        </w:rPr>
        <w:tab/>
      </w:r>
      <w:r w:rsidR="00A6315F">
        <w:rPr>
          <w:rFonts w:ascii="Tahoma" w:eastAsia="Tahoma" w:hAnsi="Tahoma" w:cs="Tahoma"/>
          <w:sz w:val="16"/>
          <w:szCs w:val="16"/>
        </w:rPr>
        <w:t>xxx</w:t>
      </w:r>
    </w:p>
    <w:p w14:paraId="78B98748" w14:textId="77777777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564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564">
        <w:rPr>
          <w:rFonts w:ascii="Tahoma" w:hAnsi="Tahoma" w:cs="Tahoma"/>
          <w:sz w:val="16"/>
          <w:szCs w:val="16"/>
          <w:lang w:val="cs-CZ"/>
        </w:rPr>
        <w:t xml:space="preserve"> na straně jedné (dále jen „konsignant</w:t>
      </w:r>
      <w:proofErr w:type="gramStart"/>
      <w:r w:rsidRPr="002F5564">
        <w:rPr>
          <w:rFonts w:ascii="Tahoma" w:hAnsi="Tahoma" w:cs="Tahoma"/>
          <w:sz w:val="16"/>
          <w:szCs w:val="16"/>
          <w:lang w:val="cs-CZ"/>
        </w:rPr>
        <w:t>“ )</w:t>
      </w:r>
      <w:proofErr w:type="gramEnd"/>
    </w:p>
    <w:p w14:paraId="0087BF7C" w14:textId="77777777" w:rsidR="00640B3F" w:rsidRPr="002F5564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2F5564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2F5564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2F5564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se sídlem:</w:t>
      </w:r>
      <w:r w:rsidRPr="002F5564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zastoupená:</w:t>
      </w:r>
      <w:r w:rsidRPr="002F5564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2F5564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4251BA41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="00A6315F">
        <w:rPr>
          <w:rFonts w:ascii="Tahoma" w:hAnsi="Tahoma" w:cs="Tahoma"/>
          <w:sz w:val="16"/>
          <w:szCs w:val="16"/>
          <w:lang w:val="cs-CZ"/>
        </w:rPr>
        <w:t>xxx</w:t>
      </w:r>
    </w:p>
    <w:p w14:paraId="3F1762D5" w14:textId="131520AB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="00A6315F">
        <w:rPr>
          <w:rFonts w:ascii="Tahoma" w:hAnsi="Tahoma" w:cs="Tahoma"/>
          <w:sz w:val="16"/>
          <w:szCs w:val="16"/>
          <w:lang w:val="cs-CZ"/>
        </w:rPr>
        <w:t>xxx</w:t>
      </w:r>
    </w:p>
    <w:p w14:paraId="7F37655C" w14:textId="77777777" w:rsidR="002F5182" w:rsidRPr="002F556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564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564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F55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2F55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1C005695" w:rsidR="00640B3F" w:rsidRPr="002F5564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uzavírají v souladu s ustanovením č.</w:t>
      </w:r>
      <w:r w:rsidR="00000EEE" w:rsidRPr="002F5564">
        <w:rPr>
          <w:rFonts w:ascii="Tahoma" w:hAnsi="Tahoma" w:cs="Tahoma"/>
          <w:sz w:val="16"/>
          <w:szCs w:val="16"/>
          <w:lang w:val="cs-CZ"/>
        </w:rPr>
        <w:t xml:space="preserve"> XII</w:t>
      </w:r>
      <w:r w:rsidRPr="002F5564">
        <w:rPr>
          <w:rFonts w:ascii="Tahoma" w:hAnsi="Tahoma" w:cs="Tahoma"/>
          <w:sz w:val="16"/>
          <w:szCs w:val="16"/>
          <w:lang w:val="cs-CZ"/>
        </w:rPr>
        <w:t>, odst.</w:t>
      </w:r>
      <w:proofErr w:type="gramStart"/>
      <w:r w:rsidR="00000EEE" w:rsidRPr="002F5564">
        <w:rPr>
          <w:rFonts w:ascii="Tahoma" w:hAnsi="Tahoma" w:cs="Tahoma"/>
          <w:sz w:val="16"/>
          <w:szCs w:val="16"/>
          <w:lang w:val="cs-CZ"/>
        </w:rPr>
        <w:t xml:space="preserve">4 </w:t>
      </w:r>
      <w:r w:rsidRPr="002F5564">
        <w:rPr>
          <w:rFonts w:ascii="Tahoma" w:hAnsi="Tahoma" w:cs="Tahoma"/>
          <w:sz w:val="16"/>
          <w:szCs w:val="16"/>
          <w:lang w:val="cs-CZ"/>
        </w:rPr>
        <w:t xml:space="preserve"> ke</w:t>
      </w:r>
      <w:proofErr w:type="gramEnd"/>
      <w:r w:rsidRPr="002F5564">
        <w:rPr>
          <w:rFonts w:ascii="Tahoma" w:hAnsi="Tahoma" w:cs="Tahoma"/>
          <w:sz w:val="16"/>
          <w:szCs w:val="16"/>
          <w:lang w:val="cs-CZ"/>
        </w:rPr>
        <w:t xml:space="preserve"> Smlouvě o zřízení a provozu konsignačního skladu ze dne </w:t>
      </w:r>
      <w:r w:rsidR="007601D5" w:rsidRPr="002F5564">
        <w:rPr>
          <w:rFonts w:ascii="Tahoma" w:hAnsi="Tahoma" w:cs="Tahoma"/>
          <w:sz w:val="16"/>
          <w:szCs w:val="16"/>
          <w:lang w:val="cs-CZ"/>
        </w:rPr>
        <w:t>9.2.2022</w:t>
      </w:r>
      <w:r w:rsidRPr="002F5564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ED64A0" w:rsidRPr="002F5564">
        <w:rPr>
          <w:rFonts w:ascii="Tahoma" w:hAnsi="Tahoma" w:cs="Tahoma"/>
          <w:sz w:val="16"/>
          <w:szCs w:val="16"/>
          <w:lang w:val="cs-CZ"/>
        </w:rPr>
        <w:t xml:space="preserve">26/S22 </w:t>
      </w:r>
      <w:r w:rsidRPr="002F5564">
        <w:rPr>
          <w:rFonts w:ascii="Tahoma" w:hAnsi="Tahoma" w:cs="Tahoma"/>
          <w:sz w:val="16"/>
          <w:szCs w:val="16"/>
          <w:lang w:val="cs-CZ"/>
        </w:rPr>
        <w:t xml:space="preserve"> (dále jen smlouva), tento dodatek </w:t>
      </w:r>
      <w:r w:rsidR="00ED64A0" w:rsidRPr="002F5564">
        <w:rPr>
          <w:rFonts w:ascii="Tahoma" w:hAnsi="Tahoma" w:cs="Tahoma"/>
          <w:sz w:val="16"/>
          <w:szCs w:val="16"/>
          <w:lang w:val="cs-CZ"/>
        </w:rPr>
        <w:t>1</w:t>
      </w:r>
      <w:r w:rsidR="00E23D72" w:rsidRPr="002F5564">
        <w:rPr>
          <w:rFonts w:ascii="Tahoma" w:hAnsi="Tahoma" w:cs="Tahoma"/>
          <w:sz w:val="16"/>
          <w:szCs w:val="16"/>
          <w:lang w:val="cs-CZ"/>
        </w:rPr>
        <w:t>.</w:t>
      </w:r>
    </w:p>
    <w:p w14:paraId="265D8FAD" w14:textId="77777777" w:rsidR="00640B3F" w:rsidRPr="002F5564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2F5564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2F5564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2F556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F5564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2F556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F5564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2F5564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2F5564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2F5564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Smlouva se doplňuje následovně: článek IV. Podmínky zřízení a vedení konsignačního skladu se rozšiřuje o nové odstavce 14-16: </w:t>
      </w:r>
    </w:p>
    <w:p w14:paraId="5095C777" w14:textId="77777777" w:rsidR="00AF0067" w:rsidRPr="002F5564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2F5564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2F5564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1"/>
    <w:p w14:paraId="542BAFD9" w14:textId="77777777" w:rsidR="00AF0067" w:rsidRPr="002F5564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2F5564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2F5564">
        <w:rPr>
          <w:rFonts w:ascii="Tahoma" w:hAnsi="Tahoma" w:cs="Tahoma"/>
          <w:sz w:val="16"/>
          <w:szCs w:val="16"/>
          <w:lang w:val="cs-CZ"/>
        </w:rPr>
        <w:t>Konsignant se zavazuje opatřit zboží, které je zdravotnickým prostředkem třídy III nebo implantabilním zdravotnickým prostředkem jedinečným identifikátorem zdravotnického prostředku (UDI), pokud je identifikátor dle MDR požadován.</w:t>
      </w:r>
    </w:p>
    <w:p w14:paraId="21EF18CD" w14:textId="77777777" w:rsidR="00AF0067" w:rsidRPr="002F5564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Pr="002F5564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Konsignant se zavazuje dodávat současně se zbožím také kartu s informacemi o implantátu, pokud se jedná o implantabilní zdravotnický prostředek (vyjma zdravotnických prostředků uvedených v čl. 18 odst. 3 MDR).</w:t>
      </w:r>
    </w:p>
    <w:p w14:paraId="0CE62C7D" w14:textId="77777777" w:rsidR="00AF0067" w:rsidRPr="002F5564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F556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353F9CE4" w:rsidR="003002FF" w:rsidRPr="002F556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uloženého v konsignačním skladu se</w:t>
      </w:r>
      <w:r w:rsidR="0089345F" w:rsidRPr="002F5564">
        <w:rPr>
          <w:rFonts w:ascii="Tahoma" w:hAnsi="Tahoma" w:cs="Tahoma"/>
          <w:sz w:val="16"/>
          <w:szCs w:val="16"/>
          <w:lang w:val="cs-CZ"/>
        </w:rPr>
        <w:t xml:space="preserve"> ruší a</w:t>
      </w:r>
      <w:r w:rsidRPr="002F5564">
        <w:rPr>
          <w:rFonts w:ascii="Tahoma" w:hAnsi="Tahoma" w:cs="Tahoma"/>
          <w:sz w:val="16"/>
          <w:szCs w:val="16"/>
          <w:lang w:val="cs-CZ"/>
        </w:rPr>
        <w:t xml:space="preserve"> nahrazuje novou Přílohou č. 1 Seznam zboží uloženého v konsignačním skladu</w:t>
      </w:r>
      <w:r w:rsidR="0089345F" w:rsidRPr="002F5564">
        <w:rPr>
          <w:rFonts w:ascii="Tahoma" w:hAnsi="Tahoma" w:cs="Tahoma"/>
          <w:sz w:val="16"/>
          <w:szCs w:val="16"/>
          <w:lang w:val="cs-CZ"/>
        </w:rPr>
        <w:t xml:space="preserve">, která je </w:t>
      </w:r>
      <w:r w:rsidR="000F4891" w:rsidRPr="002F5564">
        <w:rPr>
          <w:rFonts w:ascii="Tahoma" w:hAnsi="Tahoma" w:cs="Tahoma"/>
          <w:sz w:val="16"/>
          <w:szCs w:val="16"/>
          <w:lang w:val="cs-CZ"/>
        </w:rPr>
        <w:t>přílohou č. 1</w:t>
      </w:r>
      <w:r w:rsidRPr="002F5564">
        <w:rPr>
          <w:rFonts w:ascii="Tahoma" w:hAnsi="Tahoma" w:cs="Tahoma"/>
          <w:sz w:val="16"/>
          <w:szCs w:val="16"/>
          <w:lang w:val="cs-CZ"/>
        </w:rPr>
        <w:t> tohoto dodatku č. 1.</w:t>
      </w:r>
    </w:p>
    <w:p w14:paraId="7C241721" w14:textId="77777777" w:rsidR="003002FF" w:rsidRPr="002F5564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2F5564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2F556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F5564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2F556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F5564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2F5564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2F5564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2F5564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2F5564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2F5564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EED81ED" w:rsidR="00640B3F" w:rsidRPr="002F5564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2F5564">
        <w:rPr>
          <w:rFonts w:ascii="Tahoma" w:hAnsi="Tahoma" w:cs="Tahoma"/>
          <w:sz w:val="16"/>
          <w:szCs w:val="16"/>
          <w:lang w:val="cs-CZ"/>
        </w:rPr>
        <w:tab/>
        <w:t>Seznam zboží uložené v konsignačním skladu</w:t>
      </w:r>
    </w:p>
    <w:p w14:paraId="3AEAEA9D" w14:textId="77777777" w:rsidR="00640B3F" w:rsidRPr="002F55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2F55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Pr="002F5564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za konsignanta:</w:t>
      </w: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Pr="002F5564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2F556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F5564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2F5564">
        <w:rPr>
          <w:rFonts w:ascii="Tahoma" w:hAnsi="Tahoma" w:cs="Tahoma"/>
          <w:sz w:val="16"/>
          <w:szCs w:val="16"/>
          <w:lang w:val="cs-CZ"/>
        </w:rPr>
        <w:tab/>
      </w:r>
      <w:r w:rsidRPr="002F5564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3F77B6D7" w14:textId="6DEBF806" w:rsidR="002F5182" w:rsidRPr="002F5564" w:rsidRDefault="00510FB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2F5564">
        <w:rPr>
          <w:rFonts w:ascii="Tahoma" w:eastAsia="Tahoma" w:hAnsi="Tahoma" w:cs="Tahoma"/>
          <w:sz w:val="16"/>
          <w:szCs w:val="16"/>
        </w:rPr>
        <w:t>Ing. Michael</w:t>
      </w:r>
      <w:r>
        <w:rPr>
          <w:rFonts w:ascii="Tahoma" w:eastAsia="Tahoma" w:hAnsi="Tahoma" w:cs="Tahoma"/>
          <w:sz w:val="16"/>
          <w:szCs w:val="16"/>
        </w:rPr>
        <w:t>a</w:t>
      </w:r>
      <w:r w:rsidRPr="002F5564">
        <w:rPr>
          <w:rFonts w:ascii="Tahoma" w:eastAsia="Tahoma" w:hAnsi="Tahoma" w:cs="Tahoma"/>
          <w:sz w:val="16"/>
          <w:szCs w:val="16"/>
        </w:rPr>
        <w:t xml:space="preserve"> Škoda Luftov</w:t>
      </w:r>
      <w:r>
        <w:rPr>
          <w:rFonts w:ascii="Tahoma" w:eastAsia="Tahoma" w:hAnsi="Tahoma" w:cs="Tahoma"/>
          <w:sz w:val="16"/>
          <w:szCs w:val="16"/>
        </w:rPr>
        <w:t>á</w:t>
      </w:r>
      <w:r w:rsidR="00703002" w:rsidRPr="002F5564">
        <w:rPr>
          <w:rFonts w:ascii="Tahoma" w:hAnsi="Tahoma" w:cs="Tahoma"/>
          <w:sz w:val="16"/>
          <w:szCs w:val="16"/>
        </w:rPr>
        <w:tab/>
      </w:r>
      <w:r w:rsidR="00703002" w:rsidRPr="002F5564">
        <w:rPr>
          <w:rFonts w:ascii="Tahoma" w:hAnsi="Tahoma" w:cs="Tahoma"/>
          <w:sz w:val="16"/>
          <w:szCs w:val="16"/>
        </w:rPr>
        <w:tab/>
      </w:r>
      <w:r w:rsidR="00703002" w:rsidRPr="002F5564">
        <w:rPr>
          <w:rFonts w:ascii="Tahoma" w:hAnsi="Tahoma" w:cs="Tahoma"/>
          <w:sz w:val="16"/>
          <w:szCs w:val="16"/>
        </w:rPr>
        <w:tab/>
      </w:r>
      <w:r w:rsidR="00703002" w:rsidRPr="002F5564">
        <w:rPr>
          <w:rFonts w:ascii="Tahoma" w:hAnsi="Tahoma" w:cs="Tahoma"/>
          <w:sz w:val="16"/>
          <w:szCs w:val="16"/>
        </w:rPr>
        <w:tab/>
      </w:r>
      <w:r w:rsidR="00703002" w:rsidRPr="002F556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</w:t>
      </w:r>
      <w:r w:rsidR="00703002" w:rsidRPr="002F5564">
        <w:rPr>
          <w:rFonts w:ascii="Tahoma" w:hAnsi="Tahoma" w:cs="Tahoma"/>
          <w:sz w:val="16"/>
          <w:szCs w:val="16"/>
        </w:rPr>
        <w:t>rof. MUDr. David Feltl, Ph.D., MBA</w:t>
      </w:r>
    </w:p>
    <w:p w14:paraId="6EAE3F4D" w14:textId="77777777" w:rsidR="00640B3F" w:rsidRPr="002F55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2F5564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77777777" w:rsidR="00640B3F" w:rsidRPr="002F55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gramStart"/>
      <w:r w:rsidRPr="002F5564">
        <w:rPr>
          <w:rFonts w:ascii="Tahoma" w:hAnsi="Tahoma" w:cs="Tahoma"/>
          <w:sz w:val="16"/>
          <w:szCs w:val="16"/>
        </w:rPr>
        <w:lastRenderedPageBreak/>
        <w:t>Příloha  –</w:t>
      </w:r>
      <w:proofErr w:type="gramEnd"/>
      <w:r w:rsidRPr="002F5564">
        <w:rPr>
          <w:rFonts w:ascii="Tahoma" w:hAnsi="Tahoma" w:cs="Tahoma"/>
          <w:sz w:val="16"/>
          <w:szCs w:val="16"/>
        </w:rPr>
        <w:t xml:space="preserve"> Seznam zboží uloženého v konsignačním skladu</w:t>
      </w:r>
    </w:p>
    <w:p w14:paraId="23EEA78B" w14:textId="77777777" w:rsidR="00640B3F" w:rsidRPr="002F5564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198" w:type="dxa"/>
        <w:tblInd w:w="-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141"/>
        <w:gridCol w:w="842"/>
        <w:gridCol w:w="795"/>
        <w:gridCol w:w="1501"/>
        <w:gridCol w:w="795"/>
        <w:gridCol w:w="1287"/>
      </w:tblGrid>
      <w:tr w:rsidR="001E6238" w:rsidRPr="002F5564" w14:paraId="36E00D59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5A5ADBC9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3" w:name="_Hlk91004419"/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>Objednací kód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6AAE8828" w14:textId="77777777" w:rsidR="001E6238" w:rsidRPr="002F5564" w:rsidRDefault="001E6238" w:rsidP="00BB31A5">
            <w:pPr>
              <w:tabs>
                <w:tab w:val="left" w:pos="8150"/>
              </w:tabs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>Popis</w:t>
            </w:r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44AA5414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390" w:type="pct"/>
          </w:tcPr>
          <w:p w14:paraId="55684C2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D3F03B6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>Fakturační cena bez DPH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57E1AC9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632" w:type="pct"/>
            <w:shd w:val="clear" w:color="auto" w:fill="auto"/>
            <w:noWrap/>
          </w:tcPr>
          <w:p w14:paraId="21D6574E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b/>
                <w:bCs/>
                <w:sz w:val="16"/>
                <w:szCs w:val="16"/>
              </w:rPr>
              <w:t>Fakturační cena s DPH</w:t>
            </w:r>
          </w:p>
        </w:tc>
      </w:tr>
      <w:tr w:rsidR="001E6238" w:rsidRPr="002F5564" w14:paraId="478F4246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5EDA713A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6288,6290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7D36965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Domácí monitorovací systém Latitude Monitorovací systém Latitude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32323A09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0194182</w:t>
            </w:r>
          </w:p>
        </w:tc>
        <w:tc>
          <w:tcPr>
            <w:tcW w:w="390" w:type="pct"/>
          </w:tcPr>
          <w:p w14:paraId="4BE92830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4AB786C3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18 966.94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DB9D20F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632" w:type="pct"/>
            <w:shd w:val="clear" w:color="auto" w:fill="auto"/>
            <w:noWrap/>
          </w:tcPr>
          <w:p w14:paraId="5CBC86E1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22 950,00 Kč</w:t>
            </w:r>
          </w:p>
        </w:tc>
      </w:tr>
      <w:tr w:rsidR="001E6238" w:rsidRPr="002F5564" w14:paraId="4397416D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5DEE5DC8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L310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1C90A02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Přístroj - jednodutinový kardiostimulátor ACCOLADE SR MRI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735C60CA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0194068</w:t>
            </w:r>
          </w:p>
        </w:tc>
        <w:tc>
          <w:tcPr>
            <w:tcW w:w="390" w:type="pct"/>
          </w:tcPr>
          <w:p w14:paraId="39FA0BCF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48A3E9BA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20 178,26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34A6321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67C9CBA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23 205,00 Kč</w:t>
            </w:r>
          </w:p>
        </w:tc>
      </w:tr>
      <w:tr w:rsidR="001E6238" w:rsidRPr="002F5564" w14:paraId="60BC964A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1CB5D86D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L311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073CA1AC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Přístroj - dvoudutinový kardiostimulátor ACCOLADE PM DR MRI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3C12EF51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0194066</w:t>
            </w:r>
          </w:p>
        </w:tc>
        <w:tc>
          <w:tcPr>
            <w:tcW w:w="390" w:type="pct"/>
          </w:tcPr>
          <w:p w14:paraId="3D73DA3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2087E12D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44 200,00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7D649BA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12D717E6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50 830,00 Kč</w:t>
            </w:r>
          </w:p>
        </w:tc>
      </w:tr>
      <w:tr w:rsidR="001E6238" w:rsidRPr="002F5564" w14:paraId="0D389996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3DDE7684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CZ-L310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1A75736E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F5564">
              <w:rPr>
                <w:rFonts w:ascii="Tahoma" w:hAnsi="Tahoma" w:cs="Tahoma"/>
                <w:sz w:val="16"/>
                <w:szCs w:val="16"/>
              </w:rPr>
              <w:t>Balíček(</w:t>
            </w:r>
            <w:proofErr w:type="gramEnd"/>
            <w:r w:rsidRPr="002F5564">
              <w:rPr>
                <w:rFonts w:ascii="Tahoma" w:hAnsi="Tahoma" w:cs="Tahoma"/>
                <w:sz w:val="16"/>
                <w:szCs w:val="16"/>
              </w:rPr>
              <w:t>včetně elektrod) - jednodutinový kardiostimulátor ACCOLADE SR MRI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26DA15C2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0194069</w:t>
            </w:r>
          </w:p>
        </w:tc>
        <w:tc>
          <w:tcPr>
            <w:tcW w:w="390" w:type="pct"/>
          </w:tcPr>
          <w:p w14:paraId="1781824E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5E70A11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20 178,26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1E1808C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630D3860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23 205,00 Kč</w:t>
            </w:r>
          </w:p>
        </w:tc>
      </w:tr>
      <w:tr w:rsidR="001E6238" w:rsidRPr="002F5564" w14:paraId="76967643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4F68D9BF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CZ-L311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04764E74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F5564">
              <w:rPr>
                <w:rFonts w:ascii="Tahoma" w:hAnsi="Tahoma" w:cs="Tahoma"/>
                <w:sz w:val="16"/>
                <w:szCs w:val="16"/>
              </w:rPr>
              <w:t>Balíček(</w:t>
            </w:r>
            <w:proofErr w:type="gramEnd"/>
            <w:r w:rsidRPr="002F5564">
              <w:rPr>
                <w:rFonts w:ascii="Tahoma" w:hAnsi="Tahoma" w:cs="Tahoma"/>
                <w:sz w:val="16"/>
                <w:szCs w:val="16"/>
              </w:rPr>
              <w:t>včetně elektrod) - dvoudutinový kardiostimulátor ACCOLADE PM DR MRI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49AC785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0194067</w:t>
            </w:r>
          </w:p>
        </w:tc>
        <w:tc>
          <w:tcPr>
            <w:tcW w:w="390" w:type="pct"/>
          </w:tcPr>
          <w:p w14:paraId="7892081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54D0358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44 200,00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686083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1EF6A14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50 830,00 Kč</w:t>
            </w:r>
          </w:p>
        </w:tc>
      </w:tr>
      <w:tr w:rsidR="001E6238" w:rsidRPr="002F5564" w14:paraId="54E932B9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0543D524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U</w:t>
            </w:r>
            <w:proofErr w:type="gramStart"/>
            <w:r w:rsidRPr="002F5564">
              <w:rPr>
                <w:rFonts w:ascii="Tahoma" w:hAnsi="Tahoma" w:cs="Tahoma"/>
                <w:sz w:val="16"/>
                <w:szCs w:val="16"/>
              </w:rPr>
              <w:t>225,U</w:t>
            </w:r>
            <w:proofErr w:type="gramEnd"/>
            <w:r w:rsidRPr="002F5564">
              <w:rPr>
                <w:rFonts w:ascii="Tahoma" w:hAnsi="Tahoma" w:cs="Tahoma"/>
                <w:sz w:val="16"/>
                <w:szCs w:val="16"/>
              </w:rPr>
              <w:t>226,U228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16546FA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Přístroj - biventrikulární kardiostimulátor VISIONIST CRT-P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404C9F54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0200580</w:t>
            </w:r>
          </w:p>
        </w:tc>
        <w:tc>
          <w:tcPr>
            <w:tcW w:w="390" w:type="pct"/>
          </w:tcPr>
          <w:p w14:paraId="568939CC" w14:textId="77777777" w:rsidR="001E6238" w:rsidRPr="002F5564" w:rsidRDefault="001E6238" w:rsidP="00BB31A5">
            <w:pPr>
              <w:spacing w:line="360" w:lineRule="auto"/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697B309B" w14:textId="77777777" w:rsidR="001E6238" w:rsidRPr="002F5564" w:rsidRDefault="001E6238" w:rsidP="00BB31A5">
            <w:pPr>
              <w:spacing w:line="360" w:lineRule="auto"/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87 550,00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604A0EC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6A9E45D0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100 682,50 Kč</w:t>
            </w:r>
          </w:p>
        </w:tc>
      </w:tr>
      <w:tr w:rsidR="001E6238" w:rsidRPr="002F5564" w14:paraId="3B85F2A7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114BCE3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CZ-U</w:t>
            </w:r>
            <w:proofErr w:type="gramStart"/>
            <w:r w:rsidRPr="002F5564">
              <w:rPr>
                <w:rFonts w:ascii="Tahoma" w:hAnsi="Tahoma" w:cs="Tahoma"/>
                <w:sz w:val="16"/>
                <w:szCs w:val="16"/>
              </w:rPr>
              <w:t>225,CZ</w:t>
            </w:r>
            <w:proofErr w:type="gramEnd"/>
            <w:r w:rsidRPr="002F5564">
              <w:rPr>
                <w:rFonts w:ascii="Tahoma" w:hAnsi="Tahoma" w:cs="Tahoma"/>
                <w:sz w:val="16"/>
                <w:szCs w:val="16"/>
              </w:rPr>
              <w:t>-U226,CZ-U228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2432896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F5564">
              <w:rPr>
                <w:rFonts w:ascii="Tahoma" w:hAnsi="Tahoma" w:cs="Tahoma"/>
                <w:sz w:val="16"/>
                <w:szCs w:val="16"/>
              </w:rPr>
              <w:t>Balíček(</w:t>
            </w:r>
            <w:proofErr w:type="gramEnd"/>
            <w:r w:rsidRPr="002F5564">
              <w:rPr>
                <w:rFonts w:ascii="Tahoma" w:hAnsi="Tahoma" w:cs="Tahoma"/>
                <w:sz w:val="16"/>
                <w:szCs w:val="16"/>
              </w:rPr>
              <w:t>včetně elektrod)- biventrikulární kardiostimulátor VISIONIST CRT-P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41CE9042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0200581</w:t>
            </w:r>
          </w:p>
        </w:tc>
        <w:tc>
          <w:tcPr>
            <w:tcW w:w="390" w:type="pct"/>
          </w:tcPr>
          <w:p w14:paraId="2C810B4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6D9A20FE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87 550,00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CF0A2B0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469E21DD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100 682,50 Kč</w:t>
            </w:r>
          </w:p>
        </w:tc>
      </w:tr>
      <w:tr w:rsidR="001E6238" w:rsidRPr="002F5564" w14:paraId="4689B81D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1CBAC291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7741,7742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43C6FC9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Stimulační elektroda síňová/komorová Ingevity MRI - RA, RV elektrody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43D5AE89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0194037</w:t>
            </w:r>
          </w:p>
        </w:tc>
        <w:tc>
          <w:tcPr>
            <w:tcW w:w="390" w:type="pct"/>
          </w:tcPr>
          <w:p w14:paraId="77958AA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3EF4C3B8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14 958,89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F053359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158FBE71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17 202,73 Kč</w:t>
            </w:r>
          </w:p>
        </w:tc>
      </w:tr>
      <w:tr w:rsidR="001E6238" w:rsidRPr="002F5564" w14:paraId="08C6330F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2C68F9D1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4671,4672,4674,4675,4677,4678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52449321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Stimulační elektroda levokomorová Acuity X4 - LV elektrody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2BCD286A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0194036</w:t>
            </w:r>
          </w:p>
        </w:tc>
        <w:tc>
          <w:tcPr>
            <w:tcW w:w="390" w:type="pct"/>
          </w:tcPr>
          <w:p w14:paraId="789432A9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68687A86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14 189,83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B314DB6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7D7EE939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16 318,30 Kč</w:t>
            </w:r>
          </w:p>
        </w:tc>
      </w:tr>
      <w:tr w:rsidR="001E6238" w:rsidRPr="002F5564" w14:paraId="5B0AB5C2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36A189F6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0672,0673,0692,0693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6E366F17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Jednocívková defibrilační elektroda Reliance 4-Front, Single Coil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3950C58F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0193632</w:t>
            </w:r>
          </w:p>
        </w:tc>
        <w:tc>
          <w:tcPr>
            <w:tcW w:w="390" w:type="pct"/>
          </w:tcPr>
          <w:p w14:paraId="6AB7D0B2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28CE1D06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36 193,87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63C394A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4F6E71A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41 622,95 Kč</w:t>
            </w:r>
          </w:p>
        </w:tc>
      </w:tr>
      <w:tr w:rsidR="001E6238" w:rsidRPr="002F5564" w14:paraId="6DD249CC" w14:textId="77777777" w:rsidTr="00510FB4">
        <w:trPr>
          <w:cantSplit/>
          <w:trHeight w:hRule="exact" w:val="424"/>
          <w:tblHeader/>
        </w:trPr>
        <w:tc>
          <w:tcPr>
            <w:tcW w:w="900" w:type="pct"/>
            <w:shd w:val="clear" w:color="auto" w:fill="auto"/>
            <w:noWrap/>
            <w:hideMark/>
          </w:tcPr>
          <w:p w14:paraId="44EBC61E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0676,0696</w:t>
            </w:r>
          </w:p>
        </w:tc>
        <w:tc>
          <w:tcPr>
            <w:tcW w:w="1540" w:type="pct"/>
            <w:shd w:val="clear" w:color="auto" w:fill="auto"/>
            <w:noWrap/>
            <w:hideMark/>
          </w:tcPr>
          <w:p w14:paraId="241C434B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Dvoucívková defibrilační elektroda Reliance 4-Front, Dual Coil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6B4E5847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0194748</w:t>
            </w:r>
          </w:p>
        </w:tc>
        <w:tc>
          <w:tcPr>
            <w:tcW w:w="390" w:type="pct"/>
          </w:tcPr>
          <w:p w14:paraId="379D994C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AIMD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340EDC0A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36 193,87 Kč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91C46E5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632" w:type="pct"/>
            <w:shd w:val="clear" w:color="auto" w:fill="auto"/>
            <w:noWrap/>
          </w:tcPr>
          <w:p w14:paraId="0CD8A22D" w14:textId="77777777" w:rsidR="001E6238" w:rsidRPr="002F5564" w:rsidRDefault="001E6238" w:rsidP="00BB31A5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5564">
              <w:rPr>
                <w:rFonts w:ascii="Tahoma" w:hAnsi="Tahoma" w:cs="Tahoma"/>
                <w:sz w:val="16"/>
                <w:szCs w:val="16"/>
              </w:rPr>
              <w:t>41 622,95 Kč</w:t>
            </w:r>
          </w:p>
        </w:tc>
      </w:tr>
      <w:bookmarkEnd w:id="3"/>
    </w:tbl>
    <w:p w14:paraId="01CD585D" w14:textId="77777777" w:rsidR="00E31A61" w:rsidRPr="002F5564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564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2F5564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2F5564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2F5564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251F7" w14:textId="77777777" w:rsidR="009043B7" w:rsidRDefault="009043B7" w:rsidP="00640B3F">
      <w:r>
        <w:separator/>
      </w:r>
    </w:p>
  </w:endnote>
  <w:endnote w:type="continuationSeparator" w:id="0">
    <w:p w14:paraId="186047FC" w14:textId="77777777" w:rsidR="009043B7" w:rsidRDefault="009043B7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73ED8" w14:textId="77777777" w:rsidR="009043B7" w:rsidRDefault="009043B7" w:rsidP="00640B3F">
      <w:r>
        <w:separator/>
      </w:r>
    </w:p>
  </w:footnote>
  <w:footnote w:type="continuationSeparator" w:id="0">
    <w:p w14:paraId="7834BBB4" w14:textId="77777777" w:rsidR="009043B7" w:rsidRDefault="009043B7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AF1B3B3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633874">
      <w:rPr>
        <w:rFonts w:ascii="Arial" w:hAnsi="Arial" w:cs="Arial"/>
        <w:b/>
        <w:sz w:val="18"/>
        <w:szCs w:val="18"/>
      </w:rPr>
      <w:t>26</w:t>
    </w:r>
    <w:r w:rsidRPr="00640B3F">
      <w:rPr>
        <w:rFonts w:ascii="Arial" w:hAnsi="Arial" w:cs="Arial"/>
        <w:b/>
        <w:sz w:val="18"/>
        <w:szCs w:val="18"/>
      </w:rPr>
      <w:t>/S/</w:t>
    </w:r>
    <w:r w:rsidR="00633874">
      <w:rPr>
        <w:rFonts w:ascii="Arial" w:hAnsi="Arial" w:cs="Arial"/>
        <w:b/>
        <w:sz w:val="18"/>
        <w:szCs w:val="18"/>
      </w:rPr>
      <w:t xml:space="preserve">22 </w:t>
    </w:r>
    <w:r w:rsidRPr="00640B3F">
      <w:rPr>
        <w:rFonts w:ascii="Arial" w:hAnsi="Arial" w:cs="Arial"/>
        <w:b/>
        <w:sz w:val="18"/>
        <w:szCs w:val="18"/>
      </w:rPr>
      <w:t>-</w:t>
    </w:r>
    <w:r w:rsidR="00633874">
      <w:rPr>
        <w:rFonts w:ascii="Arial" w:hAnsi="Arial" w:cs="Arial"/>
        <w:b/>
        <w:sz w:val="18"/>
        <w:szCs w:val="18"/>
      </w:rPr>
      <w:t xml:space="preserve"> 53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33874">
      <w:rPr>
        <w:rFonts w:ascii="Arial" w:hAnsi="Arial" w:cs="Arial"/>
        <w:b/>
        <w:sz w:val="18"/>
        <w:szCs w:val="18"/>
      </w:rPr>
      <w:t>2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EEE"/>
    <w:rsid w:val="0002637C"/>
    <w:rsid w:val="00034403"/>
    <w:rsid w:val="0005307F"/>
    <w:rsid w:val="00075083"/>
    <w:rsid w:val="00077089"/>
    <w:rsid w:val="00097352"/>
    <w:rsid w:val="00097C55"/>
    <w:rsid w:val="000A2FFF"/>
    <w:rsid w:val="000F1773"/>
    <w:rsid w:val="000F3E37"/>
    <w:rsid w:val="000F4891"/>
    <w:rsid w:val="000F49F0"/>
    <w:rsid w:val="00143C55"/>
    <w:rsid w:val="00187843"/>
    <w:rsid w:val="001C78A0"/>
    <w:rsid w:val="001E0BBE"/>
    <w:rsid w:val="001E6238"/>
    <w:rsid w:val="001E79AF"/>
    <w:rsid w:val="001F586D"/>
    <w:rsid w:val="001F6478"/>
    <w:rsid w:val="00205E96"/>
    <w:rsid w:val="00207AE7"/>
    <w:rsid w:val="00226C7A"/>
    <w:rsid w:val="002542EF"/>
    <w:rsid w:val="00273570"/>
    <w:rsid w:val="00283635"/>
    <w:rsid w:val="00296839"/>
    <w:rsid w:val="002A1551"/>
    <w:rsid w:val="002A23D7"/>
    <w:rsid w:val="002C0B93"/>
    <w:rsid w:val="002C4AB9"/>
    <w:rsid w:val="002C53D9"/>
    <w:rsid w:val="002D0502"/>
    <w:rsid w:val="002D5D63"/>
    <w:rsid w:val="002F31BA"/>
    <w:rsid w:val="002F5182"/>
    <w:rsid w:val="002F5564"/>
    <w:rsid w:val="003002FF"/>
    <w:rsid w:val="00310B55"/>
    <w:rsid w:val="0036515C"/>
    <w:rsid w:val="003869E1"/>
    <w:rsid w:val="00387B3C"/>
    <w:rsid w:val="003A1A46"/>
    <w:rsid w:val="003F6983"/>
    <w:rsid w:val="00456164"/>
    <w:rsid w:val="004741FA"/>
    <w:rsid w:val="0048528C"/>
    <w:rsid w:val="00491083"/>
    <w:rsid w:val="004B426A"/>
    <w:rsid w:val="004D337E"/>
    <w:rsid w:val="004E35D1"/>
    <w:rsid w:val="004F4756"/>
    <w:rsid w:val="00507A30"/>
    <w:rsid w:val="00510FB4"/>
    <w:rsid w:val="00511207"/>
    <w:rsid w:val="005150CF"/>
    <w:rsid w:val="00525E8B"/>
    <w:rsid w:val="0053146E"/>
    <w:rsid w:val="005423C3"/>
    <w:rsid w:val="00583C96"/>
    <w:rsid w:val="005846DB"/>
    <w:rsid w:val="0059092E"/>
    <w:rsid w:val="005A16F5"/>
    <w:rsid w:val="005C5BB8"/>
    <w:rsid w:val="005D4059"/>
    <w:rsid w:val="005D5BBF"/>
    <w:rsid w:val="006041EF"/>
    <w:rsid w:val="00633874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103D0"/>
    <w:rsid w:val="007601D5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90406"/>
    <w:rsid w:val="0089345F"/>
    <w:rsid w:val="00897F2E"/>
    <w:rsid w:val="009043B7"/>
    <w:rsid w:val="0092749B"/>
    <w:rsid w:val="009320E8"/>
    <w:rsid w:val="0095474E"/>
    <w:rsid w:val="00956EB8"/>
    <w:rsid w:val="009704A2"/>
    <w:rsid w:val="0098771C"/>
    <w:rsid w:val="009A1C91"/>
    <w:rsid w:val="009A5129"/>
    <w:rsid w:val="009B13EA"/>
    <w:rsid w:val="00A3228A"/>
    <w:rsid w:val="00A6315F"/>
    <w:rsid w:val="00A84A19"/>
    <w:rsid w:val="00A86E18"/>
    <w:rsid w:val="00AA6D38"/>
    <w:rsid w:val="00AD2C66"/>
    <w:rsid w:val="00AE355D"/>
    <w:rsid w:val="00AF0067"/>
    <w:rsid w:val="00AF50D4"/>
    <w:rsid w:val="00B01395"/>
    <w:rsid w:val="00B02F32"/>
    <w:rsid w:val="00B21779"/>
    <w:rsid w:val="00B22140"/>
    <w:rsid w:val="00B278CD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84F62"/>
    <w:rsid w:val="00DA06E3"/>
    <w:rsid w:val="00DC54C1"/>
    <w:rsid w:val="00DE498A"/>
    <w:rsid w:val="00E03CB4"/>
    <w:rsid w:val="00E0694E"/>
    <w:rsid w:val="00E23D72"/>
    <w:rsid w:val="00E31A61"/>
    <w:rsid w:val="00E82954"/>
    <w:rsid w:val="00E964AE"/>
    <w:rsid w:val="00EA355D"/>
    <w:rsid w:val="00EA55FA"/>
    <w:rsid w:val="00EC1FD4"/>
    <w:rsid w:val="00ED64A0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E6DA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2F5564"/>
    <w:pPr>
      <w:keepNext/>
      <w:jc w:val="center"/>
      <w:outlineLvl w:val="0"/>
    </w:pPr>
    <w:rPr>
      <w:rFonts w:ascii="Tahoma" w:hAnsi="Tahoma" w:cs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5564"/>
    <w:rPr>
      <w:rFonts w:ascii="Tahoma" w:eastAsia="Times New Roman" w:hAnsi="Tahoma" w:cs="Tahoma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263-26/26_22_D1_RS.docx</ZkracenyRetezec>
    <Smazat xmlns="acca34e4-9ecd-41c8-99eb-d6aa654aaa55">&lt;a href="/sites/evidencesmluv/_layouts/15/IniWrkflIP.aspx?List=%7b77659FB5-C430-479E-BF06-0B5A5E07A4EB%7d&amp;amp;ID=629&amp;amp;ItemGuid=%7bD27E0805-0F26-45B7-A39C-4EB5E99058AD%7d&amp;amp;TemplateID=%7bd3f8102e-f4a5-4901-b93c-fb146a9d820d%7d"&gt;&lt;img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E07FD-BA80-4845-A7FB-F78681681856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2022-04-04T10:42:00Z</cp:lastPrinted>
  <dcterms:created xsi:type="dcterms:W3CDTF">2022-04-19T12:53:00Z</dcterms:created>
  <dcterms:modified xsi:type="dcterms:W3CDTF">2022-04-19T12:53:00Z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fb8fe3f6-a177-4cde-90fe-f23ec8e817a4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