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0634" w14:textId="77777777" w:rsidR="00E654B4" w:rsidRDefault="00E654B4" w:rsidP="00E654B4">
      <w:pPr>
        <w:rPr>
          <w:rFonts w:ascii="Arial" w:hAnsi="Arial"/>
          <w:b/>
          <w:sz w:val="22"/>
        </w:rPr>
      </w:pPr>
    </w:p>
    <w:p w14:paraId="197FF7AC" w14:textId="77777777" w:rsidR="00E654B4" w:rsidRDefault="00E654B4" w:rsidP="00E654B4">
      <w:pPr>
        <w:rPr>
          <w:rFonts w:ascii="Arial" w:hAnsi="Arial"/>
          <w:b/>
          <w:sz w:val="22"/>
        </w:rPr>
      </w:pPr>
    </w:p>
    <w:p w14:paraId="5D4D41D9" w14:textId="77777777" w:rsidR="00E654B4" w:rsidRPr="007D7177" w:rsidRDefault="00E654B4" w:rsidP="007D7177">
      <w:pPr>
        <w:jc w:val="center"/>
        <w:rPr>
          <w:sz w:val="28"/>
          <w:szCs w:val="28"/>
        </w:rPr>
      </w:pPr>
    </w:p>
    <w:p w14:paraId="77E3FCCB" w14:textId="21DCC4E0" w:rsidR="00E654B4" w:rsidRPr="007D7177" w:rsidRDefault="007D7177" w:rsidP="007D7177">
      <w:pPr>
        <w:jc w:val="center"/>
        <w:rPr>
          <w:rFonts w:ascii="Arial" w:hAnsi="Arial"/>
          <w:b/>
          <w:sz w:val="28"/>
          <w:szCs w:val="28"/>
        </w:rPr>
      </w:pPr>
      <w:r w:rsidRPr="007D7177">
        <w:rPr>
          <w:rFonts w:ascii="Arial" w:hAnsi="Arial"/>
          <w:b/>
          <w:sz w:val="28"/>
          <w:szCs w:val="28"/>
        </w:rPr>
        <w:t>Rámcov</w:t>
      </w:r>
      <w:r>
        <w:rPr>
          <w:rFonts w:ascii="Arial" w:hAnsi="Arial"/>
          <w:b/>
          <w:sz w:val="28"/>
          <w:szCs w:val="28"/>
        </w:rPr>
        <w:t>á</w:t>
      </w:r>
      <w:r w:rsidRPr="007D7177">
        <w:rPr>
          <w:rFonts w:ascii="Arial" w:hAnsi="Arial"/>
          <w:b/>
          <w:sz w:val="28"/>
          <w:szCs w:val="28"/>
        </w:rPr>
        <w:t xml:space="preserve"> kupní </w:t>
      </w:r>
      <w:r w:rsidR="00E654B4" w:rsidRPr="007D7177">
        <w:rPr>
          <w:rFonts w:ascii="Arial" w:hAnsi="Arial"/>
          <w:b/>
          <w:sz w:val="28"/>
          <w:szCs w:val="28"/>
        </w:rPr>
        <w:t>Smlouva o dodávce masa,</w:t>
      </w:r>
    </w:p>
    <w:p w14:paraId="0065E538" w14:textId="002C74D7" w:rsidR="00E654B4" w:rsidRDefault="00E654B4" w:rsidP="007D7177">
      <w:pPr>
        <w:jc w:val="center"/>
        <w:rPr>
          <w:rFonts w:ascii="Arial" w:hAnsi="Arial"/>
          <w:b/>
          <w:sz w:val="28"/>
          <w:szCs w:val="28"/>
        </w:rPr>
      </w:pPr>
      <w:r w:rsidRPr="007D7177">
        <w:rPr>
          <w:rFonts w:ascii="Arial" w:hAnsi="Arial"/>
          <w:b/>
          <w:sz w:val="28"/>
          <w:szCs w:val="28"/>
        </w:rPr>
        <w:t>masných výrobků a ostatního zboží</w:t>
      </w:r>
    </w:p>
    <w:p w14:paraId="448B0B9C" w14:textId="5FBB2CB5" w:rsidR="00776316" w:rsidRPr="00776316" w:rsidRDefault="00776316" w:rsidP="007D7177">
      <w:pPr>
        <w:jc w:val="center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č. 7/2022</w:t>
      </w:r>
    </w:p>
    <w:p w14:paraId="6017575B" w14:textId="77777777" w:rsidR="00E654B4" w:rsidRDefault="00E654B4" w:rsidP="00E654B4">
      <w:pPr>
        <w:rPr>
          <w:rFonts w:ascii="Arial" w:hAnsi="Arial"/>
          <w:b/>
          <w:sz w:val="22"/>
        </w:rPr>
      </w:pPr>
    </w:p>
    <w:p w14:paraId="7A7F18DF" w14:textId="77777777" w:rsidR="00E654B4" w:rsidRDefault="00E654B4" w:rsidP="00E654B4">
      <w:pPr>
        <w:rPr>
          <w:rFonts w:ascii="Arial" w:hAnsi="Arial"/>
          <w:b/>
          <w:sz w:val="22"/>
        </w:rPr>
      </w:pPr>
    </w:p>
    <w:p w14:paraId="78EA10EE" w14:textId="77777777" w:rsidR="00E654B4" w:rsidRDefault="00E654B4" w:rsidP="00E654B4">
      <w:pPr>
        <w:rPr>
          <w:rFonts w:ascii="Arial" w:hAnsi="Arial"/>
          <w:b/>
          <w:sz w:val="22"/>
        </w:rPr>
      </w:pPr>
    </w:p>
    <w:p w14:paraId="46986648" w14:textId="77777777" w:rsidR="00E654B4" w:rsidRDefault="00E654B4" w:rsidP="00E654B4">
      <w:pPr>
        <w:rPr>
          <w:rFonts w:ascii="Arial" w:hAnsi="Arial"/>
          <w:b/>
          <w:sz w:val="22"/>
        </w:rPr>
      </w:pPr>
    </w:p>
    <w:p w14:paraId="5F98C0AE" w14:textId="77777777" w:rsidR="00E654B4" w:rsidRDefault="00E654B4" w:rsidP="00E654B4">
      <w:pPr>
        <w:rPr>
          <w:rFonts w:ascii="Arial" w:hAnsi="Arial"/>
          <w:b/>
          <w:sz w:val="22"/>
        </w:rPr>
      </w:pPr>
    </w:p>
    <w:p w14:paraId="0224BBF7" w14:textId="77777777" w:rsidR="00E654B4" w:rsidRDefault="00E654B4" w:rsidP="00E654B4">
      <w:pPr>
        <w:rPr>
          <w:rFonts w:ascii="Arial" w:hAnsi="Arial"/>
          <w:b/>
          <w:sz w:val="22"/>
        </w:rPr>
      </w:pPr>
    </w:p>
    <w:p w14:paraId="564BA3A8" w14:textId="77777777" w:rsidR="00E654B4" w:rsidRDefault="00E654B4" w:rsidP="00E654B4">
      <w:pPr>
        <w:rPr>
          <w:rFonts w:ascii="Arial" w:hAnsi="Arial"/>
          <w:b/>
          <w:sz w:val="22"/>
        </w:rPr>
      </w:pPr>
    </w:p>
    <w:p w14:paraId="2ED25554" w14:textId="77777777" w:rsidR="00E654B4" w:rsidRPr="00281DF1" w:rsidRDefault="00E654B4" w:rsidP="00E654B4">
      <w:pPr>
        <w:ind w:left="3312"/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  I.    Smluvní strany</w:t>
      </w:r>
    </w:p>
    <w:p w14:paraId="56203435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2C7FB40A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3A2AB4DB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13690B81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3FEB1474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387C6FA5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18D3EE0D" w14:textId="77777777" w:rsidR="00E654B4" w:rsidRPr="00281DF1" w:rsidRDefault="00E654B4" w:rsidP="00E654B4">
      <w:p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Dodavatel:    J </w:t>
      </w:r>
      <w:r w:rsidRPr="00281DF1">
        <w:rPr>
          <w:rFonts w:ascii="Arial" w:hAnsi="Arial"/>
          <w:bCs/>
          <w:sz w:val="22"/>
          <w:lang w:val="en-US"/>
        </w:rPr>
        <w:t>&amp; S</w:t>
      </w:r>
      <w:r w:rsidRPr="00281DF1">
        <w:rPr>
          <w:rFonts w:ascii="Arial" w:hAnsi="Arial"/>
          <w:bCs/>
          <w:sz w:val="22"/>
        </w:rPr>
        <w:t xml:space="preserve"> s.r.o.</w:t>
      </w:r>
    </w:p>
    <w:p w14:paraId="15602BC9" w14:textId="77777777" w:rsidR="00E654B4" w:rsidRPr="00281DF1" w:rsidRDefault="00E654B4" w:rsidP="00E654B4">
      <w:p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                       Lidická 33</w:t>
      </w:r>
    </w:p>
    <w:p w14:paraId="257C874D" w14:textId="77777777" w:rsidR="00E654B4" w:rsidRPr="00281DF1" w:rsidRDefault="00E654B4" w:rsidP="00E654B4">
      <w:p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                       602  00   Brno</w:t>
      </w:r>
    </w:p>
    <w:p w14:paraId="355F612D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271FCAC6" w14:textId="77777777" w:rsidR="00E654B4" w:rsidRPr="00281DF1" w:rsidRDefault="00E654B4" w:rsidP="00E654B4">
      <w:p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                       IČO: 46977279</w:t>
      </w:r>
    </w:p>
    <w:p w14:paraId="09B2D617" w14:textId="77777777" w:rsidR="00E654B4" w:rsidRPr="00281DF1" w:rsidRDefault="00E654B4" w:rsidP="00E654B4">
      <w:p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                       DIČ: CZ-46977279</w:t>
      </w:r>
    </w:p>
    <w:p w14:paraId="2CCBE0C3" w14:textId="3B94A6B2" w:rsidR="00E654B4" w:rsidRPr="00281DF1" w:rsidRDefault="00E654B4" w:rsidP="00E654B4">
      <w:p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                       </w:t>
      </w:r>
    </w:p>
    <w:p w14:paraId="247A595B" w14:textId="77777777" w:rsidR="00E654B4" w:rsidRPr="00281DF1" w:rsidRDefault="00E654B4" w:rsidP="00E654B4">
      <w:p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                       </w:t>
      </w:r>
    </w:p>
    <w:p w14:paraId="04C2BA99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3D7D3E73" w14:textId="77777777" w:rsidR="00E654B4" w:rsidRPr="00281DF1" w:rsidRDefault="00E654B4" w:rsidP="00E654B4">
      <w:p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                         </w:t>
      </w:r>
    </w:p>
    <w:p w14:paraId="08D18478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68D39608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182F91B7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73F5E707" w14:textId="77777777" w:rsidR="00E654B4" w:rsidRPr="00281DF1" w:rsidRDefault="00E654B4" w:rsidP="00E654B4">
      <w:p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>Odběratel:    Domov pro seniory Foltýnova,</w:t>
      </w:r>
    </w:p>
    <w:p w14:paraId="3BACF7AC" w14:textId="2D798118" w:rsidR="00E654B4" w:rsidRPr="00281DF1" w:rsidRDefault="00E654B4" w:rsidP="00E654B4">
      <w:p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                      příspěvková organizace</w:t>
      </w:r>
    </w:p>
    <w:p w14:paraId="295A46A5" w14:textId="6772F14E" w:rsidR="007D7177" w:rsidRPr="00281DF1" w:rsidRDefault="007D7177" w:rsidP="00E654B4">
      <w:p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ab/>
        <w:t xml:space="preserve">          </w:t>
      </w:r>
      <w:proofErr w:type="spellStart"/>
      <w:r w:rsidRPr="00281DF1">
        <w:rPr>
          <w:rFonts w:ascii="Arial" w:hAnsi="Arial"/>
          <w:bCs/>
          <w:sz w:val="22"/>
        </w:rPr>
        <w:t>zast.p.ředitelkou</w:t>
      </w:r>
      <w:proofErr w:type="spellEnd"/>
      <w:r w:rsidRPr="00281DF1">
        <w:rPr>
          <w:rFonts w:ascii="Arial" w:hAnsi="Arial"/>
          <w:bCs/>
          <w:sz w:val="22"/>
        </w:rPr>
        <w:t xml:space="preserve"> Ing. Janou </w:t>
      </w:r>
      <w:proofErr w:type="spellStart"/>
      <w:r w:rsidRPr="00281DF1">
        <w:rPr>
          <w:rFonts w:ascii="Arial" w:hAnsi="Arial"/>
          <w:bCs/>
          <w:sz w:val="22"/>
        </w:rPr>
        <w:t>Bohuňovskou</w:t>
      </w:r>
      <w:proofErr w:type="spellEnd"/>
    </w:p>
    <w:p w14:paraId="75A64C56" w14:textId="77777777" w:rsidR="00E654B4" w:rsidRPr="00281DF1" w:rsidRDefault="00E654B4" w:rsidP="00E654B4">
      <w:p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                      Foltýnova  1008/21</w:t>
      </w:r>
    </w:p>
    <w:p w14:paraId="07CB6AB1" w14:textId="77777777" w:rsidR="00E654B4" w:rsidRPr="00281DF1" w:rsidRDefault="00E654B4" w:rsidP="00E654B4">
      <w:p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                      635 00 Brno -  Bystrc</w:t>
      </w:r>
    </w:p>
    <w:p w14:paraId="21C8CE10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2F95F369" w14:textId="77777777" w:rsidR="00E654B4" w:rsidRPr="00281DF1" w:rsidRDefault="00E654B4" w:rsidP="00E654B4">
      <w:p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                      IČO: 70887055</w:t>
      </w:r>
    </w:p>
    <w:p w14:paraId="26A7D472" w14:textId="77777777" w:rsidR="00E654B4" w:rsidRPr="00281DF1" w:rsidRDefault="00E654B4" w:rsidP="00E654B4">
      <w:p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                      DIČ: CZ70887055</w:t>
      </w:r>
    </w:p>
    <w:p w14:paraId="4E6FF332" w14:textId="77777777" w:rsidR="00E654B4" w:rsidRPr="00281DF1" w:rsidRDefault="00E654B4" w:rsidP="00E654B4">
      <w:p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                      </w:t>
      </w:r>
    </w:p>
    <w:p w14:paraId="37D1B568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0329345F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5ECACEF7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2572CB40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3FEC27D9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61C18240" w14:textId="77777777" w:rsidR="00E654B4" w:rsidRDefault="00E654B4" w:rsidP="00E654B4">
      <w:pPr>
        <w:rPr>
          <w:rFonts w:ascii="Arial" w:hAnsi="Arial"/>
          <w:b/>
          <w:sz w:val="22"/>
        </w:rPr>
      </w:pPr>
    </w:p>
    <w:p w14:paraId="57AEC9F5" w14:textId="77777777" w:rsidR="00E654B4" w:rsidRDefault="00E654B4" w:rsidP="00E654B4">
      <w:pPr>
        <w:rPr>
          <w:rFonts w:ascii="Arial" w:hAnsi="Arial"/>
          <w:b/>
          <w:sz w:val="22"/>
        </w:rPr>
      </w:pPr>
    </w:p>
    <w:p w14:paraId="6786ADBE" w14:textId="77777777" w:rsidR="00E654B4" w:rsidRDefault="00E654B4" w:rsidP="00E654B4">
      <w:pPr>
        <w:rPr>
          <w:rFonts w:ascii="Arial" w:hAnsi="Arial"/>
          <w:b/>
          <w:sz w:val="22"/>
        </w:rPr>
      </w:pPr>
    </w:p>
    <w:p w14:paraId="34C447E3" w14:textId="77777777" w:rsidR="00E654B4" w:rsidRDefault="00E654B4" w:rsidP="00E654B4">
      <w:pPr>
        <w:rPr>
          <w:rFonts w:ascii="Arial" w:hAnsi="Arial"/>
          <w:b/>
          <w:sz w:val="22"/>
        </w:rPr>
      </w:pPr>
    </w:p>
    <w:p w14:paraId="69069E96" w14:textId="77777777" w:rsidR="00E654B4" w:rsidRDefault="00E654B4" w:rsidP="00E654B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</w:t>
      </w:r>
    </w:p>
    <w:p w14:paraId="3DFED980" w14:textId="77777777" w:rsidR="00E654B4" w:rsidRDefault="00E654B4" w:rsidP="00E654B4">
      <w:pPr>
        <w:rPr>
          <w:rFonts w:ascii="Arial" w:hAnsi="Arial"/>
          <w:b/>
          <w:sz w:val="22"/>
        </w:rPr>
      </w:pPr>
    </w:p>
    <w:p w14:paraId="74EAEAC0" w14:textId="77777777" w:rsidR="00E654B4" w:rsidRDefault="00E654B4" w:rsidP="00E654B4">
      <w:pPr>
        <w:rPr>
          <w:rFonts w:ascii="Arial" w:hAnsi="Arial"/>
          <w:b/>
          <w:sz w:val="22"/>
        </w:rPr>
      </w:pPr>
    </w:p>
    <w:p w14:paraId="7D4F57E0" w14:textId="77777777" w:rsidR="007D7177" w:rsidRDefault="00E654B4" w:rsidP="00E654B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 xml:space="preserve">                                                   </w:t>
      </w:r>
    </w:p>
    <w:p w14:paraId="449E3590" w14:textId="77777777" w:rsidR="007D7177" w:rsidRPr="00281DF1" w:rsidRDefault="007D7177" w:rsidP="00E654B4">
      <w:pPr>
        <w:rPr>
          <w:rFonts w:ascii="Arial" w:hAnsi="Arial"/>
          <w:bCs/>
          <w:sz w:val="22"/>
        </w:rPr>
      </w:pPr>
    </w:p>
    <w:p w14:paraId="733CAD20" w14:textId="67EB3006" w:rsidR="00E654B4" w:rsidRPr="00281DF1" w:rsidRDefault="00E654B4" w:rsidP="007D7177">
      <w:pPr>
        <w:ind w:left="2124" w:firstLine="708"/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    II.       Předmět smlouvy</w:t>
      </w:r>
    </w:p>
    <w:p w14:paraId="79CA9BAF" w14:textId="77777777" w:rsidR="00E654B4" w:rsidRPr="00281DF1" w:rsidRDefault="00E654B4" w:rsidP="00E654B4">
      <w:p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                            </w:t>
      </w:r>
    </w:p>
    <w:p w14:paraId="6CC37A8A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2240E49D" w14:textId="7989CB6E" w:rsidR="00E654B4" w:rsidRPr="00281DF1" w:rsidRDefault="00E654B4" w:rsidP="00EC5E3D">
      <w:pPr>
        <w:jc w:val="both"/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>Předmětem kupní smlouvy jsou dodávky masa, masných výrobků a potr</w:t>
      </w:r>
      <w:r w:rsidR="00281DF1">
        <w:rPr>
          <w:rFonts w:ascii="Arial" w:hAnsi="Arial"/>
          <w:bCs/>
          <w:sz w:val="22"/>
        </w:rPr>
        <w:t>avin. Kupní cena</w:t>
      </w:r>
      <w:r w:rsidRPr="00281DF1">
        <w:rPr>
          <w:rFonts w:ascii="Arial" w:hAnsi="Arial"/>
          <w:bCs/>
          <w:sz w:val="22"/>
        </w:rPr>
        <w:t xml:space="preserve"> </w:t>
      </w:r>
      <w:r w:rsidR="00281DF1">
        <w:rPr>
          <w:rFonts w:ascii="Arial" w:hAnsi="Arial"/>
          <w:bCs/>
          <w:sz w:val="22"/>
        </w:rPr>
        <w:t>z</w:t>
      </w:r>
      <w:r w:rsidRPr="00281DF1">
        <w:rPr>
          <w:rFonts w:ascii="Arial" w:hAnsi="Arial"/>
          <w:bCs/>
          <w:sz w:val="22"/>
        </w:rPr>
        <w:t>boží</w:t>
      </w:r>
      <w:r w:rsidR="007D7177" w:rsidRPr="00281DF1">
        <w:rPr>
          <w:rFonts w:ascii="Arial" w:hAnsi="Arial"/>
          <w:bCs/>
          <w:sz w:val="22"/>
        </w:rPr>
        <w:t xml:space="preserve"> </w:t>
      </w:r>
      <w:r w:rsidR="00281DF1">
        <w:rPr>
          <w:rFonts w:ascii="Arial" w:hAnsi="Arial"/>
          <w:bCs/>
          <w:sz w:val="22"/>
        </w:rPr>
        <w:t xml:space="preserve">je </w:t>
      </w:r>
      <w:r w:rsidR="007D7177" w:rsidRPr="00281DF1">
        <w:rPr>
          <w:rFonts w:ascii="Arial" w:hAnsi="Arial"/>
          <w:bCs/>
          <w:sz w:val="22"/>
        </w:rPr>
        <w:t xml:space="preserve">dle platného ceníku, který je volnou přílohou rámcové kupní smlouvy. </w:t>
      </w:r>
      <w:r w:rsidR="00281DF1">
        <w:rPr>
          <w:rFonts w:ascii="Arial" w:hAnsi="Arial"/>
          <w:bCs/>
          <w:sz w:val="22"/>
        </w:rPr>
        <w:t>V ceně je zahrnuta i cena dopravy zboží do místa dodání.</w:t>
      </w:r>
    </w:p>
    <w:p w14:paraId="2E8F24D7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448522B9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4291EC26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731D3895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4310909C" w14:textId="77777777" w:rsidR="00E654B4" w:rsidRPr="00281DF1" w:rsidRDefault="00E654B4" w:rsidP="00E654B4">
      <w:pPr>
        <w:pStyle w:val="Odstavecseseznamem"/>
        <w:numPr>
          <w:ilvl w:val="0"/>
          <w:numId w:val="1"/>
        </w:num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Lhůty objednávek </w:t>
      </w:r>
    </w:p>
    <w:p w14:paraId="6D887A79" w14:textId="77777777" w:rsidR="00E654B4" w:rsidRPr="00281DF1" w:rsidRDefault="00E654B4" w:rsidP="00E654B4">
      <w:pPr>
        <w:pStyle w:val="Odstavecseseznamem"/>
        <w:ind w:left="4040"/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>a dodací podmínky</w:t>
      </w:r>
    </w:p>
    <w:p w14:paraId="27CF70F0" w14:textId="77777777" w:rsidR="00E654B4" w:rsidRPr="00281DF1" w:rsidRDefault="00E654B4" w:rsidP="00E654B4">
      <w:pPr>
        <w:pStyle w:val="Odstavecseseznamem"/>
        <w:ind w:left="4040"/>
        <w:rPr>
          <w:rFonts w:ascii="Arial" w:hAnsi="Arial"/>
          <w:bCs/>
          <w:sz w:val="22"/>
        </w:rPr>
      </w:pPr>
    </w:p>
    <w:p w14:paraId="5C2C8020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323C3CC5" w14:textId="77777777" w:rsidR="00E654B4" w:rsidRPr="00281DF1" w:rsidRDefault="00E654B4" w:rsidP="00EC5E3D">
      <w:pPr>
        <w:jc w:val="both"/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>Zboží  bude dodáno dle objednávky provedené nejméně 24 hodin předem.</w:t>
      </w:r>
    </w:p>
    <w:p w14:paraId="4BF40FAE" w14:textId="77777777" w:rsidR="00E654B4" w:rsidRPr="00281DF1" w:rsidRDefault="00E654B4" w:rsidP="00EC5E3D">
      <w:pPr>
        <w:jc w:val="both"/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>Dodávka zboží bude v místě dodání řádně převzata a potvrzena odpovědným pracovníkem. Odběratel je povinen zkontrolovat kvalitu a množství dodaného zboží.</w:t>
      </w:r>
    </w:p>
    <w:p w14:paraId="6D0A764D" w14:textId="77777777" w:rsidR="00E654B4" w:rsidRPr="00281DF1" w:rsidRDefault="00E654B4" w:rsidP="00EC5E3D">
      <w:pPr>
        <w:jc w:val="both"/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>V případě reklamace kvality nebo množství  je povinen dodavatel ihned zboží vyměnit nebo dodat.</w:t>
      </w:r>
    </w:p>
    <w:p w14:paraId="45695DFC" w14:textId="77777777" w:rsidR="00E654B4" w:rsidRPr="00281DF1" w:rsidRDefault="00E654B4" w:rsidP="00EC5E3D">
      <w:pPr>
        <w:jc w:val="both"/>
        <w:rPr>
          <w:rFonts w:ascii="Arial" w:hAnsi="Arial"/>
          <w:bCs/>
          <w:sz w:val="22"/>
        </w:rPr>
      </w:pPr>
    </w:p>
    <w:p w14:paraId="764769AE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064C1C33" w14:textId="31D7347D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30E2928A" w14:textId="77777777" w:rsidR="00E654B4" w:rsidRPr="00281DF1" w:rsidRDefault="00E654B4" w:rsidP="00E654B4">
      <w:pPr>
        <w:pStyle w:val="Odstavecseseznamem"/>
        <w:numPr>
          <w:ilvl w:val="0"/>
          <w:numId w:val="1"/>
        </w:num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Ceny a platební podmínky </w:t>
      </w:r>
    </w:p>
    <w:p w14:paraId="7F1C92F1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063E2D74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1A625F09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4AE48FF8" w14:textId="60044666" w:rsidR="00E654B4" w:rsidRPr="00281DF1" w:rsidRDefault="00E654B4" w:rsidP="00EC5E3D">
      <w:pPr>
        <w:jc w:val="both"/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Ceny zboží budou uvedeny na faktuře, popř. dodacím listu v den dodávky. Prodejní cena je tvořena základní cenou a </w:t>
      </w:r>
      <w:r w:rsidR="00281DF1">
        <w:rPr>
          <w:rFonts w:ascii="Arial" w:hAnsi="Arial"/>
          <w:bCs/>
          <w:sz w:val="22"/>
        </w:rPr>
        <w:t xml:space="preserve">platnou </w:t>
      </w:r>
      <w:r w:rsidRPr="00281DF1">
        <w:rPr>
          <w:rFonts w:ascii="Arial" w:hAnsi="Arial"/>
          <w:bCs/>
          <w:sz w:val="22"/>
        </w:rPr>
        <w:t xml:space="preserve">DPH. Na základě dodacího listu bude následně vystavena faktura nebo přímo faktura. Ceny jsou stanoveny cenovou nabídkou, která je součástí této smlouvy. V průběhu roku se však ceny mohou změnit dle aktuální situace na trhu, ale  jen na základě předešlého upozornění dodavatele </w:t>
      </w:r>
      <w:r w:rsidR="00281DF1">
        <w:rPr>
          <w:rFonts w:ascii="Arial" w:hAnsi="Arial"/>
          <w:bCs/>
          <w:sz w:val="22"/>
        </w:rPr>
        <w:t xml:space="preserve">nejméně 14 dní dopředu </w:t>
      </w:r>
      <w:r w:rsidRPr="00281DF1">
        <w:rPr>
          <w:rFonts w:ascii="Arial" w:hAnsi="Arial"/>
          <w:bCs/>
          <w:sz w:val="22"/>
        </w:rPr>
        <w:t>zasláním nové cenové nabídky nebo ceníku</w:t>
      </w:r>
      <w:r w:rsidR="00281DF1">
        <w:rPr>
          <w:rFonts w:ascii="Arial" w:hAnsi="Arial"/>
          <w:bCs/>
          <w:sz w:val="22"/>
        </w:rPr>
        <w:t xml:space="preserve"> a to elektronicky na : </w:t>
      </w:r>
      <w:proofErr w:type="spellStart"/>
      <w:r w:rsidR="00281DF1">
        <w:rPr>
          <w:rFonts w:ascii="Arial" w:hAnsi="Arial"/>
          <w:bCs/>
          <w:sz w:val="22"/>
        </w:rPr>
        <w:t>reditel@dsfoltynova</w:t>
      </w:r>
      <w:proofErr w:type="spellEnd"/>
      <w:r w:rsidR="00281DF1">
        <w:rPr>
          <w:rFonts w:ascii="Arial" w:hAnsi="Arial"/>
          <w:bCs/>
          <w:sz w:val="22"/>
        </w:rPr>
        <w:t xml:space="preserve"> a franzova.sona@dsfoltynova.cz.</w:t>
      </w:r>
      <w:r w:rsidR="0086763D">
        <w:rPr>
          <w:rFonts w:ascii="Arial" w:hAnsi="Arial"/>
          <w:bCs/>
          <w:sz w:val="22"/>
        </w:rPr>
        <w:t xml:space="preserve"> </w:t>
      </w:r>
    </w:p>
    <w:p w14:paraId="3D7403AC" w14:textId="77777777" w:rsidR="00E654B4" w:rsidRPr="00281DF1" w:rsidRDefault="00E654B4" w:rsidP="00EC5E3D">
      <w:pPr>
        <w:jc w:val="both"/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>Faktura musí být uhrazena nejpozději v den splatnosti a to převodním příkazem.</w:t>
      </w:r>
    </w:p>
    <w:p w14:paraId="26BDAA83" w14:textId="77777777" w:rsidR="00E654B4" w:rsidRPr="00281DF1" w:rsidRDefault="00E654B4" w:rsidP="00EC5E3D">
      <w:pPr>
        <w:jc w:val="both"/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>V případě pozdní úhrady faktury účtujeme dle OZ §369 0,05% za každý den prodlení z částky na kterou byla faktura vystavena.</w:t>
      </w:r>
    </w:p>
    <w:p w14:paraId="554332F0" w14:textId="77777777" w:rsidR="00E654B4" w:rsidRPr="00281DF1" w:rsidRDefault="00E654B4" w:rsidP="00E654B4">
      <w:p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              </w:t>
      </w:r>
    </w:p>
    <w:p w14:paraId="0E0608BE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0469825E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5EBAEFD7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449004F0" w14:textId="77777777" w:rsidR="00E654B4" w:rsidRPr="00281DF1" w:rsidRDefault="00E654B4" w:rsidP="00E654B4">
      <w:pPr>
        <w:numPr>
          <w:ilvl w:val="0"/>
          <w:numId w:val="1"/>
        </w:num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Obchodní podmínky </w:t>
      </w:r>
    </w:p>
    <w:p w14:paraId="641A525D" w14:textId="77777777" w:rsidR="00E654B4" w:rsidRPr="00281DF1" w:rsidRDefault="00E654B4" w:rsidP="00E654B4">
      <w:p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  </w:t>
      </w:r>
    </w:p>
    <w:p w14:paraId="60D69831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23998AE9" w14:textId="77777777" w:rsidR="00E654B4" w:rsidRPr="00281DF1" w:rsidRDefault="00E654B4" w:rsidP="00EC5E3D">
      <w:pPr>
        <w:jc w:val="both"/>
        <w:rPr>
          <w:bCs/>
        </w:rPr>
      </w:pPr>
      <w:r w:rsidRPr="00281DF1">
        <w:rPr>
          <w:rFonts w:ascii="Arial" w:hAnsi="Arial"/>
          <w:bCs/>
          <w:sz w:val="22"/>
        </w:rPr>
        <w:t>Zboží bude dodáváno vždy společně s fakturou nebo dodacím listem. Přepravní obaly jsou majetkem prodávajícího a mají charakter vratných obalů. Vrácené obaly musí být čisté a nepoškozené. Pokud nebudou obaly řádně vráceny nebo vráceny poškozené, má právo dodavatel účtovat náhradu.</w:t>
      </w:r>
    </w:p>
    <w:p w14:paraId="5472D0D4" w14:textId="77777777" w:rsidR="00E654B4" w:rsidRPr="00281DF1" w:rsidRDefault="00E654B4" w:rsidP="00EC5E3D">
      <w:pPr>
        <w:jc w:val="both"/>
        <w:rPr>
          <w:rFonts w:ascii="Arial" w:hAnsi="Arial"/>
          <w:bCs/>
          <w:sz w:val="22"/>
        </w:rPr>
      </w:pPr>
    </w:p>
    <w:p w14:paraId="53C23A18" w14:textId="1F0DAAAC" w:rsidR="00E654B4" w:rsidRDefault="00E654B4" w:rsidP="00E654B4">
      <w:pPr>
        <w:rPr>
          <w:rFonts w:ascii="Arial" w:hAnsi="Arial"/>
          <w:bCs/>
          <w:sz w:val="22"/>
        </w:rPr>
      </w:pPr>
    </w:p>
    <w:p w14:paraId="6A59465F" w14:textId="7DEDAC0F" w:rsidR="0086763D" w:rsidRDefault="0086763D" w:rsidP="00E654B4">
      <w:pPr>
        <w:rPr>
          <w:rFonts w:ascii="Arial" w:hAnsi="Arial"/>
          <w:bCs/>
          <w:sz w:val="22"/>
        </w:rPr>
      </w:pPr>
    </w:p>
    <w:p w14:paraId="21EEBDD4" w14:textId="5EF52396" w:rsidR="0086763D" w:rsidRDefault="0086763D" w:rsidP="00E654B4">
      <w:pPr>
        <w:rPr>
          <w:rFonts w:ascii="Arial" w:hAnsi="Arial"/>
          <w:bCs/>
          <w:sz w:val="22"/>
        </w:rPr>
      </w:pPr>
    </w:p>
    <w:p w14:paraId="7D632CD2" w14:textId="77777777" w:rsidR="0086763D" w:rsidRPr="00281DF1" w:rsidRDefault="0086763D" w:rsidP="00E654B4">
      <w:pPr>
        <w:rPr>
          <w:rFonts w:ascii="Arial" w:hAnsi="Arial"/>
          <w:bCs/>
          <w:sz w:val="22"/>
        </w:rPr>
      </w:pPr>
    </w:p>
    <w:p w14:paraId="5D3B85D5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4F8A116C" w14:textId="77777777" w:rsidR="00E654B4" w:rsidRPr="00281DF1" w:rsidRDefault="00E654B4" w:rsidP="00E654B4">
      <w:pPr>
        <w:numPr>
          <w:ilvl w:val="0"/>
          <w:numId w:val="1"/>
        </w:num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lastRenderedPageBreak/>
        <w:t xml:space="preserve">Místo plnění </w:t>
      </w:r>
    </w:p>
    <w:p w14:paraId="7ECB3C4A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55D4DDD7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624F5DCA" w14:textId="13045CE6" w:rsidR="00E654B4" w:rsidRDefault="00E654B4" w:rsidP="00E654B4">
      <w:p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>Kupující zajistí místo vykládky tak, aby umožňovalo uložení  zboží bez nebezpečí úrazu, škody, či pozdějšího odcizení a zejména v souladu s</w:t>
      </w:r>
      <w:r w:rsidR="0086763D">
        <w:rPr>
          <w:rFonts w:ascii="Arial" w:hAnsi="Arial"/>
          <w:bCs/>
          <w:sz w:val="22"/>
        </w:rPr>
        <w:t> </w:t>
      </w:r>
      <w:r w:rsidRPr="00281DF1">
        <w:rPr>
          <w:rFonts w:ascii="Arial" w:hAnsi="Arial"/>
          <w:bCs/>
          <w:sz w:val="22"/>
        </w:rPr>
        <w:t>hyg</w:t>
      </w:r>
      <w:r w:rsidR="0086763D">
        <w:rPr>
          <w:rFonts w:ascii="Arial" w:hAnsi="Arial"/>
          <w:bCs/>
          <w:sz w:val="22"/>
        </w:rPr>
        <w:t xml:space="preserve">ienickými </w:t>
      </w:r>
      <w:r w:rsidRPr="00281DF1">
        <w:rPr>
          <w:rFonts w:ascii="Arial" w:hAnsi="Arial"/>
          <w:bCs/>
          <w:sz w:val="22"/>
        </w:rPr>
        <w:t xml:space="preserve"> předpisy.</w:t>
      </w:r>
    </w:p>
    <w:p w14:paraId="296CA4E5" w14:textId="47FEA7A7" w:rsidR="0086763D" w:rsidRDefault="0086763D" w:rsidP="00E654B4">
      <w:pPr>
        <w:rPr>
          <w:rFonts w:ascii="Arial" w:hAnsi="Arial"/>
          <w:bCs/>
          <w:sz w:val="22"/>
        </w:rPr>
      </w:pPr>
    </w:p>
    <w:p w14:paraId="0F728FEE" w14:textId="39086445" w:rsidR="0086763D" w:rsidRDefault="0086763D" w:rsidP="00E654B4">
      <w:pPr>
        <w:rPr>
          <w:rFonts w:ascii="Arial" w:hAnsi="Arial"/>
          <w:bCs/>
          <w:sz w:val="22"/>
        </w:rPr>
      </w:pPr>
    </w:p>
    <w:p w14:paraId="11FB777F" w14:textId="77777777" w:rsidR="0086763D" w:rsidRPr="00281DF1" w:rsidRDefault="0086763D" w:rsidP="00E654B4">
      <w:pPr>
        <w:rPr>
          <w:rFonts w:ascii="Arial" w:hAnsi="Arial"/>
          <w:bCs/>
          <w:sz w:val="22"/>
        </w:rPr>
      </w:pPr>
    </w:p>
    <w:p w14:paraId="19CE02AD" w14:textId="77777777" w:rsidR="00E654B4" w:rsidRPr="00281DF1" w:rsidRDefault="00E654B4" w:rsidP="00E654B4">
      <w:pPr>
        <w:numPr>
          <w:ilvl w:val="0"/>
          <w:numId w:val="1"/>
        </w:num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>Závěrečná ustanovení</w:t>
      </w:r>
    </w:p>
    <w:p w14:paraId="0F4956BB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0B90FA09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53D4E44A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2946CD7D" w14:textId="61A138B1" w:rsidR="00E654B4" w:rsidRPr="00281DF1" w:rsidRDefault="00E654B4" w:rsidP="00EC5E3D">
      <w:pPr>
        <w:jc w:val="both"/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Kupní smlouva se uzavírá na dobu určitou </w:t>
      </w:r>
      <w:r w:rsidR="0086763D">
        <w:rPr>
          <w:rFonts w:ascii="Arial" w:hAnsi="Arial"/>
          <w:bCs/>
          <w:sz w:val="22"/>
        </w:rPr>
        <w:t>a to do 31.12. 2023</w:t>
      </w:r>
      <w:r w:rsidR="00B27E1F">
        <w:rPr>
          <w:rFonts w:ascii="Arial" w:hAnsi="Arial"/>
          <w:bCs/>
          <w:sz w:val="22"/>
        </w:rPr>
        <w:t xml:space="preserve"> nebo do vyčerpání nákupů do výše 2 mil. Kč.</w:t>
      </w:r>
      <w:r w:rsidR="0086763D">
        <w:rPr>
          <w:rFonts w:ascii="Arial" w:hAnsi="Arial"/>
          <w:bCs/>
          <w:sz w:val="22"/>
        </w:rPr>
        <w:t xml:space="preserve"> </w:t>
      </w:r>
      <w:r w:rsidR="00B27E1F">
        <w:rPr>
          <w:rFonts w:ascii="Arial" w:hAnsi="Arial"/>
          <w:bCs/>
          <w:sz w:val="22"/>
        </w:rPr>
        <w:t>P</w:t>
      </w:r>
      <w:r w:rsidR="0086763D">
        <w:rPr>
          <w:rFonts w:ascii="Arial" w:hAnsi="Arial"/>
          <w:bCs/>
          <w:sz w:val="22"/>
        </w:rPr>
        <w:t>říp</w:t>
      </w:r>
      <w:r w:rsidR="00B27E1F">
        <w:rPr>
          <w:rFonts w:ascii="Arial" w:hAnsi="Arial"/>
          <w:bCs/>
          <w:sz w:val="22"/>
        </w:rPr>
        <w:t>adně lze smlouvu vypovědět</w:t>
      </w:r>
      <w:r w:rsidR="0086763D">
        <w:rPr>
          <w:rFonts w:ascii="Arial" w:hAnsi="Arial"/>
          <w:bCs/>
          <w:sz w:val="22"/>
        </w:rPr>
        <w:t xml:space="preserve"> </w:t>
      </w:r>
      <w:r w:rsidRPr="00281DF1">
        <w:rPr>
          <w:rFonts w:ascii="Arial" w:hAnsi="Arial"/>
          <w:bCs/>
          <w:sz w:val="22"/>
        </w:rPr>
        <w:t>s výpovědní lhůtou 6 týdnů od doručení písemné výpovědi jedné ze smluvních stran.</w:t>
      </w:r>
    </w:p>
    <w:p w14:paraId="1C460FC0" w14:textId="77777777" w:rsidR="00E654B4" w:rsidRPr="00281DF1" w:rsidRDefault="00E654B4" w:rsidP="00EC5E3D">
      <w:pPr>
        <w:jc w:val="both"/>
        <w:rPr>
          <w:rFonts w:ascii="Arial" w:hAnsi="Arial"/>
          <w:bCs/>
          <w:sz w:val="22"/>
        </w:rPr>
      </w:pPr>
    </w:p>
    <w:p w14:paraId="46D6FC56" w14:textId="77777777" w:rsidR="00E654B4" w:rsidRPr="00281DF1" w:rsidRDefault="00E654B4" w:rsidP="00EC5E3D">
      <w:pPr>
        <w:jc w:val="both"/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>Smlouva zavazuje i právní nástupce smluvních stran.</w:t>
      </w:r>
    </w:p>
    <w:p w14:paraId="409B42F0" w14:textId="77777777" w:rsidR="00E654B4" w:rsidRPr="00281DF1" w:rsidRDefault="00E654B4" w:rsidP="00EC5E3D">
      <w:pPr>
        <w:jc w:val="both"/>
        <w:rPr>
          <w:rFonts w:ascii="Arial" w:hAnsi="Arial"/>
          <w:bCs/>
          <w:sz w:val="22"/>
        </w:rPr>
      </w:pPr>
    </w:p>
    <w:p w14:paraId="1F63C6E8" w14:textId="77777777" w:rsidR="00E654B4" w:rsidRPr="00281DF1" w:rsidRDefault="00E654B4" w:rsidP="00EC5E3D">
      <w:pPr>
        <w:jc w:val="both"/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>Veškeré měnící se údaje, vztahující se k této smlouvě, zejména právní formy společnosti, zrušení odběrního místa, budou předem oznámeny písemnou formou do sídla prodávajícího.</w:t>
      </w:r>
    </w:p>
    <w:p w14:paraId="51D28454" w14:textId="77777777" w:rsidR="00E654B4" w:rsidRPr="00281DF1" w:rsidRDefault="00E654B4" w:rsidP="00EC5E3D">
      <w:pPr>
        <w:jc w:val="both"/>
        <w:rPr>
          <w:rFonts w:ascii="Arial" w:hAnsi="Arial"/>
          <w:bCs/>
          <w:sz w:val="22"/>
        </w:rPr>
      </w:pPr>
    </w:p>
    <w:p w14:paraId="142B6063" w14:textId="77777777" w:rsidR="00E654B4" w:rsidRPr="00281DF1" w:rsidRDefault="00E654B4" w:rsidP="00EC5E3D">
      <w:pPr>
        <w:jc w:val="both"/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>Obsah smlouvy nabývá platnost a účinnost podpisem obou účastníků.</w:t>
      </w:r>
    </w:p>
    <w:p w14:paraId="5F1D6F95" w14:textId="77777777" w:rsidR="00E654B4" w:rsidRPr="00281DF1" w:rsidRDefault="00E654B4" w:rsidP="00EC5E3D">
      <w:pPr>
        <w:jc w:val="both"/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>Obsah smlouvy může být změněn pouze písemnou formou číslovaných dodatků a následnou dohodou obou stran.</w:t>
      </w:r>
    </w:p>
    <w:p w14:paraId="074E9B1F" w14:textId="77777777" w:rsidR="00E654B4" w:rsidRPr="00281DF1" w:rsidRDefault="00E654B4" w:rsidP="00EC5E3D">
      <w:pPr>
        <w:jc w:val="both"/>
        <w:rPr>
          <w:rFonts w:ascii="Arial" w:hAnsi="Arial"/>
          <w:bCs/>
          <w:sz w:val="22"/>
        </w:rPr>
      </w:pPr>
    </w:p>
    <w:p w14:paraId="6DA1AEA1" w14:textId="77777777" w:rsidR="00E654B4" w:rsidRPr="00281DF1" w:rsidRDefault="00E654B4" w:rsidP="00EC5E3D">
      <w:pPr>
        <w:jc w:val="both"/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>Ostatní obchodní vztahy mezi oběma partnery neupravené touto smlouvou se řídí příslušnými ustanoveními Obchodního zákoníku.</w:t>
      </w:r>
    </w:p>
    <w:p w14:paraId="6EB5436E" w14:textId="77777777" w:rsidR="00E654B4" w:rsidRPr="00281DF1" w:rsidRDefault="00E654B4" w:rsidP="00EC5E3D">
      <w:pPr>
        <w:jc w:val="both"/>
        <w:rPr>
          <w:rFonts w:ascii="Arial" w:hAnsi="Arial"/>
          <w:bCs/>
          <w:sz w:val="22"/>
        </w:rPr>
      </w:pPr>
    </w:p>
    <w:p w14:paraId="3AE8D75C" w14:textId="72BDEFD5" w:rsidR="00E654B4" w:rsidRDefault="00E654B4" w:rsidP="00EC5E3D">
      <w:pPr>
        <w:jc w:val="both"/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>Podpisem této kupní smlouvy obě strany prohlašují, že si smlouvu přečetli, s jejím obsahem souhlasí a že smlouva byla sepsána na základě jejich pravé svobodné vůle prosté omylu, nikoli v tísni a za nápadně nevýhodných podmínek a současně je  potvrzeno převzetí jednoho stejnopisu smlouvy každou ze smluvních stran  v platnosti originálu.</w:t>
      </w:r>
    </w:p>
    <w:p w14:paraId="7BA6C59F" w14:textId="47F85FB8" w:rsidR="00EC5E3D" w:rsidRDefault="00EC5E3D" w:rsidP="00EC5E3D">
      <w:pPr>
        <w:jc w:val="both"/>
        <w:rPr>
          <w:rFonts w:ascii="Arial" w:hAnsi="Arial"/>
          <w:bCs/>
          <w:sz w:val="22"/>
        </w:rPr>
      </w:pPr>
    </w:p>
    <w:p w14:paraId="277D25AC" w14:textId="77777777" w:rsidR="00EC5E3D" w:rsidRDefault="00EC5E3D" w:rsidP="00EC5E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prohlašuje, že je povinným subjektem dle § 2 ods.1 zákona č. 340/2015 Sb. v platném znění. Vztahuje-li se na tuto rámcovou smlouvu povinnost uveřejnění v registru smluv, souhlasí obě strany s jejím uveřejněním. Uveřejnění provede kupující strana.</w:t>
      </w:r>
    </w:p>
    <w:p w14:paraId="1E7CF288" w14:textId="77777777" w:rsidR="00EC5E3D" w:rsidRPr="00281DF1" w:rsidRDefault="00EC5E3D" w:rsidP="00E654B4">
      <w:pPr>
        <w:rPr>
          <w:rFonts w:ascii="Arial" w:hAnsi="Arial"/>
          <w:bCs/>
          <w:sz w:val="22"/>
        </w:rPr>
      </w:pPr>
    </w:p>
    <w:p w14:paraId="119ABCC4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78486498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0C4820AB" w14:textId="73BFF957" w:rsidR="00E654B4" w:rsidRPr="00281DF1" w:rsidRDefault="00EC5E3D" w:rsidP="00E654B4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V Brně dne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>V Brně dne</w:t>
      </w:r>
    </w:p>
    <w:p w14:paraId="461A06EE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6F88A4E3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682A7CCB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410259FA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1242AAAF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229AAD67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22FB1A3E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162A7D7D" w14:textId="77777777" w:rsidR="00E654B4" w:rsidRPr="00281DF1" w:rsidRDefault="00E654B4" w:rsidP="00E654B4">
      <w:p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>-------------------------------------                                            --------------------------------------</w:t>
      </w:r>
    </w:p>
    <w:p w14:paraId="771CEA64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2B58F132" w14:textId="5D4E7152" w:rsidR="00E654B4" w:rsidRPr="00281DF1" w:rsidRDefault="00E654B4" w:rsidP="00E654B4">
      <w:p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            prodávající                                                          </w:t>
      </w:r>
      <w:r w:rsidR="00EC5E3D">
        <w:rPr>
          <w:rFonts w:ascii="Arial" w:hAnsi="Arial"/>
          <w:bCs/>
          <w:sz w:val="22"/>
        </w:rPr>
        <w:t>Ing.</w:t>
      </w:r>
      <w:r w:rsidR="000D4EB6">
        <w:rPr>
          <w:rFonts w:ascii="Arial" w:hAnsi="Arial"/>
          <w:bCs/>
          <w:sz w:val="22"/>
        </w:rPr>
        <w:t xml:space="preserve"> </w:t>
      </w:r>
      <w:r w:rsidR="00EC5E3D">
        <w:rPr>
          <w:rFonts w:ascii="Arial" w:hAnsi="Arial"/>
          <w:bCs/>
          <w:sz w:val="22"/>
        </w:rPr>
        <w:t>Jana Bohuňovská</w:t>
      </w:r>
      <w:r w:rsidR="000D4EB6">
        <w:rPr>
          <w:rFonts w:ascii="Arial" w:hAnsi="Arial"/>
          <w:bCs/>
          <w:sz w:val="22"/>
        </w:rPr>
        <w:t>, ředitelka</w:t>
      </w:r>
    </w:p>
    <w:p w14:paraId="0E29D02D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75240CFC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03131A0F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0EDB6454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11A4AACF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75398BD5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3BB652E8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5C9750BE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34016749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34E42254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2F05BCF2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0A2E4DE2" w14:textId="77777777" w:rsidR="00E654B4" w:rsidRPr="00281DF1" w:rsidRDefault="00E654B4" w:rsidP="00E654B4">
      <w:pPr>
        <w:rPr>
          <w:rFonts w:ascii="Arial" w:hAnsi="Arial"/>
          <w:bCs/>
          <w:sz w:val="22"/>
        </w:rPr>
      </w:pPr>
    </w:p>
    <w:p w14:paraId="2D6E92E5" w14:textId="26CD6BDA" w:rsidR="00E654B4" w:rsidRPr="00281DF1" w:rsidRDefault="00E654B4" w:rsidP="00E654B4">
      <w:pPr>
        <w:rPr>
          <w:rFonts w:ascii="Arial" w:hAnsi="Arial"/>
          <w:bCs/>
          <w:sz w:val="22"/>
        </w:rPr>
      </w:pPr>
      <w:r w:rsidRPr="00281DF1">
        <w:rPr>
          <w:rFonts w:ascii="Arial" w:hAnsi="Arial"/>
          <w:bCs/>
          <w:sz w:val="22"/>
        </w:rPr>
        <w:t xml:space="preserve"> </w:t>
      </w:r>
    </w:p>
    <w:p w14:paraId="06063316" w14:textId="77777777" w:rsidR="00704CBC" w:rsidRPr="00281DF1" w:rsidRDefault="00704CBC">
      <w:pPr>
        <w:rPr>
          <w:bCs/>
        </w:rPr>
      </w:pPr>
    </w:p>
    <w:sectPr w:rsidR="00704CBC" w:rsidRPr="00281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356C"/>
    <w:multiLevelType w:val="hybridMultilevel"/>
    <w:tmpl w:val="3C6A4310"/>
    <w:lvl w:ilvl="0" w:tplc="33F475B0">
      <w:start w:val="3"/>
      <w:numFmt w:val="upperRoman"/>
      <w:lvlText w:val="%1."/>
      <w:lvlJc w:val="left"/>
      <w:pPr>
        <w:ind w:left="40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00" w:hanging="360"/>
      </w:pPr>
    </w:lvl>
    <w:lvl w:ilvl="2" w:tplc="0405001B" w:tentative="1">
      <w:start w:val="1"/>
      <w:numFmt w:val="lowerRoman"/>
      <w:lvlText w:val="%3."/>
      <w:lvlJc w:val="right"/>
      <w:pPr>
        <w:ind w:left="5120" w:hanging="180"/>
      </w:pPr>
    </w:lvl>
    <w:lvl w:ilvl="3" w:tplc="0405000F" w:tentative="1">
      <w:start w:val="1"/>
      <w:numFmt w:val="decimal"/>
      <w:lvlText w:val="%4."/>
      <w:lvlJc w:val="left"/>
      <w:pPr>
        <w:ind w:left="5840" w:hanging="360"/>
      </w:pPr>
    </w:lvl>
    <w:lvl w:ilvl="4" w:tplc="04050019" w:tentative="1">
      <w:start w:val="1"/>
      <w:numFmt w:val="lowerLetter"/>
      <w:lvlText w:val="%5."/>
      <w:lvlJc w:val="left"/>
      <w:pPr>
        <w:ind w:left="6560" w:hanging="360"/>
      </w:pPr>
    </w:lvl>
    <w:lvl w:ilvl="5" w:tplc="0405001B" w:tentative="1">
      <w:start w:val="1"/>
      <w:numFmt w:val="lowerRoman"/>
      <w:lvlText w:val="%6."/>
      <w:lvlJc w:val="right"/>
      <w:pPr>
        <w:ind w:left="7280" w:hanging="180"/>
      </w:pPr>
    </w:lvl>
    <w:lvl w:ilvl="6" w:tplc="0405000F" w:tentative="1">
      <w:start w:val="1"/>
      <w:numFmt w:val="decimal"/>
      <w:lvlText w:val="%7."/>
      <w:lvlJc w:val="left"/>
      <w:pPr>
        <w:ind w:left="8000" w:hanging="360"/>
      </w:pPr>
    </w:lvl>
    <w:lvl w:ilvl="7" w:tplc="04050019" w:tentative="1">
      <w:start w:val="1"/>
      <w:numFmt w:val="lowerLetter"/>
      <w:lvlText w:val="%8."/>
      <w:lvlJc w:val="left"/>
      <w:pPr>
        <w:ind w:left="8720" w:hanging="360"/>
      </w:pPr>
    </w:lvl>
    <w:lvl w:ilvl="8" w:tplc="0405001B" w:tentative="1">
      <w:start w:val="1"/>
      <w:numFmt w:val="lowerRoman"/>
      <w:lvlText w:val="%9."/>
      <w:lvlJc w:val="right"/>
      <w:pPr>
        <w:ind w:left="9440" w:hanging="180"/>
      </w:pPr>
    </w:lvl>
  </w:abstractNum>
  <w:num w:numId="1" w16cid:durableId="158757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55"/>
    <w:rsid w:val="000D4EB6"/>
    <w:rsid w:val="001360AD"/>
    <w:rsid w:val="002608CA"/>
    <w:rsid w:val="00281DF1"/>
    <w:rsid w:val="00704CBC"/>
    <w:rsid w:val="00776316"/>
    <w:rsid w:val="007D7177"/>
    <w:rsid w:val="0086763D"/>
    <w:rsid w:val="008E3F06"/>
    <w:rsid w:val="008F4457"/>
    <w:rsid w:val="00B27E1F"/>
    <w:rsid w:val="00B975FE"/>
    <w:rsid w:val="00CA1A55"/>
    <w:rsid w:val="00E654B4"/>
    <w:rsid w:val="00EC5E3D"/>
    <w:rsid w:val="00F0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5700"/>
  <w15:chartTrackingRefBased/>
  <w15:docId w15:val="{A2FBC0AF-B48A-481E-B5A7-FFF0BC67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5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</dc:creator>
  <cp:keywords/>
  <dc:description/>
  <cp:lastModifiedBy>Zuzana Čukanová</cp:lastModifiedBy>
  <cp:revision>3</cp:revision>
  <dcterms:created xsi:type="dcterms:W3CDTF">2022-04-19T06:04:00Z</dcterms:created>
  <dcterms:modified xsi:type="dcterms:W3CDTF">2022-04-19T06:04:00Z</dcterms:modified>
</cp:coreProperties>
</file>