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605F" w14:textId="77777777" w:rsidR="000F11E5" w:rsidRPr="000F11E5" w:rsidRDefault="000F11E5" w:rsidP="000F11E5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r w:rsidRPr="000F11E5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Objednávka 21/03/2022</w:t>
      </w:r>
    </w:p>
    <w:p w14:paraId="516FF1C8" w14:textId="6BA16138" w:rsidR="000F11E5" w:rsidRPr="000F11E5" w:rsidRDefault="000F11E5" w:rsidP="000F11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99"/>
        <w:gridCol w:w="3"/>
        <w:gridCol w:w="6"/>
      </w:tblGrid>
      <w:tr w:rsidR="000F11E5" w:rsidRPr="000F11E5" w14:paraId="48BE4B40" w14:textId="77777777" w:rsidTr="000F11E5">
        <w:tc>
          <w:tcPr>
            <w:tcW w:w="19959" w:type="dxa"/>
            <w:noWrap/>
            <w:hideMark/>
          </w:tcPr>
          <w:tbl>
            <w:tblPr>
              <w:tblW w:w="199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59"/>
            </w:tblGrid>
            <w:tr w:rsidR="000F11E5" w:rsidRPr="000F11E5" w14:paraId="37FC3035" w14:textId="77777777">
              <w:tc>
                <w:tcPr>
                  <w:tcW w:w="0" w:type="auto"/>
                  <w:vAlign w:val="center"/>
                  <w:hideMark/>
                </w:tcPr>
                <w:p w14:paraId="4E9B5441" w14:textId="77777777" w:rsidR="000F11E5" w:rsidRPr="000F11E5" w:rsidRDefault="000F11E5" w:rsidP="000F11E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0F11E5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Lékárna ÚPMD</w:t>
                  </w:r>
                  <w:r w:rsidRPr="000F11E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0F11E5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60D23EFD" w14:textId="77777777" w:rsidR="000F11E5" w:rsidRPr="000F11E5" w:rsidRDefault="000F11E5" w:rsidP="000F11E5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7CC752AA" w14:textId="61BCBA8D" w:rsidR="000F11E5" w:rsidRPr="000F11E5" w:rsidRDefault="000F11E5" w:rsidP="000F11E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0F11E5"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706759D0" wp14:editId="66ABA3ED">
                  <wp:extent cx="9525" cy="9525"/>
                  <wp:effectExtent l="0" t="0" r="0" b="0"/>
                  <wp:docPr id="23" name="Obrázek 23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11E5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po 21. 3. 13:36</w:t>
            </w:r>
          </w:p>
        </w:tc>
        <w:tc>
          <w:tcPr>
            <w:tcW w:w="0" w:type="auto"/>
            <w:noWrap/>
            <w:hideMark/>
          </w:tcPr>
          <w:p w14:paraId="05BB2D09" w14:textId="77777777" w:rsidR="000F11E5" w:rsidRPr="000F11E5" w:rsidRDefault="000F11E5" w:rsidP="000F11E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8BB6DAF" w14:textId="6F8E2AF3" w:rsidR="000F11E5" w:rsidRPr="000F11E5" w:rsidRDefault="000F11E5" w:rsidP="000F11E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0F11E5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7ED7B25" wp14:editId="7D959BFD">
                  <wp:extent cx="9525" cy="9525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6BD45A" w14:textId="03D37FB9" w:rsidR="000F11E5" w:rsidRPr="000F11E5" w:rsidRDefault="000F11E5" w:rsidP="000F11E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0F11E5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7C9A1A92" wp14:editId="68D66452">
                  <wp:extent cx="9525" cy="9525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1E5" w:rsidRPr="000F11E5" w14:paraId="109D101E" w14:textId="77777777" w:rsidTr="000F11E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F11E5" w:rsidRPr="000F11E5" w14:paraId="62BB1E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759A5D3" w14:textId="77777777" w:rsidR="000F11E5" w:rsidRPr="000F11E5" w:rsidRDefault="000F11E5" w:rsidP="000F11E5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0F11E5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cs-</w:t>
                  </w:r>
                  <w:proofErr w:type="spellStart"/>
                  <w:r w:rsidRPr="000F11E5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cz</w:t>
                  </w:r>
                  <w:proofErr w:type="spellEnd"/>
                </w:p>
                <w:p w14:paraId="553B65BE" w14:textId="18AED866" w:rsidR="000F11E5" w:rsidRPr="000F11E5" w:rsidRDefault="000F11E5" w:rsidP="000F11E5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0F11E5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3EFA54F7" wp14:editId="65F8E67B">
                        <wp:extent cx="9525" cy="9525"/>
                        <wp:effectExtent l="0" t="0" r="0" b="0"/>
                        <wp:docPr id="20" name="Obrázek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9DB845" w14:textId="77777777" w:rsidR="000F11E5" w:rsidRPr="000F11E5" w:rsidRDefault="000F11E5" w:rsidP="000F11E5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B310ED" w14:textId="77777777" w:rsidR="000F11E5" w:rsidRPr="000F11E5" w:rsidRDefault="000F11E5" w:rsidP="000F1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74801554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70BF2DD3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14DF0A9" w14:textId="0E49E633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 pro lékárnu ÚPMD a následně pro ÚHKT  léčivý přípravek NPLATE 250MCG INJ PSO LQF 1+1X0,72ML ISP (kód SÚKL: 0167449) v počtu 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</w:t>
      </w:r>
      <w:r w:rsidRPr="000F11E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 ks</w:t>
      </w:r>
      <w:r w:rsidRPr="000F11E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- viz přiložený objednávkový formulář.</w:t>
      </w:r>
    </w:p>
    <w:p w14:paraId="56166AB8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5090144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potvrzení objednávky i její vyřízení.</w:t>
      </w:r>
    </w:p>
    <w:p w14:paraId="3582612D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5D6BC29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 </w:t>
      </w:r>
    </w:p>
    <w:p w14:paraId="79FD4F4D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Margita Klusáková</w:t>
      </w:r>
    </w:p>
    <w:p w14:paraId="05D83815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Lékárna ÚPMD</w:t>
      </w:r>
    </w:p>
    <w:p w14:paraId="52EC41E3" w14:textId="77777777" w:rsidR="000F11E5" w:rsidRPr="000F11E5" w:rsidRDefault="000F11E5" w:rsidP="000F11E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999999"/>
          <w:sz w:val="24"/>
          <w:szCs w:val="24"/>
          <w:shd w:val="clear" w:color="auto" w:fill="FFFFFF"/>
          <w:lang w:eastAsia="cs-CZ"/>
        </w:rPr>
        <w:t>Ústav pro péči o matku a dítě</w:t>
      </w:r>
    </w:p>
    <w:p w14:paraId="4CA88D83" w14:textId="77777777" w:rsidR="000F11E5" w:rsidRPr="000F11E5" w:rsidRDefault="000F11E5" w:rsidP="000F1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7949B194" w14:textId="77777777" w:rsidR="000F11E5" w:rsidRPr="000F11E5" w:rsidRDefault="000F11E5" w:rsidP="000F1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11E5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11A949C0" w14:textId="7B170D02" w:rsidR="004A5DF9" w:rsidRDefault="004A5DF9" w:rsidP="00AA2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eastAsia="cs-CZ"/>
        </w:rPr>
      </w:pPr>
    </w:p>
    <w:p w14:paraId="3E88F531" w14:textId="77777777" w:rsidR="000F11E5" w:rsidRPr="000F11E5" w:rsidRDefault="000F11E5" w:rsidP="000F11E5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r w:rsidRPr="000F11E5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Dodací list č. 52369 - </w:t>
      </w:r>
      <w:proofErr w:type="spellStart"/>
      <w:r w:rsidRPr="000F11E5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Amgen</w:t>
      </w:r>
      <w:proofErr w:type="spellEnd"/>
      <w:r w:rsidRPr="000F11E5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 s.r.o.</w:t>
      </w:r>
    </w:p>
    <w:p w14:paraId="546A24DA" w14:textId="19AAE389" w:rsidR="000F11E5" w:rsidRPr="000F11E5" w:rsidRDefault="000F11E5" w:rsidP="000F11E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  <w:gridCol w:w="700"/>
        <w:gridCol w:w="3"/>
        <w:gridCol w:w="6"/>
      </w:tblGrid>
      <w:tr w:rsidR="000F11E5" w:rsidRPr="000F11E5" w14:paraId="6D3AF5D5" w14:textId="77777777" w:rsidTr="000F11E5">
        <w:tc>
          <w:tcPr>
            <w:tcW w:w="8364" w:type="dxa"/>
            <w:noWrap/>
            <w:hideMark/>
          </w:tcPr>
          <w:tbl>
            <w:tblPr>
              <w:tblW w:w="199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59"/>
            </w:tblGrid>
            <w:tr w:rsidR="000F11E5" w:rsidRPr="000F11E5" w14:paraId="3B204CE0" w14:textId="77777777">
              <w:tc>
                <w:tcPr>
                  <w:tcW w:w="0" w:type="auto"/>
                  <w:vAlign w:val="center"/>
                  <w:hideMark/>
                </w:tcPr>
                <w:p w14:paraId="0714918C" w14:textId="77777777" w:rsidR="000F11E5" w:rsidRPr="000F11E5" w:rsidRDefault="000F11E5" w:rsidP="000F11E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0F11E5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 xml:space="preserve">Jitka </w:t>
                  </w:r>
                  <w:proofErr w:type="spellStart"/>
                  <w:r w:rsidRPr="000F11E5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Dúbravková</w:t>
                  </w:r>
                  <w:proofErr w:type="spellEnd"/>
                </w:p>
              </w:tc>
            </w:tr>
          </w:tbl>
          <w:p w14:paraId="6131FCDF" w14:textId="77777777" w:rsidR="000F11E5" w:rsidRPr="000F11E5" w:rsidRDefault="000F11E5" w:rsidP="000F11E5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55BEEC80" w14:textId="293CF5AA" w:rsidR="000F11E5" w:rsidRPr="000F11E5" w:rsidRDefault="000F11E5" w:rsidP="000F11E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0F11E5">
              <w:rPr>
                <w:rFonts w:ascii="Roboto" w:eastAsia="Times New Roman" w:hAnsi="Roboto" w:cs="Times New Roman"/>
                <w:noProof/>
                <w:color w:val="222222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11B72D31" wp14:editId="2DC2E7A2">
                  <wp:extent cx="9525" cy="9525"/>
                  <wp:effectExtent l="0" t="0" r="0" b="0"/>
                  <wp:docPr id="28" name="Obrázek 28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11E5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po 21. 3. 16:02</w:t>
            </w:r>
          </w:p>
        </w:tc>
        <w:tc>
          <w:tcPr>
            <w:tcW w:w="0" w:type="auto"/>
            <w:noWrap/>
            <w:hideMark/>
          </w:tcPr>
          <w:p w14:paraId="1883BD26" w14:textId="77777777" w:rsidR="000F11E5" w:rsidRPr="000F11E5" w:rsidRDefault="000F11E5" w:rsidP="000F11E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0FC1BB2" w14:textId="17A4AFF7" w:rsidR="000F11E5" w:rsidRPr="000F11E5" w:rsidRDefault="000F11E5" w:rsidP="000F11E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0F11E5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B4D749D" wp14:editId="5E239F57">
                  <wp:extent cx="9525" cy="9525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F3AAE" w14:textId="026B9332" w:rsidR="000F11E5" w:rsidRPr="000F11E5" w:rsidRDefault="000F11E5" w:rsidP="000F11E5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0F11E5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257F6D46" wp14:editId="31E6E853">
                  <wp:extent cx="9525" cy="952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1E5" w:rsidRPr="000F11E5" w14:paraId="073A04E4" w14:textId="77777777" w:rsidTr="000F11E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F11E5" w:rsidRPr="000F11E5" w14:paraId="4DA5B5C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9F5D74E" w14:textId="77777777" w:rsidR="000F11E5" w:rsidRPr="000F11E5" w:rsidRDefault="000F11E5" w:rsidP="000F11E5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0F11E5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0F11E5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czi</w:t>
                  </w:r>
                  <w:proofErr w:type="spellEnd"/>
                  <w:r w:rsidRPr="000F11E5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, </w:t>
                  </w:r>
                  <w:proofErr w:type="spellStart"/>
                  <w:r w:rsidRPr="000F11E5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lekarna</w:t>
                  </w:r>
                  <w:proofErr w:type="spellEnd"/>
                </w:p>
                <w:p w14:paraId="3751869B" w14:textId="046FD1AF" w:rsidR="000F11E5" w:rsidRPr="000F11E5" w:rsidRDefault="000F11E5" w:rsidP="000F11E5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0F11E5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248FDFC9" wp14:editId="27586036">
                        <wp:extent cx="9525" cy="9525"/>
                        <wp:effectExtent l="0" t="0" r="0" b="0"/>
                        <wp:docPr id="25" name="Obrázek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3BB2D0" w14:textId="77777777" w:rsidR="000F11E5" w:rsidRPr="000F11E5" w:rsidRDefault="000F11E5" w:rsidP="000F11E5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47CAC0" w14:textId="77777777" w:rsidR="000F11E5" w:rsidRPr="000F11E5" w:rsidRDefault="000F11E5" w:rsidP="000F11E5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6D469218" w14:textId="4C157DFB" w:rsidR="000E053F" w:rsidRDefault="000F11E5" w:rsidP="00AA2EB0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Toto je elektronický tiskopis automaticky generovaný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ADAMiNT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Vystavil: Jitka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Dúbravková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 pozdravem firma </w:t>
      </w:r>
      <w:proofErr w:type="spellStart"/>
      <w:r>
        <w:rPr>
          <w:rStyle w:val="il"/>
          <w:rFonts w:ascii="Arial" w:hAnsi="Arial" w:cs="Arial"/>
          <w:color w:val="222222"/>
          <w:shd w:val="clear" w:color="auto" w:fill="FFFFFF"/>
        </w:rPr>
        <w:t>Amgen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s.r.o.</w:t>
      </w:r>
    </w:p>
    <w:p w14:paraId="6F8EEEC8" w14:textId="596B5E60" w:rsidR="000F11E5" w:rsidRDefault="000F11E5" w:rsidP="00AA2EB0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7105C20" w14:textId="77777777" w:rsidR="000F11E5" w:rsidRDefault="000F11E5" w:rsidP="00AA2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eastAsia="cs-CZ"/>
        </w:rPr>
      </w:pPr>
    </w:p>
    <w:p w14:paraId="5AC37EE2" w14:textId="77777777" w:rsidR="004A5DF9" w:rsidRPr="00AA2EB0" w:rsidRDefault="004A5DF9" w:rsidP="00AA2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576F27C" w14:textId="1C40BCA9" w:rsidR="00B51074" w:rsidRDefault="00B51074">
      <w:r>
        <w:t xml:space="preserve">Cena bez DPH: </w:t>
      </w:r>
      <w:r w:rsidR="000F11E5" w:rsidRPr="000F11E5">
        <w:t>509 115,20</w:t>
      </w:r>
      <w:r>
        <w:t xml:space="preserve"> Kč</w:t>
      </w:r>
    </w:p>
    <w:sectPr w:rsidR="00B5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74"/>
    <w:rsid w:val="000E053F"/>
    <w:rsid w:val="000F11E5"/>
    <w:rsid w:val="004A5DF9"/>
    <w:rsid w:val="00714261"/>
    <w:rsid w:val="00AA2EB0"/>
    <w:rsid w:val="00B51074"/>
    <w:rsid w:val="00E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6657"/>
  <w15:chartTrackingRefBased/>
  <w15:docId w15:val="{1DDD38BD-0FB8-42FB-B722-5B38054E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51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510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10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5107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B51074"/>
  </w:style>
  <w:style w:type="character" w:customStyle="1" w:styleId="gd">
    <w:name w:val="gd"/>
    <w:basedOn w:val="Standardnpsmoodstavce"/>
    <w:rsid w:val="00B51074"/>
  </w:style>
  <w:style w:type="character" w:customStyle="1" w:styleId="go">
    <w:name w:val="go"/>
    <w:basedOn w:val="Standardnpsmoodstavce"/>
    <w:rsid w:val="00B51074"/>
  </w:style>
  <w:style w:type="character" w:customStyle="1" w:styleId="g3">
    <w:name w:val="g3"/>
    <w:basedOn w:val="Standardnpsmoodstavce"/>
    <w:rsid w:val="00B51074"/>
  </w:style>
  <w:style w:type="character" w:customStyle="1" w:styleId="hb">
    <w:name w:val="hb"/>
    <w:basedOn w:val="Standardnpsmoodstavce"/>
    <w:rsid w:val="00B51074"/>
  </w:style>
  <w:style w:type="character" w:customStyle="1" w:styleId="g2">
    <w:name w:val="g2"/>
    <w:basedOn w:val="Standardnpsmoodstavce"/>
    <w:rsid w:val="00B51074"/>
  </w:style>
  <w:style w:type="character" w:styleId="Hypertextovodkaz">
    <w:name w:val="Hyperlink"/>
    <w:basedOn w:val="Standardnpsmoodstavce"/>
    <w:uiPriority w:val="99"/>
    <w:semiHidden/>
    <w:unhideWhenUsed/>
    <w:rsid w:val="00B51074"/>
    <w:rPr>
      <w:color w:val="0000FF"/>
      <w:u w:val="single"/>
    </w:rPr>
  </w:style>
  <w:style w:type="character" w:customStyle="1" w:styleId="il">
    <w:name w:val="il"/>
    <w:basedOn w:val="Standardnpsmoodstavce"/>
    <w:rsid w:val="00B5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86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9680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9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9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90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6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67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8788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037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7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7693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8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3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9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2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05145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6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7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5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14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43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9701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2456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29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84021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581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4250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62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2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53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655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77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15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7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71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58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202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67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47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12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1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557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73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056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36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1943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1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31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937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6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04276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442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20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4393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51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084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5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86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46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89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66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62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89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73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93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14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573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84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64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81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26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69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24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163444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8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5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5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8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3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3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60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72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8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68778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3589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14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00294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07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3374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4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4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34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65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8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358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465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4364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25353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681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91394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737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395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98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4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00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20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64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661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2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08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69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58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4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33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42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30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221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2022-04-06T08:38:00Z</dcterms:created>
  <dcterms:modified xsi:type="dcterms:W3CDTF">2022-04-06T08:38:00Z</dcterms:modified>
</cp:coreProperties>
</file>