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EAB" w14:textId="34414E4D" w:rsidR="009404E8" w:rsidRDefault="009404E8"/>
    <w:p w14:paraId="4865AA87" w14:textId="7F4BCC9D" w:rsidR="00752412" w:rsidRDefault="00752412" w:rsidP="00752412">
      <w:pPr>
        <w:spacing w:after="0"/>
      </w:pPr>
    </w:p>
    <w:p w14:paraId="19F59F7E" w14:textId="6908310E" w:rsidR="00752412" w:rsidRPr="00752412" w:rsidRDefault="00752412" w:rsidP="00752412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52412">
        <w:rPr>
          <w:b/>
          <w:bCs/>
        </w:rPr>
        <w:t>iMi</w:t>
      </w:r>
      <w:proofErr w:type="spellEnd"/>
      <w:r w:rsidRPr="00752412">
        <w:rPr>
          <w:b/>
          <w:bCs/>
        </w:rPr>
        <w:t xml:space="preserve"> Partner, a. s. </w:t>
      </w:r>
    </w:p>
    <w:p w14:paraId="7A4ED1C1" w14:textId="31A68FC3" w:rsidR="00752412" w:rsidRPr="00752412" w:rsidRDefault="00752412" w:rsidP="00752412">
      <w:pPr>
        <w:spacing w:after="0"/>
        <w:rPr>
          <w:b/>
          <w:bCs/>
        </w:rPr>
      </w:pP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  <w:t>Dusíkova 794/3</w:t>
      </w:r>
    </w:p>
    <w:p w14:paraId="5DE5F8CA" w14:textId="18A2631F" w:rsidR="00752412" w:rsidRPr="00752412" w:rsidRDefault="00752412" w:rsidP="00752412">
      <w:pPr>
        <w:spacing w:after="0"/>
        <w:rPr>
          <w:b/>
          <w:bCs/>
        </w:rPr>
      </w:pP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</w:r>
      <w:r w:rsidRPr="00752412">
        <w:rPr>
          <w:b/>
          <w:bCs/>
        </w:rPr>
        <w:tab/>
        <w:t xml:space="preserve">638 </w:t>
      </w:r>
      <w:proofErr w:type="gramStart"/>
      <w:r w:rsidRPr="00752412">
        <w:rPr>
          <w:b/>
          <w:bCs/>
        </w:rPr>
        <w:t>00  Brno</w:t>
      </w:r>
      <w:proofErr w:type="gramEnd"/>
    </w:p>
    <w:p w14:paraId="28C16B63" w14:textId="1F41879D" w:rsidR="00752412" w:rsidRDefault="00752412" w:rsidP="00752412">
      <w:pPr>
        <w:spacing w:after="0"/>
      </w:pPr>
    </w:p>
    <w:p w14:paraId="2FFC52ED" w14:textId="7E060D1C" w:rsidR="00752412" w:rsidRDefault="00752412" w:rsidP="00752412">
      <w:pPr>
        <w:spacing w:after="0"/>
      </w:pPr>
    </w:p>
    <w:p w14:paraId="4931E228" w14:textId="19BE0375" w:rsidR="00752412" w:rsidRDefault="00752412" w:rsidP="00752412">
      <w:pPr>
        <w:spacing w:after="0"/>
      </w:pPr>
    </w:p>
    <w:p w14:paraId="29975AB3" w14:textId="2E7F4B89" w:rsidR="00752412" w:rsidRDefault="00752412" w:rsidP="00752412">
      <w:pPr>
        <w:spacing w:after="0"/>
      </w:pPr>
    </w:p>
    <w:p w14:paraId="64819DAF" w14:textId="6159A5B9" w:rsidR="00752412" w:rsidRDefault="00752412" w:rsidP="007524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 Litomyšli dne 4. 10. 2021</w:t>
      </w:r>
    </w:p>
    <w:p w14:paraId="47379F2C" w14:textId="3BE22337" w:rsidR="00752412" w:rsidRDefault="00752412" w:rsidP="00752412">
      <w:pPr>
        <w:spacing w:after="0"/>
      </w:pPr>
    </w:p>
    <w:p w14:paraId="6D6DD2B7" w14:textId="2939993D" w:rsidR="00752412" w:rsidRDefault="00752412" w:rsidP="00752412">
      <w:pPr>
        <w:spacing w:after="0"/>
      </w:pPr>
    </w:p>
    <w:p w14:paraId="21B87C39" w14:textId="6CA8D805" w:rsidR="00752412" w:rsidRDefault="00752412" w:rsidP="00752412">
      <w:pPr>
        <w:spacing w:after="0"/>
        <w:rPr>
          <w:b/>
          <w:bCs/>
          <w:u w:val="single"/>
        </w:rPr>
      </w:pPr>
      <w:r w:rsidRPr="00752412">
        <w:rPr>
          <w:b/>
          <w:bCs/>
          <w:u w:val="single"/>
        </w:rPr>
        <w:t>Objednávka</w:t>
      </w:r>
    </w:p>
    <w:p w14:paraId="24742FA1" w14:textId="1853F80D" w:rsidR="00752412" w:rsidRDefault="00752412" w:rsidP="00752412">
      <w:pPr>
        <w:spacing w:after="0"/>
        <w:rPr>
          <w:b/>
          <w:bCs/>
          <w:u w:val="single"/>
        </w:rPr>
      </w:pPr>
    </w:p>
    <w:p w14:paraId="685FC5EA" w14:textId="3C38AD60" w:rsidR="00752412" w:rsidRDefault="00752412" w:rsidP="00752412">
      <w:pPr>
        <w:spacing w:after="0"/>
      </w:pPr>
      <w:r>
        <w:t xml:space="preserve">Objednáváme u Vás tímto následující zboží: </w:t>
      </w:r>
    </w:p>
    <w:p w14:paraId="656000A8" w14:textId="2F06237F" w:rsidR="00752412" w:rsidRDefault="00752412" w:rsidP="00752412">
      <w:pPr>
        <w:spacing w:after="0"/>
      </w:pPr>
    </w:p>
    <w:p w14:paraId="198C7949" w14:textId="164E235E" w:rsidR="00752412" w:rsidRDefault="00752412" w:rsidP="00752412">
      <w:pPr>
        <w:spacing w:after="0"/>
      </w:pPr>
      <w:r>
        <w:t>Keramický hrnek v designu plecháčku modrý (objem 350 ml</w:t>
      </w:r>
      <w:proofErr w:type="gramStart"/>
      <w:r>
        <w:t>)  -</w:t>
      </w:r>
      <w:proofErr w:type="gramEnd"/>
      <w:r>
        <w:t xml:space="preserve"> 500 kusů </w:t>
      </w:r>
    </w:p>
    <w:p w14:paraId="4EAF8CD6" w14:textId="65787775" w:rsidR="00752412" w:rsidRDefault="00752412" w:rsidP="00752412">
      <w:pPr>
        <w:spacing w:after="0"/>
      </w:pPr>
      <w:r>
        <w:t xml:space="preserve">Keramický hrnek v designu plecháčku červený (objem 350 ml) – 500 kusů </w:t>
      </w:r>
    </w:p>
    <w:p w14:paraId="598BAEBA" w14:textId="5EBAECA3" w:rsidR="00752412" w:rsidRDefault="00752412" w:rsidP="00752412">
      <w:pPr>
        <w:spacing w:after="0"/>
      </w:pPr>
    </w:p>
    <w:p w14:paraId="4415059A" w14:textId="7584BD5C" w:rsidR="00752412" w:rsidRDefault="00752412" w:rsidP="00752412">
      <w:pPr>
        <w:spacing w:after="0"/>
      </w:pPr>
    </w:p>
    <w:p w14:paraId="00615927" w14:textId="31A5E1D8" w:rsidR="00752412" w:rsidRDefault="00752412" w:rsidP="00752412">
      <w:pPr>
        <w:spacing w:after="0"/>
      </w:pPr>
    </w:p>
    <w:p w14:paraId="43D5E98C" w14:textId="56496FE9" w:rsidR="00752412" w:rsidRDefault="00752412" w:rsidP="00752412">
      <w:pPr>
        <w:spacing w:after="0"/>
      </w:pPr>
      <w:r>
        <w:t xml:space="preserve">Adresa pro zaslání a fakturační adresa: </w:t>
      </w:r>
    </w:p>
    <w:p w14:paraId="5A572066" w14:textId="5B82D254" w:rsidR="00752412" w:rsidRDefault="00752412" w:rsidP="00752412">
      <w:pPr>
        <w:spacing w:after="0"/>
      </w:pPr>
    </w:p>
    <w:p w14:paraId="44CBC239" w14:textId="0FE44E11" w:rsidR="00752412" w:rsidRDefault="00752412" w:rsidP="00752412">
      <w:pPr>
        <w:spacing w:after="0"/>
      </w:pPr>
      <w:r>
        <w:t xml:space="preserve">Zámecké návrší z. </w:t>
      </w:r>
      <w:proofErr w:type="spellStart"/>
      <w:r>
        <w:t>ú.</w:t>
      </w:r>
      <w:proofErr w:type="spellEnd"/>
      <w:r>
        <w:t xml:space="preserve"> </w:t>
      </w:r>
    </w:p>
    <w:p w14:paraId="44939E58" w14:textId="0694590B" w:rsidR="00752412" w:rsidRDefault="00752412" w:rsidP="00752412">
      <w:pPr>
        <w:spacing w:after="0"/>
      </w:pPr>
      <w:r>
        <w:t xml:space="preserve">Jiráskova 133 </w:t>
      </w:r>
    </w:p>
    <w:p w14:paraId="04289C91" w14:textId="503A0E13" w:rsidR="00752412" w:rsidRDefault="00752412" w:rsidP="00752412">
      <w:pPr>
        <w:spacing w:after="0"/>
      </w:pPr>
      <w:r>
        <w:t xml:space="preserve">570 </w:t>
      </w:r>
      <w:proofErr w:type="gramStart"/>
      <w:r>
        <w:t>01  Litomyšl</w:t>
      </w:r>
      <w:proofErr w:type="gramEnd"/>
      <w:r>
        <w:t xml:space="preserve"> </w:t>
      </w:r>
    </w:p>
    <w:p w14:paraId="5E3ACECF" w14:textId="2327DC70" w:rsidR="00752412" w:rsidRDefault="00752412" w:rsidP="00752412">
      <w:pPr>
        <w:spacing w:after="0"/>
      </w:pPr>
      <w:r>
        <w:t>IČ 27501485</w:t>
      </w:r>
    </w:p>
    <w:p w14:paraId="4B40762D" w14:textId="3F440587" w:rsidR="00752412" w:rsidRDefault="00752412" w:rsidP="00752412">
      <w:pPr>
        <w:spacing w:after="0"/>
      </w:pPr>
      <w:r>
        <w:t>DIČ CZ27501485</w:t>
      </w:r>
    </w:p>
    <w:p w14:paraId="7940F286" w14:textId="77777777" w:rsidR="00752412" w:rsidRPr="00752412" w:rsidRDefault="00752412" w:rsidP="00752412">
      <w:pPr>
        <w:spacing w:after="0"/>
      </w:pPr>
    </w:p>
    <w:sectPr w:rsidR="00752412" w:rsidRPr="00752412" w:rsidSect="00C368C8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EDD3" w14:textId="77777777" w:rsidR="004E7BAF" w:rsidRDefault="004E7BAF" w:rsidP="00C368C8">
      <w:pPr>
        <w:spacing w:after="0" w:line="240" w:lineRule="auto"/>
      </w:pPr>
      <w:r>
        <w:separator/>
      </w:r>
    </w:p>
  </w:endnote>
  <w:endnote w:type="continuationSeparator" w:id="0">
    <w:p w14:paraId="278EA71A" w14:textId="77777777" w:rsidR="004E7BAF" w:rsidRDefault="004E7BAF" w:rsidP="00C3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13A2" w14:textId="77777777" w:rsidR="003E412E" w:rsidRPr="003E412E" w:rsidRDefault="00C368C8" w:rsidP="003E412E">
    <w:pPr>
      <w:pStyle w:val="Zpat"/>
      <w:spacing w:after="0" w:line="240" w:lineRule="auto"/>
      <w:rPr>
        <w:color w:val="C4151C"/>
        <w:sz w:val="20"/>
        <w:szCs w:val="20"/>
      </w:rPr>
    </w:pPr>
    <w:r w:rsidRPr="003E412E">
      <w:rPr>
        <w:color w:val="C4151C"/>
        <w:sz w:val="20"/>
        <w:szCs w:val="20"/>
      </w:rPr>
      <w:t>Jiráskova 133, 570 01 Litomyšl</w:t>
    </w:r>
    <w:r w:rsidR="003E412E">
      <w:rPr>
        <w:color w:val="C4151C"/>
        <w:sz w:val="20"/>
        <w:szCs w:val="20"/>
      </w:rPr>
      <w:tab/>
    </w:r>
    <w:r w:rsidR="003E412E">
      <w:rPr>
        <w:color w:val="C4151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285E" w14:textId="77777777" w:rsidR="004E7BAF" w:rsidRDefault="004E7BAF" w:rsidP="00C368C8">
      <w:pPr>
        <w:spacing w:after="0" w:line="240" w:lineRule="auto"/>
      </w:pPr>
      <w:r>
        <w:separator/>
      </w:r>
    </w:p>
  </w:footnote>
  <w:footnote w:type="continuationSeparator" w:id="0">
    <w:p w14:paraId="303FD683" w14:textId="77777777" w:rsidR="004E7BAF" w:rsidRDefault="004E7BAF" w:rsidP="00C3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9A87" w14:textId="77777777" w:rsidR="00C368C8" w:rsidRDefault="004B2C60" w:rsidP="00887F08">
    <w:pPr>
      <w:pStyle w:val="Zhlav"/>
      <w:ind w:left="-142"/>
    </w:pPr>
    <w:r>
      <w:rPr>
        <w:noProof/>
        <w:lang w:eastAsia="cs-CZ"/>
      </w:rPr>
      <w:drawing>
        <wp:inline distT="0" distB="0" distL="0" distR="0" wp14:anchorId="3C54ADEC" wp14:editId="17A100EB">
          <wp:extent cx="1910715" cy="518795"/>
          <wp:effectExtent l="0" t="0" r="0" b="0"/>
          <wp:docPr id="4" name="obrázek 4" descr="C:\Users\zandler_d\Desktop\loga_ZN\loga\ZN znacka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andler_d\Desktop\loga_ZN\loga\ZN znacka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C1"/>
    <w:rsid w:val="000524C1"/>
    <w:rsid w:val="003D6739"/>
    <w:rsid w:val="003E412E"/>
    <w:rsid w:val="004B2C60"/>
    <w:rsid w:val="004D5EDD"/>
    <w:rsid w:val="004E7BAF"/>
    <w:rsid w:val="00752412"/>
    <w:rsid w:val="00887F08"/>
    <w:rsid w:val="009404E8"/>
    <w:rsid w:val="00AD4433"/>
    <w:rsid w:val="00BE7DC1"/>
    <w:rsid w:val="00C368C8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7A426"/>
  <w15:docId w15:val="{0B02E93A-C598-495D-9011-0BB4B266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C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F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d&#237;len&#233;%20disky\INTERNI%20DOKUMENTY\Formul&#225;&#345;e,%20&#353;ablony,%20podkladn&#237;%20materi&#225;ly\Hlavi&#269;kov&#233;%20pap&#237;ry%20a%20&#353;ablony%20pro%20prezentace\Hlavi&#269;kov&#253;%20pap&#237;r_jednoduch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papír_jednoduchý.dotx</Template>
  <TotalTime>53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Backová</dc:creator>
  <cp:lastModifiedBy>Lenka Backová</cp:lastModifiedBy>
  <cp:revision>3</cp:revision>
  <cp:lastPrinted>2022-04-13T10:46:00Z</cp:lastPrinted>
  <dcterms:created xsi:type="dcterms:W3CDTF">2022-04-13T10:41:00Z</dcterms:created>
  <dcterms:modified xsi:type="dcterms:W3CDTF">2022-04-13T11:58:00Z</dcterms:modified>
</cp:coreProperties>
</file>