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E444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B97DFD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652C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97DFD">
        <w:rPr>
          <w:rFonts w:ascii="Helv" w:hAnsi="Helv" w:cs="Helv"/>
          <w:i/>
          <w:iCs/>
          <w:color w:val="000000"/>
          <w:sz w:val="20"/>
          <w:szCs w:val="20"/>
        </w:rPr>
        <w:t>0149321     AFINITOR 10 MG           TBL NOB 10MG        1,000     S0057_S    80337,8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97DFD">
        <w:rPr>
          <w:rFonts w:ascii="Helv" w:hAnsi="Helv" w:cs="Helv"/>
          <w:i/>
          <w:iCs/>
          <w:color w:val="000000"/>
          <w:sz w:val="20"/>
          <w:szCs w:val="20"/>
        </w:rPr>
        <w:t>0194326     TAFINLAR 75 MG           CPS DUR 75MG        1,000      WP4V_S   170735,7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97DFD">
        <w:rPr>
          <w:rFonts w:ascii="Helv" w:hAnsi="Helv" w:cs="Helv"/>
          <w:i/>
          <w:iCs/>
          <w:color w:val="000000"/>
          <w:sz w:val="20"/>
          <w:szCs w:val="20"/>
        </w:rPr>
        <w:t>28028       GLIVEC 400 MG            TBL FLM 400MG       4,000       S0065    51257,8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B97DFD">
        <w:rPr>
          <w:rFonts w:ascii="Helv" w:hAnsi="Helv" w:cs="Helv"/>
          <w:i/>
          <w:iCs/>
          <w:color w:val="000000"/>
          <w:sz w:val="20"/>
          <w:szCs w:val="20"/>
        </w:rPr>
        <w:t>456 104,97</w:t>
      </w:r>
      <w:r w:rsidR="007652C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4B2C"/>
    <w:rsid w:val="00A56FEC"/>
    <w:rsid w:val="00B069F4"/>
    <w:rsid w:val="00B30BE3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6</cp:revision>
  <cp:lastPrinted>2016-08-15T11:27:00Z</cp:lastPrinted>
  <dcterms:created xsi:type="dcterms:W3CDTF">2016-09-05T10:02:00Z</dcterms:created>
  <dcterms:modified xsi:type="dcterms:W3CDTF">2016-09-05T10:51:00Z</dcterms:modified>
</cp:coreProperties>
</file>