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409F" w14:textId="477E338D" w:rsidR="004B12C1" w:rsidRPr="007B62CE" w:rsidRDefault="004B12C1" w:rsidP="004B12C1">
      <w:pPr>
        <w:rPr>
          <w:b/>
        </w:rPr>
      </w:pPr>
      <w:r>
        <w:rPr>
          <w:b/>
        </w:rPr>
        <w:t xml:space="preserve">Příloha č. 2 ke smlouvě o dílo č. </w:t>
      </w:r>
      <w:r w:rsidRPr="00C55374">
        <w:rPr>
          <w:rFonts w:asciiTheme="minorHAnsi" w:hAnsiTheme="minorHAnsi" w:cstheme="minorHAnsi"/>
          <w:b/>
          <w:sz w:val="22"/>
          <w:szCs w:val="22"/>
        </w:rPr>
        <w:t>PK /1102/2022</w:t>
      </w:r>
      <w:r w:rsidRPr="001B24C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800205" w14:textId="77777777" w:rsidR="004B12C1" w:rsidRDefault="004B12C1" w:rsidP="00061C03">
      <w:pPr>
        <w:jc w:val="center"/>
        <w:rPr>
          <w:b/>
          <w:sz w:val="32"/>
          <w:szCs w:val="32"/>
        </w:rPr>
      </w:pPr>
    </w:p>
    <w:p w14:paraId="38916717" w14:textId="3D91B2AA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3D2CA357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74830D1B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629AB01B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6362D9D7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624C0BBC" w14:textId="77777777" w:rsidR="00061C03" w:rsidRDefault="00061C03" w:rsidP="00BC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6042DF" w:rsidRPr="006042DF">
        <w:rPr>
          <w:b/>
          <w:sz w:val="28"/>
          <w:szCs w:val="28"/>
        </w:rPr>
        <w:t xml:space="preserve">Autorský dozor na stavbě „REKONSTRUKCE 2. PATRA </w:t>
      </w:r>
      <w:proofErr w:type="spellStart"/>
      <w:r w:rsidR="006042DF" w:rsidRPr="006042DF">
        <w:rPr>
          <w:b/>
          <w:sz w:val="28"/>
          <w:szCs w:val="28"/>
        </w:rPr>
        <w:t>Pálffyovského</w:t>
      </w:r>
      <w:proofErr w:type="spellEnd"/>
      <w:r w:rsidR="006042DF" w:rsidRPr="006042DF">
        <w:rPr>
          <w:b/>
          <w:sz w:val="28"/>
          <w:szCs w:val="28"/>
        </w:rPr>
        <w:t xml:space="preserve"> paláce – 1. ETAPA</w:t>
      </w:r>
      <w:r>
        <w:rPr>
          <w:b/>
          <w:sz w:val="28"/>
          <w:szCs w:val="28"/>
        </w:rPr>
        <w:t>“</w:t>
      </w:r>
    </w:p>
    <w:p w14:paraId="1A6B0417" w14:textId="77777777" w:rsidR="00061C03" w:rsidRDefault="00061C03" w:rsidP="00061C03">
      <w:pPr>
        <w:jc w:val="center"/>
        <w:rPr>
          <w:b/>
        </w:rPr>
      </w:pPr>
    </w:p>
    <w:p w14:paraId="1688A333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</w:t>
      </w:r>
      <w:proofErr w:type="gramStart"/>
      <w:r w:rsidR="002A4BF1">
        <w:rPr>
          <w:b/>
        </w:rPr>
        <w:t xml:space="preserve">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>§</w:t>
      </w:r>
      <w:proofErr w:type="gramEnd"/>
      <w:r w:rsidR="002A4BF1" w:rsidRPr="002A4BF1">
        <w:rPr>
          <w:b/>
        </w:rPr>
        <w:t xml:space="preserve">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14:paraId="12E9A1E3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27F44A72" w14:textId="4A2918C8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25A894FD" w14:textId="77777777" w:rsidR="00D50201" w:rsidRPr="00D50201" w:rsidRDefault="00D50201" w:rsidP="00D50201"/>
    <w:p w14:paraId="5567C1B7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087F7681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1CF1F15B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08C4F645" w14:textId="77777777" w:rsidR="00BC4CA7" w:rsidRDefault="00061C03" w:rsidP="00BC4CA7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6042DF" w:rsidRPr="006042DF">
        <w:rPr>
          <w:rFonts w:ascii="Arial" w:hAnsi="Arial" w:cs="Arial"/>
          <w:b/>
          <w:bCs/>
          <w:szCs w:val="22"/>
        </w:rPr>
        <w:t xml:space="preserve">Autorský dozor na stavbě „REKONSTRUKCE 2. PATRA </w:t>
      </w:r>
      <w:proofErr w:type="spellStart"/>
      <w:r w:rsidR="006042DF" w:rsidRPr="006042DF">
        <w:rPr>
          <w:rFonts w:ascii="Arial" w:hAnsi="Arial" w:cs="Arial"/>
          <w:b/>
          <w:bCs/>
          <w:szCs w:val="22"/>
        </w:rPr>
        <w:t>Pálffyovského</w:t>
      </w:r>
      <w:proofErr w:type="spellEnd"/>
      <w:r w:rsidR="006042DF" w:rsidRPr="006042DF">
        <w:rPr>
          <w:rFonts w:ascii="Arial" w:hAnsi="Arial" w:cs="Arial"/>
          <w:b/>
          <w:bCs/>
          <w:szCs w:val="22"/>
        </w:rPr>
        <w:t xml:space="preserve"> paláce – 1. ETAPA</w:t>
      </w:r>
      <w:r w:rsidR="00BC4CA7">
        <w:rPr>
          <w:rFonts w:ascii="Arial" w:hAnsi="Arial" w:cs="Arial"/>
          <w:b/>
          <w:bCs/>
          <w:szCs w:val="22"/>
        </w:rPr>
        <w:t>“</w:t>
      </w:r>
    </w:p>
    <w:p w14:paraId="7DD0B127" w14:textId="77777777" w:rsidR="00D50201" w:rsidRDefault="00D50201">
      <w:pPr>
        <w:pStyle w:val="Textkomente"/>
        <w:rPr>
          <w:rFonts w:ascii="Arial" w:hAnsi="Arial" w:cs="Arial"/>
          <w:sz w:val="18"/>
          <w:szCs w:val="18"/>
        </w:rPr>
      </w:pPr>
    </w:p>
    <w:p w14:paraId="3561C11B" w14:textId="1FEACF31" w:rsidR="00234917" w:rsidRDefault="006042DF">
      <w:pPr>
        <w:pStyle w:val="Textkomente"/>
        <w:rPr>
          <w:rFonts w:ascii="Arial" w:hAnsi="Arial" w:cs="Arial"/>
          <w:sz w:val="18"/>
          <w:szCs w:val="18"/>
        </w:rPr>
      </w:pPr>
      <w:r w:rsidRPr="006042DF">
        <w:rPr>
          <w:rFonts w:ascii="Arial" w:hAnsi="Arial" w:cs="Arial"/>
          <w:sz w:val="18"/>
          <w:szCs w:val="18"/>
        </w:rPr>
        <w:t xml:space="preserve">Předmětem plnění veřejné zakázky je zajištění autorského dozoru na stavbě „REKONSTRUKCE 2. PATRA </w:t>
      </w:r>
      <w:proofErr w:type="spellStart"/>
      <w:r w:rsidRPr="006042DF">
        <w:rPr>
          <w:rFonts w:ascii="Arial" w:hAnsi="Arial" w:cs="Arial"/>
          <w:sz w:val="18"/>
          <w:szCs w:val="18"/>
        </w:rPr>
        <w:t>Pálffyovského</w:t>
      </w:r>
      <w:proofErr w:type="spellEnd"/>
      <w:r w:rsidRPr="006042DF">
        <w:rPr>
          <w:rFonts w:ascii="Arial" w:hAnsi="Arial" w:cs="Arial"/>
          <w:sz w:val="18"/>
          <w:szCs w:val="18"/>
        </w:rPr>
        <w:t xml:space="preserve"> paláce – 1. ETAPA“ - Valdštejnská 14,16 – Malá Strana, Praha 1“ (dále také „stavba“)</w:t>
      </w:r>
      <w:r>
        <w:rPr>
          <w:rFonts w:ascii="Arial" w:hAnsi="Arial" w:cs="Arial"/>
          <w:sz w:val="18"/>
          <w:szCs w:val="18"/>
        </w:rPr>
        <w:t xml:space="preserve"> po celou dobu trvání stavby a</w:t>
      </w:r>
      <w:r w:rsidRPr="006042DF">
        <w:rPr>
          <w:rFonts w:ascii="Arial" w:hAnsi="Arial" w:cs="Arial"/>
          <w:sz w:val="18"/>
          <w:szCs w:val="18"/>
        </w:rPr>
        <w:t xml:space="preserve"> dle potřeb objednatele tak, aby stavba mohla být řádně a včas dokončena dodavatelem stavby v souladu s projektovou dokumentací.</w:t>
      </w:r>
    </w:p>
    <w:p w14:paraId="0E1B5CA0" w14:textId="77777777" w:rsidR="004B12C1" w:rsidRDefault="004B12C1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023A07F9" w14:textId="77777777" w:rsidR="008B384B" w:rsidRDefault="008B384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075082CC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36B68D73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25574E4D" w14:textId="77777777" w:rsidR="00D50201" w:rsidRDefault="00D50201" w:rsidP="00D50201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obchodní firma nebo název: Ing. Karel </w:t>
      </w:r>
      <w:proofErr w:type="spellStart"/>
      <w:proofErr w:type="gramStart"/>
      <w:r>
        <w:rPr>
          <w:rFonts w:ascii="Verdana" w:hAnsi="Verdana" w:cs="Arial"/>
          <w:sz w:val="18"/>
          <w:szCs w:val="18"/>
        </w:rPr>
        <w:t>Sehyl</w:t>
      </w:r>
      <w:proofErr w:type="spellEnd"/>
      <w:r>
        <w:rPr>
          <w:rFonts w:ascii="Verdana" w:hAnsi="Verdana" w:cs="Arial"/>
          <w:sz w:val="18"/>
          <w:szCs w:val="18"/>
        </w:rPr>
        <w:t xml:space="preserve">,   </w:t>
      </w:r>
      <w:proofErr w:type="spellStart"/>
      <w:proofErr w:type="gramEnd"/>
      <w:r>
        <w:rPr>
          <w:rFonts w:ascii="Verdana" w:hAnsi="Verdana" w:cs="Arial"/>
          <w:sz w:val="18"/>
          <w:szCs w:val="18"/>
        </w:rPr>
        <w:t>architektonicko</w:t>
      </w:r>
      <w:proofErr w:type="spellEnd"/>
      <w:r>
        <w:rPr>
          <w:rFonts w:ascii="Verdana" w:hAnsi="Verdana" w:cs="Arial"/>
          <w:sz w:val="18"/>
          <w:szCs w:val="18"/>
        </w:rPr>
        <w:t xml:space="preserve"> - stavební projekty -  ARCH TECH</w:t>
      </w:r>
    </w:p>
    <w:p w14:paraId="2163B8FD" w14:textId="77777777" w:rsidR="00D50201" w:rsidRDefault="00D50201" w:rsidP="00D50201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právní forma: fyzická osoba (OSVČ)</w:t>
      </w:r>
    </w:p>
    <w:p w14:paraId="09BC93A9" w14:textId="77777777" w:rsidR="00D50201" w:rsidRDefault="00D50201" w:rsidP="00D50201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sídlo: Praha 6</w:t>
      </w:r>
    </w:p>
    <w:p w14:paraId="22797464" w14:textId="77777777" w:rsidR="00D50201" w:rsidRDefault="00D50201" w:rsidP="00D50201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kontaktní adresa: K </w:t>
      </w:r>
      <w:proofErr w:type="spellStart"/>
      <w:r>
        <w:rPr>
          <w:rFonts w:ascii="Verdana" w:hAnsi="Verdana" w:cs="Arial"/>
          <w:sz w:val="18"/>
          <w:szCs w:val="18"/>
        </w:rPr>
        <w:t>Noskovně</w:t>
      </w:r>
      <w:proofErr w:type="spellEnd"/>
      <w:r>
        <w:rPr>
          <w:rFonts w:ascii="Verdana" w:hAnsi="Verdana" w:cs="Arial"/>
          <w:sz w:val="18"/>
          <w:szCs w:val="18"/>
        </w:rPr>
        <w:t xml:space="preserve"> 148, 16400 Praha 6</w:t>
      </w:r>
    </w:p>
    <w:p w14:paraId="2872EA6F" w14:textId="77777777" w:rsidR="00D50201" w:rsidRDefault="00D50201" w:rsidP="00D50201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IČ:  15939006</w:t>
      </w:r>
      <w:proofErr w:type="gramEnd"/>
    </w:p>
    <w:p w14:paraId="5B987073" w14:textId="77777777" w:rsidR="00D50201" w:rsidRDefault="00D50201" w:rsidP="00D50201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DIČ: CZ5507240574</w:t>
      </w:r>
    </w:p>
    <w:p w14:paraId="021EDA9A" w14:textId="77777777" w:rsidR="00D50201" w:rsidRDefault="00D50201" w:rsidP="00D50201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zapsaný v živnostenském rejstříku vedeném ŽO Praha 6 pod č.j. ŽO/0026208/92/Han/02 a č.j. 2429/ŽO/92/Ben    </w:t>
      </w:r>
    </w:p>
    <w:p w14:paraId="74B4EBDB" w14:textId="5F7ED9EE" w:rsidR="00D50201" w:rsidRDefault="00D50201" w:rsidP="00D50201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bankovní </w:t>
      </w:r>
      <w:proofErr w:type="gramStart"/>
      <w:r>
        <w:rPr>
          <w:rFonts w:ascii="Verdana" w:hAnsi="Verdana" w:cs="Arial"/>
          <w:sz w:val="18"/>
          <w:szCs w:val="18"/>
        </w:rPr>
        <w:t xml:space="preserve">spojení:  </w:t>
      </w:r>
      <w:proofErr w:type="spellStart"/>
      <w:r w:rsidR="00533826">
        <w:rPr>
          <w:rFonts w:ascii="Verdana" w:hAnsi="Verdana" w:cs="Arial"/>
          <w:sz w:val="18"/>
          <w:szCs w:val="18"/>
        </w:rPr>
        <w:t>xxxxxxxxxxxxxxxxxxxxxxxx</w:t>
      </w:r>
      <w:proofErr w:type="spellEnd"/>
      <w:proofErr w:type="gramEnd"/>
    </w:p>
    <w:p w14:paraId="5BC92D51" w14:textId="5AC0F61A" w:rsidR="00D50201" w:rsidRDefault="00D50201" w:rsidP="00D50201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č. </w:t>
      </w:r>
      <w:proofErr w:type="gramStart"/>
      <w:r>
        <w:rPr>
          <w:rFonts w:ascii="Verdana" w:hAnsi="Verdana" w:cs="Arial"/>
          <w:sz w:val="18"/>
          <w:szCs w:val="18"/>
        </w:rPr>
        <w:t xml:space="preserve">účtu:  </w:t>
      </w:r>
      <w:proofErr w:type="spellStart"/>
      <w:r w:rsidR="00533826">
        <w:rPr>
          <w:rFonts w:ascii="Verdana" w:hAnsi="Verdana" w:cs="Arial"/>
          <w:sz w:val="18"/>
          <w:szCs w:val="18"/>
        </w:rPr>
        <w:t>xxxxxxxxxxxxxxxxxxxx</w:t>
      </w:r>
      <w:proofErr w:type="spellEnd"/>
      <w:proofErr w:type="gramEnd"/>
    </w:p>
    <w:p w14:paraId="4FDC5777" w14:textId="63D61DEA" w:rsidR="00D50201" w:rsidRDefault="00D50201" w:rsidP="00D50201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tel.: </w:t>
      </w:r>
      <w:proofErr w:type="spellStart"/>
      <w:r w:rsidR="00533826">
        <w:rPr>
          <w:rFonts w:ascii="Verdana" w:hAnsi="Verdana" w:cs="Arial"/>
          <w:sz w:val="18"/>
          <w:szCs w:val="18"/>
        </w:rPr>
        <w:t>xxxxxxxxxxxxx</w:t>
      </w:r>
      <w:proofErr w:type="spellEnd"/>
    </w:p>
    <w:p w14:paraId="53143E4E" w14:textId="7044668A" w:rsidR="00D50201" w:rsidRDefault="00D50201" w:rsidP="00D50201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e-mail</w:t>
      </w:r>
      <w:r w:rsidR="00533826">
        <w:rPr>
          <w:rFonts w:ascii="Verdana" w:hAnsi="Verdana" w:cs="Arial"/>
          <w:sz w:val="18"/>
          <w:szCs w:val="18"/>
        </w:rPr>
        <w:t xml:space="preserve">: </w:t>
      </w:r>
      <w:proofErr w:type="spellStart"/>
      <w:r w:rsidR="00533826">
        <w:rPr>
          <w:rFonts w:ascii="Verdana" w:hAnsi="Verdana" w:cs="Arial"/>
          <w:sz w:val="18"/>
          <w:szCs w:val="18"/>
        </w:rPr>
        <w:t>xxxxxxxxxxxxxxxxx</w:t>
      </w:r>
      <w:proofErr w:type="spellEnd"/>
    </w:p>
    <w:p w14:paraId="0A4DE258" w14:textId="77777777"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68F0FC18" w14:textId="77777777"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0004126B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43435A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2A7B9B2E" w14:textId="0B1EA184" w:rsidR="00061C03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</w:t>
      </w:r>
      <w:r w:rsidR="007F2ABD">
        <w:rPr>
          <w:rFonts w:ascii="Arial" w:hAnsi="Arial" w:cs="Arial"/>
          <w:sz w:val="18"/>
          <w:szCs w:val="18"/>
        </w:rPr>
        <w:t>do</w:t>
      </w:r>
      <w:r w:rsidR="00BE3BA2">
        <w:rPr>
          <w:rFonts w:ascii="Arial" w:hAnsi="Arial" w:cs="Arial"/>
          <w:sz w:val="18"/>
          <w:szCs w:val="18"/>
        </w:rPr>
        <w:t xml:space="preserve">   </w:t>
      </w:r>
      <w:r w:rsidR="004F7086">
        <w:rPr>
          <w:rFonts w:ascii="Arial" w:hAnsi="Arial" w:cs="Arial"/>
          <w:sz w:val="18"/>
          <w:szCs w:val="18"/>
        </w:rPr>
        <w:t>18</w:t>
      </w:r>
      <w:r w:rsidR="00BE3BA2">
        <w:rPr>
          <w:rFonts w:ascii="Arial" w:hAnsi="Arial" w:cs="Arial"/>
          <w:sz w:val="18"/>
          <w:szCs w:val="18"/>
        </w:rPr>
        <w:t>.</w:t>
      </w:r>
      <w:r w:rsidR="004F7086">
        <w:rPr>
          <w:rFonts w:ascii="Arial" w:hAnsi="Arial" w:cs="Arial"/>
          <w:sz w:val="18"/>
          <w:szCs w:val="18"/>
        </w:rPr>
        <w:t>10</w:t>
      </w:r>
      <w:r w:rsidR="00BE3BA2">
        <w:rPr>
          <w:rFonts w:ascii="Arial" w:hAnsi="Arial" w:cs="Arial"/>
          <w:sz w:val="18"/>
          <w:szCs w:val="18"/>
        </w:rPr>
        <w:t>. 2022</w:t>
      </w:r>
    </w:p>
    <w:p w14:paraId="46EF6B5F" w14:textId="77777777" w:rsidR="00BC4CA7" w:rsidRDefault="00BC4CA7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69F6F2A7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C7D406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594B89E4" w14:textId="5DA86300" w:rsidR="00A56B20" w:rsidRPr="00301702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D50201">
        <w:rPr>
          <w:rFonts w:ascii="Arial" w:hAnsi="Arial" w:cs="Arial"/>
          <w:sz w:val="18"/>
          <w:szCs w:val="18"/>
        </w:rPr>
        <w:t xml:space="preserve">5 roků </w:t>
      </w:r>
    </w:p>
    <w:p w14:paraId="41F5C8B1" w14:textId="77777777" w:rsidR="00061C03" w:rsidRPr="00BF64FE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F31C0"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="002462D4" w:rsidRPr="008F31C0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V KČ</w:t>
      </w:r>
    </w:p>
    <w:p w14:paraId="0D21187A" w14:textId="77777777"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843"/>
        <w:gridCol w:w="1984"/>
        <w:gridCol w:w="1941"/>
      </w:tblGrid>
      <w:tr w:rsidR="00D64D59" w:rsidRPr="0084074A" w14:paraId="0509B570" w14:textId="77777777" w:rsidTr="008F31C0">
        <w:trPr>
          <w:trHeight w:val="362"/>
        </w:trPr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4C28F" w14:textId="77777777" w:rsidR="00D64D59" w:rsidRPr="00081218" w:rsidRDefault="00D64D59" w:rsidP="00D64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1276" w:type="dxa"/>
            <w:vAlign w:val="bottom"/>
          </w:tcPr>
          <w:p w14:paraId="3698B14E" w14:textId="77777777" w:rsidR="00D64D59" w:rsidRPr="00081218" w:rsidRDefault="00D64D59" w:rsidP="00D64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6D082" w14:textId="77777777" w:rsidR="00D64D59" w:rsidRPr="00081218" w:rsidRDefault="00D64D59" w:rsidP="00D64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9D688" w14:textId="77777777" w:rsidR="00D64D59" w:rsidRPr="00081218" w:rsidRDefault="00D64D59" w:rsidP="00D64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7E7F1" w14:textId="77777777" w:rsidR="00D64D59" w:rsidRPr="00081218" w:rsidRDefault="00D64D59" w:rsidP="00D64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1F0DFA" w:rsidRPr="0084074A" w14:paraId="070D0757" w14:textId="77777777" w:rsidTr="008F31C0">
        <w:trPr>
          <w:trHeight w:val="543"/>
        </w:trPr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23598" w14:textId="77777777" w:rsidR="001F0DFA" w:rsidRPr="008F31C0" w:rsidRDefault="006042DF" w:rsidP="001F0D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Autorský dozor a služby</w:t>
            </w:r>
            <w:r w:rsidR="008F31C0" w:rsidRPr="008F31C0">
              <w:rPr>
                <w:rFonts w:ascii="Arial" w:hAnsi="Arial" w:cs="Arial"/>
                <w:sz w:val="18"/>
                <w:szCs w:val="18"/>
              </w:rPr>
              <w:t xml:space="preserve"> dle výzvy k podání cenové nabídky a zadávacích podmínek</w:t>
            </w:r>
          </w:p>
        </w:tc>
        <w:tc>
          <w:tcPr>
            <w:tcW w:w="1276" w:type="dxa"/>
            <w:vAlign w:val="bottom"/>
          </w:tcPr>
          <w:p w14:paraId="7E4EF2FD" w14:textId="4F6235C8" w:rsidR="001F0DFA" w:rsidRDefault="00BE3BA2" w:rsidP="001F0D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A451D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dní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CCDE5" w14:textId="144255EF" w:rsidR="001F0DFA" w:rsidRPr="005A2469" w:rsidRDefault="00BE3BA2" w:rsidP="001F0D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187.500,- Kč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398F2" w14:textId="02FEE4A1" w:rsidR="001F0DFA" w:rsidRPr="005A2469" w:rsidRDefault="00BE3BA2" w:rsidP="001F0D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39.375,- Kč</w:t>
            </w:r>
          </w:p>
        </w:tc>
        <w:tc>
          <w:tcPr>
            <w:tcW w:w="1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F2BB8" w14:textId="0795AE09" w:rsidR="001F0DFA" w:rsidRPr="005A2469" w:rsidRDefault="00BE3BA2" w:rsidP="001F0D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226.875,- Kč</w:t>
            </w:r>
          </w:p>
        </w:tc>
      </w:tr>
      <w:tr w:rsidR="001F0DFA" w:rsidRPr="0084074A" w14:paraId="18CED361" w14:textId="77777777" w:rsidTr="008F31C0">
        <w:trPr>
          <w:trHeight w:val="543"/>
        </w:trPr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F51C0" w14:textId="77777777" w:rsidR="001F0DFA" w:rsidRPr="008F31C0" w:rsidRDefault="001F0DFA" w:rsidP="001F0DFA">
            <w:pPr>
              <w:rPr>
                <w:rFonts w:ascii="Arial" w:hAnsi="Arial" w:cs="Arial"/>
                <w:sz w:val="18"/>
                <w:szCs w:val="18"/>
              </w:rPr>
            </w:pPr>
            <w:r w:rsidRPr="008F31C0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  <w:r w:rsidR="008F31C0" w:rsidRPr="008F31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bottom"/>
          </w:tcPr>
          <w:p w14:paraId="274FEE9F" w14:textId="16415E7A" w:rsidR="001F0DFA" w:rsidRPr="00E72519" w:rsidRDefault="00E72519" w:rsidP="001F0D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Jsou součástí výkonu AD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20242" w14:textId="77777777" w:rsidR="001F0DFA" w:rsidRPr="00081218" w:rsidRDefault="001F0DFA" w:rsidP="001F0D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D762B" w14:textId="77777777" w:rsidR="001F0DFA" w:rsidRPr="00081218" w:rsidRDefault="001F0DFA" w:rsidP="001F0D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B2171" w14:textId="77777777" w:rsidR="001F0DFA" w:rsidRPr="00081218" w:rsidRDefault="001F0DFA" w:rsidP="001F0D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4D59" w:rsidRPr="0084074A" w14:paraId="6B3EFA38" w14:textId="77777777" w:rsidTr="008F31C0">
        <w:trPr>
          <w:trHeight w:val="543"/>
        </w:trPr>
        <w:tc>
          <w:tcPr>
            <w:tcW w:w="2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FF64C" w14:textId="5778CBFA" w:rsidR="00D64D59" w:rsidRPr="008A2110" w:rsidRDefault="00E72519" w:rsidP="00D64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</w:t>
            </w:r>
            <w:r w:rsidR="00D64D59"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276" w:type="dxa"/>
            <w:vAlign w:val="bottom"/>
          </w:tcPr>
          <w:p w14:paraId="1AE89515" w14:textId="77777777" w:rsidR="00D64D59" w:rsidRPr="00081218" w:rsidRDefault="00D64D59" w:rsidP="00D64D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C0771" w14:textId="5EDA7612" w:rsidR="00D64D59" w:rsidRPr="00081218" w:rsidRDefault="00E72519" w:rsidP="00D64D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187.500,- Kč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65876" w14:textId="4E614853" w:rsidR="00D64D59" w:rsidRPr="00081218" w:rsidRDefault="00E72519" w:rsidP="00D64D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39.375,- Kč</w:t>
            </w:r>
          </w:p>
        </w:tc>
        <w:tc>
          <w:tcPr>
            <w:tcW w:w="1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C7B9D" w14:textId="4AC9EFD3" w:rsidR="00D64D59" w:rsidRPr="00081218" w:rsidRDefault="00E72519" w:rsidP="00D64D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226.875,- Kč</w:t>
            </w:r>
          </w:p>
        </w:tc>
      </w:tr>
    </w:tbl>
    <w:p w14:paraId="6A121B6C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11068C55" w14:textId="77777777" w:rsidR="000F0333" w:rsidRDefault="000F0333" w:rsidP="00BD30C2">
      <w:pPr>
        <w:jc w:val="left"/>
        <w:rPr>
          <w:rFonts w:ascii="Arial" w:hAnsi="Arial" w:cs="Arial"/>
          <w:sz w:val="18"/>
          <w:szCs w:val="18"/>
        </w:rPr>
      </w:pPr>
    </w:p>
    <w:p w14:paraId="43425FFC" w14:textId="77777777"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64692ED8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32370EAE" w14:textId="77777777" w:rsidR="002355F2" w:rsidRPr="002D571A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14:paraId="053AE682" w14:textId="77777777" w:rsidR="002355F2" w:rsidRPr="002D571A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3FA9ACAB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 xml:space="preserve">zajistí legální zaměstnávání, férové a důstojné pracovní </w:t>
      </w:r>
      <w:proofErr w:type="gramStart"/>
      <w:r w:rsidRPr="008A7384">
        <w:rPr>
          <w:rFonts w:ascii="Arial" w:hAnsi="Arial" w:cs="Arial"/>
          <w:sz w:val="18"/>
          <w:szCs w:val="18"/>
        </w:rPr>
        <w:t>podmínky</w:t>
      </w:r>
      <w:r>
        <w:rPr>
          <w:rFonts w:ascii="Arial" w:hAnsi="Arial" w:cs="Arial"/>
          <w:sz w:val="18"/>
          <w:szCs w:val="18"/>
        </w:rPr>
        <w:t xml:space="preserve"> </w:t>
      </w:r>
      <w:r w:rsidRPr="002D571A">
        <w:rPr>
          <w:rFonts w:ascii="Arial" w:hAnsi="Arial" w:cs="Arial"/>
          <w:sz w:val="18"/>
          <w:szCs w:val="18"/>
        </w:rPr>
        <w:t xml:space="preserve"> a</w:t>
      </w:r>
      <w:proofErr w:type="gramEnd"/>
      <w:r w:rsidRPr="002D571A">
        <w:rPr>
          <w:rFonts w:ascii="Arial" w:hAnsi="Arial" w:cs="Arial"/>
          <w:sz w:val="18"/>
          <w:szCs w:val="18"/>
        </w:rPr>
        <w:t xml:space="preserve"> to vůči všem osobám, které se na plnění smlouvy budou podílet; plnění těchto povinností zajistí účastník i u svých poddodavatelů,</w:t>
      </w:r>
    </w:p>
    <w:p w14:paraId="6B51F2BC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14:paraId="41DA159A" w14:textId="77777777" w:rsidR="002355F2" w:rsidRPr="002D571A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14:paraId="667B7FCC" w14:textId="77777777" w:rsidR="008F31C0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14:paraId="2AE2A08F" w14:textId="77777777" w:rsidR="002355F2" w:rsidRPr="00C751CA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>e)</w:t>
      </w:r>
      <w:r w:rsidRPr="00C751CA">
        <w:rPr>
          <w:rFonts w:ascii="Arial" w:hAnsi="Arial" w:cs="Arial"/>
          <w:sz w:val="18"/>
          <w:szCs w:val="18"/>
        </w:rPr>
        <w:tab/>
        <w:t xml:space="preserve">že </w:t>
      </w:r>
      <w:r>
        <w:rPr>
          <w:rFonts w:ascii="Arial" w:hAnsi="Arial" w:cs="Arial"/>
          <w:sz w:val="18"/>
          <w:szCs w:val="18"/>
        </w:rPr>
        <w:t>dodavatel</w:t>
      </w:r>
      <w:r w:rsidRPr="00C751CA">
        <w:rPr>
          <w:rFonts w:ascii="Arial" w:hAnsi="Arial" w:cs="Arial"/>
          <w:sz w:val="18"/>
          <w:szCs w:val="18"/>
        </w:rPr>
        <w:t xml:space="preserve"> spadá do kategorie mikropodniků, malých nebo středních podniků (informace k posouzení velikosti podniku na </w:t>
      </w:r>
      <w:hyperlink r:id="rId7" w:history="1">
        <w:r w:rsidRPr="00C751C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Pr="00C751CA">
        <w:rPr>
          <w:rFonts w:ascii="Arial" w:hAnsi="Arial" w:cs="Arial"/>
          <w:sz w:val="18"/>
          <w:szCs w:val="18"/>
        </w:rPr>
        <w:t>), nebo že zajistí, aby se na plnění této veřejné zakázky podílel alespoň jeden poddodavatel, který je mikropodnikem, malým či středním podnikem, pokud to předmět veřejné zakázky a podmínky plnění veřejné zakázky umožňují.</w:t>
      </w:r>
      <w:r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14:paraId="5336538F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 xml:space="preserve">Účastník je mikropodnikem, malým či středním </w:t>
      </w:r>
      <w:proofErr w:type="gramStart"/>
      <w:r w:rsidRPr="00C751CA">
        <w:rPr>
          <w:rFonts w:ascii="Arial" w:hAnsi="Arial" w:cs="Arial"/>
          <w:sz w:val="18"/>
          <w:szCs w:val="18"/>
        </w:rPr>
        <w:t>podnikem  ano</w:t>
      </w:r>
      <w:proofErr w:type="gramEnd"/>
      <w:r w:rsidRPr="00C751CA">
        <w:rPr>
          <w:rFonts w:ascii="Arial" w:hAnsi="Arial" w:cs="Arial"/>
          <w:sz w:val="18"/>
          <w:szCs w:val="18"/>
        </w:rPr>
        <w:t xml:space="preserve"> </w:t>
      </w:r>
      <w:r w:rsidRPr="00C751CA">
        <w:rPr>
          <w:rFonts w:ascii="Arial" w:hAnsi="Arial" w:cs="Arial"/>
          <w:iCs/>
          <w:sz w:val="18"/>
          <w:szCs w:val="18"/>
        </w:rPr>
        <w:t>/ ne</w:t>
      </w:r>
      <w:r w:rsidRPr="00C751CA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99E7DFE" w14:textId="77777777" w:rsidR="006042DF" w:rsidRDefault="006042DF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14:paraId="00547BCD" w14:textId="77777777" w:rsidR="00005DEF" w:rsidRPr="00005DEF" w:rsidRDefault="002D571A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441E2AFC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5463D246" w14:textId="77777777" w:rsidR="002355F2" w:rsidRDefault="00E0451A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Účastník čestně prohlašuje, že zabezpečí</w:t>
      </w:r>
      <w:r w:rsidR="007A3437">
        <w:rPr>
          <w:rFonts w:ascii="Arial" w:hAnsi="Arial" w:cs="Arial"/>
          <w:sz w:val="18"/>
          <w:szCs w:val="18"/>
        </w:rPr>
        <w:t xml:space="preserve"> plnění veřejné zakázky za nabízenou cenu v požadovaném termínu, rozsahu a kvalitě v souladu s výzvou k cenové </w:t>
      </w:r>
      <w:proofErr w:type="gramStart"/>
      <w:r w:rsidR="007A3437">
        <w:rPr>
          <w:rFonts w:ascii="Arial" w:hAnsi="Arial" w:cs="Arial"/>
          <w:sz w:val="18"/>
          <w:szCs w:val="18"/>
        </w:rPr>
        <w:t>nabídce,  jejími</w:t>
      </w:r>
      <w:proofErr w:type="gramEnd"/>
      <w:r w:rsidR="007A3437">
        <w:rPr>
          <w:rFonts w:ascii="Arial" w:hAnsi="Arial" w:cs="Arial"/>
          <w:sz w:val="18"/>
          <w:szCs w:val="18"/>
        </w:rPr>
        <w:t xml:space="preserve"> přílohami, zadávací dokumentací a platnými právními předpisy a normami České republiky a EU.</w:t>
      </w:r>
    </w:p>
    <w:p w14:paraId="0E0D8CE9" w14:textId="77777777" w:rsidR="002355F2" w:rsidRDefault="002355F2" w:rsidP="002355F2">
      <w:pPr>
        <w:rPr>
          <w:rFonts w:ascii="Arial" w:hAnsi="Arial" w:cs="Arial"/>
          <w:sz w:val="18"/>
          <w:szCs w:val="18"/>
        </w:rPr>
      </w:pPr>
    </w:p>
    <w:p w14:paraId="38E3880F" w14:textId="77777777"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>ČESTNÉ PROHLÁŠENÍ K NEEXISTENCI STŘETU ZÁJMŮ</w:t>
      </w:r>
    </w:p>
    <w:p w14:paraId="0BE770E2" w14:textId="77777777" w:rsidR="002355F2" w:rsidRPr="008C435E" w:rsidRDefault="002355F2" w:rsidP="002355F2">
      <w:pPr>
        <w:rPr>
          <w:rFonts w:ascii="Arial" w:hAnsi="Arial" w:cs="Arial"/>
          <w:b/>
          <w:sz w:val="18"/>
          <w:szCs w:val="18"/>
        </w:rPr>
      </w:pPr>
      <w:r w:rsidRPr="008C435E">
        <w:rPr>
          <w:rFonts w:ascii="Arial" w:hAnsi="Arial" w:cs="Arial"/>
          <w:b/>
          <w:sz w:val="18"/>
          <w:szCs w:val="18"/>
        </w:rPr>
        <w:t>podle zákona č. 159/2006 Sb., o střetu zájmů, ve znění pozdějších předpisů</w:t>
      </w:r>
    </w:p>
    <w:p w14:paraId="48E241E0" w14:textId="77777777"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nejsem </w:t>
      </w:r>
      <w:r w:rsidRPr="008C435E">
        <w:rPr>
          <w:rFonts w:ascii="Arial" w:hAnsi="Arial" w:cs="Arial"/>
          <w:sz w:val="18"/>
          <w:szCs w:val="18"/>
        </w:rPr>
        <w:t xml:space="preserve">obchodní společností, ve které veřejný funkcionář nebo jím ovládaná osoba vlastní podíl představující alespoň 25 % účasti společníka v této obchodní společnosti. </w:t>
      </w:r>
    </w:p>
    <w:p w14:paraId="2B061BEC" w14:textId="2564B18A" w:rsidR="00005DEF" w:rsidRDefault="002355F2" w:rsidP="006042DF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 xml:space="preserve">Zároveň </w:t>
      </w:r>
      <w:r>
        <w:rPr>
          <w:rFonts w:ascii="Arial" w:hAnsi="Arial" w:cs="Arial"/>
          <w:sz w:val="18"/>
          <w:szCs w:val="18"/>
        </w:rPr>
        <w:t>prohlašuji</w:t>
      </w:r>
      <w:r w:rsidRPr="008C435E">
        <w:rPr>
          <w:rFonts w:ascii="Arial" w:hAnsi="Arial" w:cs="Arial"/>
          <w:sz w:val="18"/>
          <w:szCs w:val="18"/>
        </w:rPr>
        <w:t xml:space="preserve">, že ani poddodavatel, prostřednictvím kterého </w:t>
      </w:r>
      <w:r>
        <w:rPr>
          <w:rFonts w:ascii="Arial" w:hAnsi="Arial" w:cs="Arial"/>
          <w:sz w:val="18"/>
          <w:szCs w:val="18"/>
        </w:rPr>
        <w:t>prokazuji</w:t>
      </w:r>
      <w:r w:rsidRPr="008C435E">
        <w:rPr>
          <w:rFonts w:ascii="Arial" w:hAnsi="Arial" w:cs="Arial"/>
          <w:sz w:val="18"/>
          <w:szCs w:val="18"/>
        </w:rPr>
        <w:t xml:space="preserve"> kvalifikaci, není takovou výše popsanou obchodní společností.</w:t>
      </w:r>
    </w:p>
    <w:p w14:paraId="22FBD426" w14:textId="77777777" w:rsidR="00BE3BA2" w:rsidRDefault="00BE3BA2" w:rsidP="006042DF">
      <w:pPr>
        <w:rPr>
          <w:rFonts w:ascii="Arial" w:hAnsi="Arial" w:cs="Arial"/>
          <w:sz w:val="18"/>
          <w:szCs w:val="18"/>
        </w:rPr>
      </w:pPr>
    </w:p>
    <w:p w14:paraId="2469F5A4" w14:textId="718FF85E" w:rsidR="002462D4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D50201">
        <w:rPr>
          <w:rFonts w:ascii="Arial" w:hAnsi="Arial" w:cs="Arial"/>
          <w:sz w:val="18"/>
          <w:szCs w:val="18"/>
        </w:rPr>
        <w:t>Praze</w:t>
      </w:r>
      <w:r w:rsidRPr="0084074A">
        <w:rPr>
          <w:rFonts w:ascii="Arial" w:hAnsi="Arial" w:cs="Arial"/>
          <w:sz w:val="18"/>
          <w:szCs w:val="18"/>
        </w:rPr>
        <w:t xml:space="preserve">, dne </w:t>
      </w:r>
      <w:r w:rsidR="00D50201">
        <w:rPr>
          <w:rFonts w:ascii="Arial" w:hAnsi="Arial" w:cs="Arial"/>
          <w:sz w:val="18"/>
          <w:szCs w:val="18"/>
        </w:rPr>
        <w:t>2</w:t>
      </w:r>
      <w:r w:rsidR="00C60E01">
        <w:rPr>
          <w:rFonts w:ascii="Arial" w:hAnsi="Arial" w:cs="Arial"/>
          <w:sz w:val="18"/>
          <w:szCs w:val="18"/>
        </w:rPr>
        <w:t>9.3.2022</w:t>
      </w:r>
    </w:p>
    <w:p w14:paraId="3B381E2B" w14:textId="72EA2060" w:rsidR="00C60E01" w:rsidRDefault="00C60E01" w:rsidP="008A2110">
      <w:pPr>
        <w:jc w:val="left"/>
        <w:rPr>
          <w:rFonts w:ascii="Arial" w:hAnsi="Arial" w:cs="Arial"/>
          <w:sz w:val="18"/>
          <w:szCs w:val="18"/>
        </w:rPr>
      </w:pPr>
    </w:p>
    <w:p w14:paraId="40DF7C9C" w14:textId="77777777" w:rsidR="00C60E01" w:rsidRDefault="00C60E01" w:rsidP="008A2110">
      <w:pPr>
        <w:jc w:val="left"/>
        <w:rPr>
          <w:rFonts w:ascii="Arial" w:hAnsi="Arial" w:cs="Arial"/>
          <w:sz w:val="18"/>
          <w:szCs w:val="18"/>
        </w:rPr>
      </w:pPr>
    </w:p>
    <w:p w14:paraId="5C3D30B9" w14:textId="77777777" w:rsidR="00C60E01" w:rsidRPr="008A2110" w:rsidRDefault="00C60E01" w:rsidP="008A2110">
      <w:pPr>
        <w:jc w:val="left"/>
        <w:rPr>
          <w:rFonts w:ascii="Arial" w:hAnsi="Arial" w:cs="Arial"/>
          <w:sz w:val="18"/>
          <w:szCs w:val="18"/>
        </w:rPr>
      </w:pPr>
    </w:p>
    <w:p w14:paraId="1001644E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2071C201" w14:textId="77777777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472C66A5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0D6AB052" w14:textId="20F4EF63" w:rsidR="00B3490A" w:rsidRDefault="00C60E01" w:rsidP="00C60E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BE3BA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130591">
        <w:rPr>
          <w:rFonts w:ascii="Arial" w:hAnsi="Arial" w:cs="Arial"/>
          <w:sz w:val="18"/>
          <w:szCs w:val="18"/>
        </w:rPr>
        <w:t>xxxxxxxxxxxxxxxx</w:t>
      </w:r>
      <w:bookmarkStart w:id="0" w:name="_GoBack"/>
      <w:bookmarkEnd w:id="0"/>
    </w:p>
    <w:p w14:paraId="50FAEE3D" w14:textId="77777777"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sectPr w:rsidR="0035520B" w:rsidSect="00D50201">
      <w:headerReference w:type="default" r:id="rId8"/>
      <w:footerReference w:type="default" r:id="rId9"/>
      <w:pgSz w:w="11906" w:h="16838"/>
      <w:pgMar w:top="510" w:right="1418" w:bottom="510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CBDA3" w14:textId="77777777" w:rsidR="00E44FF2" w:rsidRDefault="00E44FF2">
      <w:r>
        <w:separator/>
      </w:r>
    </w:p>
  </w:endnote>
  <w:endnote w:type="continuationSeparator" w:id="0">
    <w:p w14:paraId="77CFBA4F" w14:textId="77777777" w:rsidR="00E44FF2" w:rsidRDefault="00E4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90498"/>
      <w:docPartObj>
        <w:docPartGallery w:val="Page Numbers (Bottom of Page)"/>
        <w:docPartUnique/>
      </w:docPartObj>
    </w:sdtPr>
    <w:sdtEndPr/>
    <w:sdtContent>
      <w:p w14:paraId="75CC8CAF" w14:textId="77777777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4E">
          <w:rPr>
            <w:noProof/>
          </w:rPr>
          <w:t>2</w:t>
        </w:r>
        <w:r>
          <w:fldChar w:fldCharType="end"/>
        </w:r>
      </w:p>
    </w:sdtContent>
  </w:sdt>
  <w:p w14:paraId="433E084A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BC9E" w14:textId="77777777" w:rsidR="00E44FF2" w:rsidRDefault="00E44FF2">
      <w:r>
        <w:separator/>
      </w:r>
    </w:p>
  </w:footnote>
  <w:footnote w:type="continuationSeparator" w:id="0">
    <w:p w14:paraId="4F94A210" w14:textId="77777777" w:rsidR="00E44FF2" w:rsidRDefault="00E44FF2">
      <w:r>
        <w:continuationSeparator/>
      </w:r>
    </w:p>
  </w:footnote>
  <w:footnote w:id="1">
    <w:p w14:paraId="0B0A25E2" w14:textId="77777777" w:rsidR="002355F2" w:rsidRDefault="002355F2" w:rsidP="002355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ACCF" w14:textId="77777777" w:rsidR="00061C03" w:rsidRDefault="00061C03">
    <w:pPr>
      <w:pStyle w:val="Zhlav"/>
      <w:jc w:val="right"/>
    </w:pPr>
  </w:p>
  <w:p w14:paraId="6D0F4B4D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6"/>
    <w:rsid w:val="00005DEF"/>
    <w:rsid w:val="000329C6"/>
    <w:rsid w:val="00045A57"/>
    <w:rsid w:val="00057336"/>
    <w:rsid w:val="00061C03"/>
    <w:rsid w:val="00081218"/>
    <w:rsid w:val="000933A3"/>
    <w:rsid w:val="000A205A"/>
    <w:rsid w:val="000B1784"/>
    <w:rsid w:val="000C2A64"/>
    <w:rsid w:val="000D4E30"/>
    <w:rsid w:val="000D7ECF"/>
    <w:rsid w:val="000E123C"/>
    <w:rsid w:val="000E4818"/>
    <w:rsid w:val="000E493C"/>
    <w:rsid w:val="000F0333"/>
    <w:rsid w:val="000F266E"/>
    <w:rsid w:val="000F7D29"/>
    <w:rsid w:val="00102575"/>
    <w:rsid w:val="001043CA"/>
    <w:rsid w:val="00105AFB"/>
    <w:rsid w:val="001111E8"/>
    <w:rsid w:val="001132C6"/>
    <w:rsid w:val="001140D2"/>
    <w:rsid w:val="001201A3"/>
    <w:rsid w:val="00126025"/>
    <w:rsid w:val="00130591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3145"/>
    <w:rsid w:val="00193802"/>
    <w:rsid w:val="00195C1D"/>
    <w:rsid w:val="0019677C"/>
    <w:rsid w:val="001A2814"/>
    <w:rsid w:val="001B61CA"/>
    <w:rsid w:val="001C2F69"/>
    <w:rsid w:val="001D3738"/>
    <w:rsid w:val="001D68BA"/>
    <w:rsid w:val="001E1156"/>
    <w:rsid w:val="001F0DFA"/>
    <w:rsid w:val="001F23D0"/>
    <w:rsid w:val="00211218"/>
    <w:rsid w:val="002113E8"/>
    <w:rsid w:val="002178F3"/>
    <w:rsid w:val="00234917"/>
    <w:rsid w:val="002355F2"/>
    <w:rsid w:val="00240CB4"/>
    <w:rsid w:val="002462D4"/>
    <w:rsid w:val="00253909"/>
    <w:rsid w:val="0025702E"/>
    <w:rsid w:val="00263C4D"/>
    <w:rsid w:val="0029036E"/>
    <w:rsid w:val="00296986"/>
    <w:rsid w:val="002A4BF1"/>
    <w:rsid w:val="002A5568"/>
    <w:rsid w:val="002C0E13"/>
    <w:rsid w:val="002D571A"/>
    <w:rsid w:val="002E0E2C"/>
    <w:rsid w:val="002F6B87"/>
    <w:rsid w:val="0030048B"/>
    <w:rsid w:val="00301702"/>
    <w:rsid w:val="00303B17"/>
    <w:rsid w:val="00313D05"/>
    <w:rsid w:val="00317AF7"/>
    <w:rsid w:val="00346E97"/>
    <w:rsid w:val="0035520B"/>
    <w:rsid w:val="00376660"/>
    <w:rsid w:val="00384353"/>
    <w:rsid w:val="00391E29"/>
    <w:rsid w:val="003A5EF5"/>
    <w:rsid w:val="003F6333"/>
    <w:rsid w:val="00413044"/>
    <w:rsid w:val="00424642"/>
    <w:rsid w:val="00444428"/>
    <w:rsid w:val="00454BBF"/>
    <w:rsid w:val="0045527E"/>
    <w:rsid w:val="004878EC"/>
    <w:rsid w:val="00491A68"/>
    <w:rsid w:val="004A3B7F"/>
    <w:rsid w:val="004B12C1"/>
    <w:rsid w:val="004D365E"/>
    <w:rsid w:val="004F5ECF"/>
    <w:rsid w:val="004F7086"/>
    <w:rsid w:val="00511527"/>
    <w:rsid w:val="0051160D"/>
    <w:rsid w:val="005331D0"/>
    <w:rsid w:val="00533826"/>
    <w:rsid w:val="005442F6"/>
    <w:rsid w:val="005450C9"/>
    <w:rsid w:val="005504CC"/>
    <w:rsid w:val="0055379D"/>
    <w:rsid w:val="0056336A"/>
    <w:rsid w:val="00574CAE"/>
    <w:rsid w:val="00592A7B"/>
    <w:rsid w:val="005955CC"/>
    <w:rsid w:val="005A042D"/>
    <w:rsid w:val="005A2469"/>
    <w:rsid w:val="005D2CE7"/>
    <w:rsid w:val="006042DF"/>
    <w:rsid w:val="00623D1D"/>
    <w:rsid w:val="00625411"/>
    <w:rsid w:val="006274C4"/>
    <w:rsid w:val="00640944"/>
    <w:rsid w:val="0064362F"/>
    <w:rsid w:val="00643EC5"/>
    <w:rsid w:val="00656508"/>
    <w:rsid w:val="006660C1"/>
    <w:rsid w:val="00667343"/>
    <w:rsid w:val="0068497C"/>
    <w:rsid w:val="00692C51"/>
    <w:rsid w:val="00694033"/>
    <w:rsid w:val="006A2BBF"/>
    <w:rsid w:val="006C2010"/>
    <w:rsid w:val="006D395C"/>
    <w:rsid w:val="006E4BE9"/>
    <w:rsid w:val="006F4724"/>
    <w:rsid w:val="007134DC"/>
    <w:rsid w:val="007234E4"/>
    <w:rsid w:val="00732235"/>
    <w:rsid w:val="007449DD"/>
    <w:rsid w:val="00751F06"/>
    <w:rsid w:val="00760A06"/>
    <w:rsid w:val="007673C0"/>
    <w:rsid w:val="00780547"/>
    <w:rsid w:val="007907BC"/>
    <w:rsid w:val="007A3437"/>
    <w:rsid w:val="007B5218"/>
    <w:rsid w:val="007B6A84"/>
    <w:rsid w:val="007C1D2E"/>
    <w:rsid w:val="007D28EF"/>
    <w:rsid w:val="007F2ABD"/>
    <w:rsid w:val="007F5247"/>
    <w:rsid w:val="0082734A"/>
    <w:rsid w:val="008325F5"/>
    <w:rsid w:val="00833D1B"/>
    <w:rsid w:val="0084074A"/>
    <w:rsid w:val="00842660"/>
    <w:rsid w:val="00845048"/>
    <w:rsid w:val="0087166F"/>
    <w:rsid w:val="0088195E"/>
    <w:rsid w:val="0088362A"/>
    <w:rsid w:val="008847CB"/>
    <w:rsid w:val="008A2110"/>
    <w:rsid w:val="008A451D"/>
    <w:rsid w:val="008A77E8"/>
    <w:rsid w:val="008B384B"/>
    <w:rsid w:val="008C0EB6"/>
    <w:rsid w:val="008D2D62"/>
    <w:rsid w:val="008E4043"/>
    <w:rsid w:val="008F31C0"/>
    <w:rsid w:val="00906995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2694E"/>
    <w:rsid w:val="00A41DA7"/>
    <w:rsid w:val="00A50DE9"/>
    <w:rsid w:val="00A56B20"/>
    <w:rsid w:val="00A60D3B"/>
    <w:rsid w:val="00A83E31"/>
    <w:rsid w:val="00AA2F16"/>
    <w:rsid w:val="00AA69A6"/>
    <w:rsid w:val="00AB5310"/>
    <w:rsid w:val="00AD4F86"/>
    <w:rsid w:val="00AF441B"/>
    <w:rsid w:val="00B00EA8"/>
    <w:rsid w:val="00B0253C"/>
    <w:rsid w:val="00B06381"/>
    <w:rsid w:val="00B07AB5"/>
    <w:rsid w:val="00B146C0"/>
    <w:rsid w:val="00B17A65"/>
    <w:rsid w:val="00B3490A"/>
    <w:rsid w:val="00B3729F"/>
    <w:rsid w:val="00B41067"/>
    <w:rsid w:val="00B41B3D"/>
    <w:rsid w:val="00B803A6"/>
    <w:rsid w:val="00B83074"/>
    <w:rsid w:val="00B85CCE"/>
    <w:rsid w:val="00B861AC"/>
    <w:rsid w:val="00B9411D"/>
    <w:rsid w:val="00B94604"/>
    <w:rsid w:val="00BC303C"/>
    <w:rsid w:val="00BC4CA7"/>
    <w:rsid w:val="00BC7D2D"/>
    <w:rsid w:val="00BD30C2"/>
    <w:rsid w:val="00BE2DCC"/>
    <w:rsid w:val="00BE3BA2"/>
    <w:rsid w:val="00BF3C84"/>
    <w:rsid w:val="00BF5651"/>
    <w:rsid w:val="00BF64FE"/>
    <w:rsid w:val="00C410A4"/>
    <w:rsid w:val="00C43721"/>
    <w:rsid w:val="00C46200"/>
    <w:rsid w:val="00C5359E"/>
    <w:rsid w:val="00C60E01"/>
    <w:rsid w:val="00C621BA"/>
    <w:rsid w:val="00CB7D18"/>
    <w:rsid w:val="00CC5204"/>
    <w:rsid w:val="00CD7153"/>
    <w:rsid w:val="00CE56CF"/>
    <w:rsid w:val="00CF6C46"/>
    <w:rsid w:val="00D0399D"/>
    <w:rsid w:val="00D179E3"/>
    <w:rsid w:val="00D31B7E"/>
    <w:rsid w:val="00D50201"/>
    <w:rsid w:val="00D524E5"/>
    <w:rsid w:val="00D64D59"/>
    <w:rsid w:val="00D746D9"/>
    <w:rsid w:val="00D75B24"/>
    <w:rsid w:val="00D75B25"/>
    <w:rsid w:val="00D90E5C"/>
    <w:rsid w:val="00DA04E0"/>
    <w:rsid w:val="00DE034B"/>
    <w:rsid w:val="00DF11B4"/>
    <w:rsid w:val="00DF3F22"/>
    <w:rsid w:val="00E03506"/>
    <w:rsid w:val="00E0451A"/>
    <w:rsid w:val="00E2355C"/>
    <w:rsid w:val="00E373E2"/>
    <w:rsid w:val="00E37EF1"/>
    <w:rsid w:val="00E44FF2"/>
    <w:rsid w:val="00E549D5"/>
    <w:rsid w:val="00E55BE0"/>
    <w:rsid w:val="00E61D44"/>
    <w:rsid w:val="00E62080"/>
    <w:rsid w:val="00E72519"/>
    <w:rsid w:val="00EA30FF"/>
    <w:rsid w:val="00EB0D3B"/>
    <w:rsid w:val="00EE76FA"/>
    <w:rsid w:val="00EF5B92"/>
    <w:rsid w:val="00F0401C"/>
    <w:rsid w:val="00F052C8"/>
    <w:rsid w:val="00F21FE3"/>
    <w:rsid w:val="00F2661D"/>
    <w:rsid w:val="00F46EFF"/>
    <w:rsid w:val="00F50347"/>
    <w:rsid w:val="00F73621"/>
    <w:rsid w:val="00FA1AFB"/>
    <w:rsid w:val="00FA5E90"/>
    <w:rsid w:val="00FA7A7A"/>
    <w:rsid w:val="00FD12B0"/>
    <w:rsid w:val="00FD1608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6FFC8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4</cp:revision>
  <cp:lastPrinted>2022-03-29T14:35:00Z</cp:lastPrinted>
  <dcterms:created xsi:type="dcterms:W3CDTF">2022-04-12T15:21:00Z</dcterms:created>
  <dcterms:modified xsi:type="dcterms:W3CDTF">2022-04-12T15:22:00Z</dcterms:modified>
</cp:coreProperties>
</file>