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679" w:rsidRPr="000B02D3" w:rsidRDefault="000B02D3" w:rsidP="002B5679">
      <w:pPr>
        <w:jc w:val="center"/>
        <w:rPr>
          <w:rFonts w:ascii="Arial" w:hAnsi="Arial" w:cs="Arial"/>
          <w:b/>
          <w:sz w:val="28"/>
          <w:lang w:val="cs-CZ"/>
        </w:rPr>
      </w:pPr>
      <w:r w:rsidRPr="000B02D3">
        <w:rPr>
          <w:rFonts w:ascii="Arial" w:hAnsi="Arial" w:cs="Arial"/>
          <w:b/>
          <w:sz w:val="28"/>
          <w:lang w:val="cs-CZ"/>
        </w:rPr>
        <w:t>Smlouva o</w:t>
      </w:r>
      <w:r w:rsidR="002B5679" w:rsidRPr="000B02D3">
        <w:rPr>
          <w:rFonts w:ascii="Arial" w:hAnsi="Arial" w:cs="Arial"/>
          <w:b/>
          <w:sz w:val="28"/>
          <w:lang w:val="cs-CZ"/>
        </w:rPr>
        <w:t xml:space="preserve"> </w:t>
      </w:r>
      <w:r w:rsidRPr="000B02D3">
        <w:rPr>
          <w:rFonts w:ascii="Arial" w:hAnsi="Arial" w:cs="Arial"/>
          <w:b/>
          <w:sz w:val="28"/>
          <w:lang w:val="cs-CZ"/>
        </w:rPr>
        <w:t xml:space="preserve">spolupráci </w:t>
      </w:r>
    </w:p>
    <w:p w:rsidR="000B02D3" w:rsidRPr="000B02D3" w:rsidRDefault="000B02D3" w:rsidP="002B5679">
      <w:pPr>
        <w:jc w:val="center"/>
        <w:rPr>
          <w:rFonts w:ascii="Arial" w:hAnsi="Arial" w:cs="Arial"/>
          <w:lang w:val="cs-CZ"/>
        </w:rPr>
      </w:pPr>
      <w:r w:rsidRPr="000B02D3">
        <w:rPr>
          <w:rFonts w:ascii="Arial" w:hAnsi="Arial" w:cs="Arial"/>
          <w:b/>
          <w:lang w:val="cs-CZ"/>
        </w:rPr>
        <w:t>v oblasti reklamy a PR</w:t>
      </w:r>
    </w:p>
    <w:p w:rsidR="002D7B63" w:rsidRPr="000B02D3" w:rsidRDefault="002D7B63">
      <w:pPr>
        <w:rPr>
          <w:rFonts w:ascii="Arial" w:hAnsi="Arial" w:cs="Arial"/>
          <w:lang w:val="cs-CZ"/>
        </w:rPr>
      </w:pPr>
    </w:p>
    <w:p w:rsidR="002D7B63" w:rsidRPr="000B02D3" w:rsidRDefault="002D7B63">
      <w:pPr>
        <w:rPr>
          <w:rFonts w:ascii="Arial" w:hAnsi="Arial" w:cs="Arial"/>
          <w:sz w:val="22"/>
          <w:szCs w:val="22"/>
          <w:lang w:val="cs-CZ"/>
        </w:rPr>
      </w:pPr>
    </w:p>
    <w:p w:rsidR="00B2487C" w:rsidRPr="00B2487C" w:rsidRDefault="00B2487C" w:rsidP="00B2487C">
      <w:pPr>
        <w:ind w:left="709" w:hanging="709"/>
        <w:rPr>
          <w:rFonts w:ascii="Arial" w:hAnsi="Arial" w:cs="Arial"/>
          <w:b/>
          <w:sz w:val="22"/>
          <w:szCs w:val="22"/>
          <w:lang w:val="cs-CZ"/>
        </w:rPr>
      </w:pPr>
      <w:r w:rsidRPr="00B2487C">
        <w:rPr>
          <w:rFonts w:ascii="Arial" w:hAnsi="Arial" w:cs="Arial"/>
          <w:b/>
          <w:sz w:val="22"/>
          <w:szCs w:val="22"/>
          <w:lang w:val="cs-CZ"/>
        </w:rPr>
        <w:t>FEI Czech Republic s.r.o.</w:t>
      </w:r>
    </w:p>
    <w:p w:rsidR="00B2487C" w:rsidRPr="00B2487C" w:rsidRDefault="00B2487C" w:rsidP="00B2487C">
      <w:pPr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B2487C">
        <w:rPr>
          <w:rFonts w:ascii="Arial" w:hAnsi="Arial" w:cs="Arial"/>
          <w:sz w:val="22"/>
          <w:szCs w:val="22"/>
          <w:lang w:val="cs-CZ"/>
        </w:rPr>
        <w:t>se sídlem: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B2487C">
        <w:rPr>
          <w:rFonts w:ascii="Arial" w:hAnsi="Arial" w:cs="Arial"/>
          <w:sz w:val="22"/>
          <w:szCs w:val="22"/>
          <w:lang w:val="cs-CZ"/>
        </w:rPr>
        <w:t>Vlastimila Pecha 1282/12, Černovice, 627 00 Brno</w:t>
      </w:r>
    </w:p>
    <w:p w:rsidR="00B2487C" w:rsidRPr="00B2487C" w:rsidRDefault="00B2487C" w:rsidP="00B2487C">
      <w:pPr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B2487C">
        <w:rPr>
          <w:rFonts w:ascii="Arial" w:hAnsi="Arial" w:cs="Arial"/>
          <w:sz w:val="22"/>
          <w:szCs w:val="22"/>
          <w:lang w:val="cs-CZ"/>
        </w:rPr>
        <w:t xml:space="preserve">zastoupená jednatelem RNDr. Jiřím </w:t>
      </w:r>
      <w:proofErr w:type="spellStart"/>
      <w:r w:rsidRPr="00B2487C">
        <w:rPr>
          <w:rFonts w:ascii="Arial" w:hAnsi="Arial" w:cs="Arial"/>
          <w:sz w:val="22"/>
          <w:szCs w:val="22"/>
          <w:lang w:val="cs-CZ"/>
        </w:rPr>
        <w:t>Očadlíkem</w:t>
      </w:r>
      <w:proofErr w:type="spellEnd"/>
      <w:r w:rsidRPr="00B2487C">
        <w:rPr>
          <w:rFonts w:ascii="Arial" w:hAnsi="Arial" w:cs="Arial"/>
          <w:sz w:val="22"/>
          <w:szCs w:val="22"/>
          <w:lang w:val="cs-CZ"/>
        </w:rPr>
        <w:tab/>
      </w:r>
    </w:p>
    <w:p w:rsidR="00B2487C" w:rsidRPr="00B2487C" w:rsidRDefault="00B2487C" w:rsidP="00B2487C">
      <w:pPr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B2487C">
        <w:rPr>
          <w:rFonts w:ascii="Arial" w:hAnsi="Arial" w:cs="Arial"/>
          <w:sz w:val="22"/>
          <w:szCs w:val="22"/>
          <w:lang w:val="cs-CZ"/>
        </w:rPr>
        <w:t>zapsaná u Krajského soudu v Brně, oddíl C, vložka 7300</w:t>
      </w:r>
    </w:p>
    <w:p w:rsidR="00B2487C" w:rsidRPr="00B2487C" w:rsidRDefault="00B2487C" w:rsidP="00B2487C">
      <w:pPr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B2487C">
        <w:rPr>
          <w:rFonts w:ascii="Arial" w:hAnsi="Arial" w:cs="Arial"/>
          <w:sz w:val="22"/>
          <w:szCs w:val="22"/>
          <w:lang w:val="cs-CZ"/>
        </w:rPr>
        <w:t>IČ: 46971629</w:t>
      </w:r>
      <w:r w:rsidRPr="00B2487C">
        <w:rPr>
          <w:rFonts w:ascii="Arial" w:hAnsi="Arial" w:cs="Arial"/>
          <w:sz w:val="22"/>
          <w:szCs w:val="22"/>
          <w:lang w:val="cs-CZ"/>
        </w:rPr>
        <w:tab/>
      </w:r>
      <w:r w:rsidRPr="00B2487C">
        <w:rPr>
          <w:rFonts w:ascii="Arial" w:hAnsi="Arial" w:cs="Arial"/>
          <w:sz w:val="22"/>
          <w:szCs w:val="22"/>
          <w:lang w:val="cs-CZ"/>
        </w:rPr>
        <w:tab/>
      </w:r>
      <w:r w:rsidRPr="00B2487C">
        <w:rPr>
          <w:rFonts w:ascii="Arial" w:hAnsi="Arial" w:cs="Arial"/>
          <w:sz w:val="22"/>
          <w:szCs w:val="22"/>
          <w:lang w:val="cs-CZ"/>
        </w:rPr>
        <w:tab/>
      </w:r>
    </w:p>
    <w:p w:rsidR="00B2487C" w:rsidRPr="00B2487C" w:rsidRDefault="00B2487C" w:rsidP="00B2487C">
      <w:pPr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B2487C">
        <w:rPr>
          <w:rFonts w:ascii="Arial" w:hAnsi="Arial" w:cs="Arial"/>
          <w:sz w:val="22"/>
          <w:szCs w:val="22"/>
          <w:lang w:val="cs-CZ"/>
        </w:rPr>
        <w:t>DIČ: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B2487C">
        <w:rPr>
          <w:rFonts w:ascii="Arial" w:hAnsi="Arial" w:cs="Arial"/>
          <w:sz w:val="22"/>
          <w:szCs w:val="22"/>
          <w:lang w:val="cs-CZ"/>
        </w:rPr>
        <w:t>CZ 46971629</w:t>
      </w:r>
      <w:r w:rsidRPr="00B2487C">
        <w:rPr>
          <w:rFonts w:ascii="Arial" w:hAnsi="Arial" w:cs="Arial"/>
          <w:sz w:val="22"/>
          <w:szCs w:val="22"/>
          <w:lang w:val="cs-CZ"/>
        </w:rPr>
        <w:tab/>
      </w:r>
      <w:r w:rsidRPr="00B2487C">
        <w:rPr>
          <w:rFonts w:ascii="Arial" w:hAnsi="Arial" w:cs="Arial"/>
          <w:sz w:val="22"/>
          <w:szCs w:val="22"/>
          <w:lang w:val="cs-CZ"/>
        </w:rPr>
        <w:tab/>
      </w:r>
    </w:p>
    <w:p w:rsidR="00B2487C" w:rsidRPr="00B2487C" w:rsidRDefault="00B2487C" w:rsidP="00B2487C">
      <w:pPr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B2487C">
        <w:rPr>
          <w:rFonts w:ascii="Arial" w:hAnsi="Arial" w:cs="Arial"/>
          <w:sz w:val="22"/>
          <w:szCs w:val="22"/>
          <w:lang w:val="cs-CZ"/>
        </w:rPr>
        <w:t xml:space="preserve">bankovní spojení: </w:t>
      </w:r>
      <w:proofErr w:type="spellStart"/>
      <w:r w:rsidRPr="00B2487C">
        <w:rPr>
          <w:rFonts w:ascii="Arial" w:hAnsi="Arial" w:cs="Arial"/>
          <w:sz w:val="22"/>
          <w:szCs w:val="22"/>
          <w:lang w:val="cs-CZ"/>
        </w:rPr>
        <w:t>UniCredit</w:t>
      </w:r>
      <w:proofErr w:type="spellEnd"/>
      <w:r w:rsidRPr="00B2487C">
        <w:rPr>
          <w:rFonts w:ascii="Arial" w:hAnsi="Arial" w:cs="Arial"/>
          <w:sz w:val="22"/>
          <w:szCs w:val="22"/>
          <w:lang w:val="cs-CZ"/>
        </w:rPr>
        <w:t xml:space="preserve"> Bank</w:t>
      </w:r>
    </w:p>
    <w:p w:rsidR="002D7B63" w:rsidRPr="00B2487C" w:rsidRDefault="00B2487C" w:rsidP="00B2487C">
      <w:pPr>
        <w:ind w:left="709" w:hanging="709"/>
        <w:rPr>
          <w:rFonts w:ascii="Arial" w:hAnsi="Arial" w:cs="Arial"/>
          <w:sz w:val="22"/>
          <w:szCs w:val="22"/>
          <w:lang w:val="cs-CZ"/>
        </w:rPr>
      </w:pPr>
      <w:proofErr w:type="spellStart"/>
      <w:proofErr w:type="gramStart"/>
      <w:r w:rsidRPr="00B2487C">
        <w:rPr>
          <w:rFonts w:ascii="Arial" w:hAnsi="Arial" w:cs="Arial"/>
          <w:sz w:val="22"/>
          <w:szCs w:val="22"/>
          <w:lang w:val="cs-CZ"/>
        </w:rPr>
        <w:t>č.ú</w:t>
      </w:r>
      <w:proofErr w:type="spellEnd"/>
      <w:r w:rsidRPr="00B2487C">
        <w:rPr>
          <w:rFonts w:ascii="Arial" w:hAnsi="Arial" w:cs="Arial"/>
          <w:sz w:val="22"/>
          <w:szCs w:val="22"/>
          <w:lang w:val="cs-CZ"/>
        </w:rPr>
        <w:t>.: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B2487C">
        <w:rPr>
          <w:rFonts w:ascii="Arial" w:hAnsi="Arial" w:cs="Arial"/>
          <w:sz w:val="22"/>
          <w:szCs w:val="22"/>
          <w:lang w:val="cs-CZ"/>
        </w:rPr>
        <w:t>373519024/2700</w:t>
      </w:r>
      <w:proofErr w:type="gramEnd"/>
    </w:p>
    <w:p w:rsidR="002D7B63" w:rsidRPr="000B02D3" w:rsidRDefault="002D7B63">
      <w:pPr>
        <w:rPr>
          <w:rFonts w:ascii="Arial" w:hAnsi="Arial" w:cs="Arial"/>
          <w:sz w:val="22"/>
          <w:szCs w:val="22"/>
          <w:lang w:val="cs-CZ"/>
        </w:rPr>
      </w:pPr>
    </w:p>
    <w:p w:rsidR="002D7B63" w:rsidRPr="00D1215F" w:rsidRDefault="002D7B63">
      <w:pPr>
        <w:rPr>
          <w:rFonts w:ascii="Arial" w:hAnsi="Arial" w:cs="Arial"/>
          <w:bCs/>
          <w:sz w:val="22"/>
          <w:szCs w:val="22"/>
          <w:lang w:val="cs-CZ"/>
        </w:rPr>
      </w:pPr>
      <w:r w:rsidRPr="000B02D3">
        <w:rPr>
          <w:rFonts w:ascii="Arial" w:hAnsi="Arial" w:cs="Arial"/>
          <w:sz w:val="22"/>
          <w:szCs w:val="22"/>
          <w:lang w:val="cs-CZ"/>
        </w:rPr>
        <w:t>(dále jen</w:t>
      </w:r>
      <w:r w:rsidRPr="000B02D3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="00D1215F">
        <w:rPr>
          <w:rFonts w:ascii="Arial" w:hAnsi="Arial" w:cs="Arial"/>
          <w:bCs/>
          <w:sz w:val="22"/>
          <w:szCs w:val="22"/>
          <w:lang w:val="cs-CZ"/>
        </w:rPr>
        <w:t>„</w:t>
      </w:r>
      <w:r w:rsidR="00B2487C">
        <w:rPr>
          <w:rFonts w:ascii="Arial" w:hAnsi="Arial" w:cs="Arial"/>
          <w:bCs/>
          <w:sz w:val="22"/>
          <w:szCs w:val="22"/>
          <w:lang w:val="cs-CZ"/>
        </w:rPr>
        <w:t>FEI</w:t>
      </w:r>
      <w:r w:rsidRPr="00D1215F">
        <w:rPr>
          <w:rFonts w:ascii="Arial" w:hAnsi="Arial" w:cs="Arial"/>
          <w:bCs/>
          <w:sz w:val="22"/>
          <w:szCs w:val="22"/>
          <w:lang w:val="cs-CZ"/>
        </w:rPr>
        <w:t>“</w:t>
      </w:r>
      <w:r w:rsidRPr="00D1215F">
        <w:rPr>
          <w:rFonts w:ascii="Arial" w:hAnsi="Arial" w:cs="Arial"/>
          <w:sz w:val="22"/>
          <w:szCs w:val="22"/>
          <w:lang w:val="cs-CZ"/>
        </w:rPr>
        <w:t>)</w:t>
      </w:r>
    </w:p>
    <w:p w:rsidR="002D7B63" w:rsidRPr="000B02D3" w:rsidRDefault="002D7B63">
      <w:pPr>
        <w:rPr>
          <w:rFonts w:ascii="Arial" w:hAnsi="Arial" w:cs="Arial"/>
          <w:sz w:val="22"/>
          <w:szCs w:val="22"/>
          <w:lang w:val="cs-CZ"/>
        </w:rPr>
      </w:pPr>
    </w:p>
    <w:p w:rsidR="002D7B63" w:rsidRPr="000B02D3" w:rsidRDefault="002D7B63">
      <w:pPr>
        <w:rPr>
          <w:rFonts w:ascii="Arial" w:hAnsi="Arial" w:cs="Arial"/>
          <w:sz w:val="22"/>
          <w:szCs w:val="22"/>
          <w:lang w:val="cs-CZ"/>
        </w:rPr>
      </w:pPr>
      <w:r w:rsidRPr="000B02D3">
        <w:rPr>
          <w:rFonts w:ascii="Arial" w:hAnsi="Arial" w:cs="Arial"/>
          <w:sz w:val="22"/>
          <w:szCs w:val="22"/>
          <w:lang w:val="cs-CZ"/>
        </w:rPr>
        <w:t>a</w:t>
      </w:r>
    </w:p>
    <w:p w:rsidR="002C40B9" w:rsidRPr="000B02D3" w:rsidRDefault="002C40B9" w:rsidP="002C40B9">
      <w:pPr>
        <w:autoSpaceDE w:val="0"/>
        <w:autoSpaceDN w:val="0"/>
        <w:adjustRightInd w:val="0"/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</w:pPr>
    </w:p>
    <w:p w:rsidR="002D7B63" w:rsidRDefault="002C40B9" w:rsidP="002C40B9">
      <w:pPr>
        <w:autoSpaceDE w:val="0"/>
        <w:autoSpaceDN w:val="0"/>
        <w:adjustRightInd w:val="0"/>
        <w:rPr>
          <w:rFonts w:ascii="Arial" w:eastAsia="MS Mincho" w:hAnsi="Arial" w:cs="Arial"/>
          <w:b/>
          <w:color w:val="000000"/>
          <w:sz w:val="22"/>
          <w:szCs w:val="22"/>
          <w:lang w:val="cs-CZ" w:eastAsia="ja-JP"/>
        </w:rPr>
      </w:pPr>
      <w:r w:rsidRPr="000B02D3">
        <w:rPr>
          <w:rFonts w:ascii="Arial" w:eastAsia="MS Mincho" w:hAnsi="Arial" w:cs="Arial"/>
          <w:b/>
          <w:color w:val="000000"/>
          <w:sz w:val="22"/>
          <w:szCs w:val="22"/>
          <w:lang w:val="cs-CZ" w:eastAsia="ja-JP"/>
        </w:rPr>
        <w:t>Vysoké učení technické v</w:t>
      </w:r>
      <w:r w:rsidR="00A665B4">
        <w:rPr>
          <w:rFonts w:ascii="Arial" w:eastAsia="MS Mincho" w:hAnsi="Arial" w:cs="Arial"/>
          <w:b/>
          <w:color w:val="000000"/>
          <w:sz w:val="22"/>
          <w:szCs w:val="22"/>
          <w:lang w:val="cs-CZ" w:eastAsia="ja-JP"/>
        </w:rPr>
        <w:t> </w:t>
      </w:r>
      <w:r w:rsidRPr="000B02D3">
        <w:rPr>
          <w:rFonts w:ascii="Arial" w:eastAsia="MS Mincho" w:hAnsi="Arial" w:cs="Arial"/>
          <w:b/>
          <w:color w:val="000000"/>
          <w:sz w:val="22"/>
          <w:szCs w:val="22"/>
          <w:lang w:val="cs-CZ" w:eastAsia="ja-JP"/>
        </w:rPr>
        <w:t>Brně</w:t>
      </w:r>
      <w:r w:rsidR="00A665B4">
        <w:rPr>
          <w:rFonts w:ascii="Arial" w:eastAsia="MS Mincho" w:hAnsi="Arial" w:cs="Arial"/>
          <w:b/>
          <w:color w:val="000000"/>
          <w:sz w:val="22"/>
          <w:szCs w:val="22"/>
          <w:lang w:val="cs-CZ" w:eastAsia="ja-JP"/>
        </w:rPr>
        <w:t>,</w:t>
      </w:r>
    </w:p>
    <w:p w:rsidR="00A665B4" w:rsidRDefault="00A665B4" w:rsidP="002C40B9">
      <w:pPr>
        <w:autoSpaceDE w:val="0"/>
        <w:autoSpaceDN w:val="0"/>
        <w:adjustRightInd w:val="0"/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</w:pPr>
      <w:r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>veřejná vysoká škola (VVŠ) zřízená zákonem č. 111/1998 Sb., subjekt nezapisovaný do obchodního rejstříku,</w:t>
      </w:r>
    </w:p>
    <w:p w:rsidR="00A665B4" w:rsidRDefault="00A665B4" w:rsidP="002C40B9">
      <w:pPr>
        <w:autoSpaceDE w:val="0"/>
        <w:autoSpaceDN w:val="0"/>
        <w:adjustRightInd w:val="0"/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</w:pPr>
      <w:r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>sídlem Antonínská 548/1, 601 90 Brno,</w:t>
      </w:r>
    </w:p>
    <w:p w:rsidR="00A665B4" w:rsidRDefault="00A665B4" w:rsidP="002C40B9">
      <w:pPr>
        <w:autoSpaceDE w:val="0"/>
        <w:autoSpaceDN w:val="0"/>
        <w:adjustRightInd w:val="0"/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</w:pPr>
      <w:r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>IČ 00216305</w:t>
      </w:r>
    </w:p>
    <w:p w:rsidR="00A665B4" w:rsidRDefault="00A665B4" w:rsidP="002C40B9">
      <w:pPr>
        <w:autoSpaceDE w:val="0"/>
        <w:autoSpaceDN w:val="0"/>
        <w:adjustRightInd w:val="0"/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</w:pPr>
      <w:r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 xml:space="preserve">jednající </w:t>
      </w:r>
      <w:r w:rsidRPr="000B02D3">
        <w:rPr>
          <w:rFonts w:ascii="Arial" w:hAnsi="Arial" w:cs="Arial"/>
          <w:sz w:val="22"/>
          <w:szCs w:val="22"/>
          <w:lang w:val="cs-CZ"/>
        </w:rPr>
        <w:t xml:space="preserve">prof. Ing. Jarmilou </w:t>
      </w:r>
      <w:r>
        <w:rPr>
          <w:rFonts w:ascii="Arial" w:hAnsi="Arial" w:cs="Arial"/>
          <w:sz w:val="22"/>
          <w:szCs w:val="22"/>
          <w:lang w:val="cs-CZ"/>
        </w:rPr>
        <w:t>Dědkovou, CSc., děkankou FEKT</w:t>
      </w:r>
    </w:p>
    <w:p w:rsidR="00D1215F" w:rsidRDefault="00A665B4" w:rsidP="002C40B9">
      <w:pPr>
        <w:autoSpaceDE w:val="0"/>
        <w:autoSpaceDN w:val="0"/>
        <w:adjustRightInd w:val="0"/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</w:pPr>
      <w:r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 xml:space="preserve">věcně příslušná součást </w:t>
      </w:r>
      <w:r w:rsidR="00D1215F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>VVŠ / korespondenční adresa:</w:t>
      </w:r>
    </w:p>
    <w:p w:rsidR="002C40B9" w:rsidRPr="00D1215F" w:rsidRDefault="007660FF" w:rsidP="002C40B9">
      <w:pPr>
        <w:autoSpaceDE w:val="0"/>
        <w:autoSpaceDN w:val="0"/>
        <w:adjustRightInd w:val="0"/>
        <w:rPr>
          <w:rFonts w:ascii="Arial" w:eastAsia="MS Mincho" w:hAnsi="Arial" w:cs="Arial"/>
          <w:b/>
          <w:color w:val="000000"/>
          <w:sz w:val="22"/>
          <w:szCs w:val="22"/>
          <w:lang w:val="cs-CZ" w:eastAsia="ja-JP"/>
        </w:rPr>
      </w:pPr>
      <w:r w:rsidRPr="00D1215F">
        <w:rPr>
          <w:rFonts w:ascii="Arial" w:eastAsia="MS Mincho" w:hAnsi="Arial" w:cs="Arial"/>
          <w:b/>
          <w:color w:val="000000"/>
          <w:sz w:val="22"/>
          <w:szCs w:val="22"/>
          <w:lang w:val="cs-CZ" w:eastAsia="ja-JP"/>
        </w:rPr>
        <w:t xml:space="preserve">Fakulta elektrotechniky a komunikačních technologií </w:t>
      </w:r>
      <w:r w:rsidR="00D1215F">
        <w:rPr>
          <w:rFonts w:ascii="Arial" w:eastAsia="MS Mincho" w:hAnsi="Arial" w:cs="Arial"/>
          <w:b/>
          <w:color w:val="000000"/>
          <w:sz w:val="22"/>
          <w:szCs w:val="22"/>
          <w:lang w:val="cs-CZ" w:eastAsia="ja-JP"/>
        </w:rPr>
        <w:t>(FEKT)</w:t>
      </w:r>
    </w:p>
    <w:p w:rsidR="007660FF" w:rsidRPr="000B02D3" w:rsidRDefault="002C40B9" w:rsidP="007660FF">
      <w:pPr>
        <w:autoSpaceDE w:val="0"/>
        <w:autoSpaceDN w:val="0"/>
        <w:adjustRightInd w:val="0"/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</w:pPr>
      <w:r w:rsidRPr="000B02D3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>Technická 3058/10</w:t>
      </w:r>
      <w:r w:rsidR="00D1215F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 xml:space="preserve">, </w:t>
      </w:r>
      <w:r w:rsidR="007660FF" w:rsidRPr="000B02D3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>6</w:t>
      </w:r>
      <w:r w:rsidRPr="000B02D3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>16</w:t>
      </w:r>
      <w:r w:rsidR="007660FF" w:rsidRPr="000B02D3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 xml:space="preserve"> 00 Brno</w:t>
      </w:r>
      <w:r w:rsidR="00D1215F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 xml:space="preserve">, </w:t>
      </w:r>
      <w:r w:rsidR="007660FF" w:rsidRPr="000B02D3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>Česká republika</w:t>
      </w:r>
    </w:p>
    <w:p w:rsidR="007660FF" w:rsidRPr="000B02D3" w:rsidRDefault="005D5344" w:rsidP="007660FF">
      <w:pPr>
        <w:autoSpaceDE w:val="0"/>
        <w:autoSpaceDN w:val="0"/>
        <w:adjustRightInd w:val="0"/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</w:pPr>
      <w:r w:rsidRPr="000B02D3">
        <w:rPr>
          <w:rFonts w:ascii="Arial" w:hAnsi="Arial" w:cs="Arial"/>
          <w:sz w:val="22"/>
          <w:szCs w:val="22"/>
          <w:lang w:val="cs-CZ"/>
        </w:rPr>
        <w:t>Bank</w:t>
      </w:r>
      <w:r w:rsidR="00D1215F">
        <w:rPr>
          <w:rFonts w:ascii="Arial" w:hAnsi="Arial" w:cs="Arial"/>
          <w:sz w:val="22"/>
          <w:szCs w:val="22"/>
          <w:lang w:val="cs-CZ"/>
        </w:rPr>
        <w:t xml:space="preserve">ovní </w:t>
      </w:r>
      <w:r w:rsidRPr="000B02D3">
        <w:rPr>
          <w:rFonts w:ascii="Arial" w:hAnsi="Arial" w:cs="Arial"/>
          <w:sz w:val="22"/>
          <w:szCs w:val="22"/>
          <w:lang w:val="cs-CZ"/>
        </w:rPr>
        <w:t xml:space="preserve">spojení: </w:t>
      </w:r>
      <w:r w:rsidR="00323614" w:rsidRPr="000B02D3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>ČSOB, a.</w:t>
      </w:r>
      <w:r w:rsidR="00D1215F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 xml:space="preserve"> </w:t>
      </w:r>
      <w:r w:rsidR="00323614" w:rsidRPr="000B02D3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>s.,</w:t>
      </w:r>
      <w:r w:rsidR="007660FF" w:rsidRPr="000B02D3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 xml:space="preserve"> číslo účtu 111044161/0300</w:t>
      </w:r>
    </w:p>
    <w:p w:rsidR="002C40B9" w:rsidRPr="000B02D3" w:rsidRDefault="00D1215F" w:rsidP="007660FF">
      <w:pPr>
        <w:autoSpaceDE w:val="0"/>
        <w:autoSpaceDN w:val="0"/>
        <w:adjustRightInd w:val="0"/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</w:pPr>
      <w:r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>Kontaktní osoba</w:t>
      </w:r>
      <w:r w:rsidR="002C40B9" w:rsidRPr="000B02D3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 xml:space="preserve">: doc. Ing. </w:t>
      </w:r>
      <w:r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>Jiří Háze</w:t>
      </w:r>
      <w:r w:rsidR="002C40B9" w:rsidRPr="000B02D3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>, Ph.D</w:t>
      </w:r>
      <w:r w:rsidR="00A913DC" w:rsidRPr="000B02D3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>.</w:t>
      </w:r>
      <w:r w:rsidR="002C40B9" w:rsidRPr="000B02D3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 xml:space="preserve">, </w:t>
      </w:r>
      <w:r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>proděkan FEKT</w:t>
      </w:r>
    </w:p>
    <w:p w:rsidR="005D5344" w:rsidRPr="000B02D3" w:rsidRDefault="005D5344" w:rsidP="00B21487">
      <w:pPr>
        <w:ind w:left="709" w:hanging="709"/>
        <w:rPr>
          <w:rFonts w:ascii="Arial" w:hAnsi="Arial" w:cs="Arial"/>
          <w:sz w:val="22"/>
          <w:szCs w:val="22"/>
          <w:lang w:val="cs-CZ"/>
        </w:rPr>
      </w:pPr>
    </w:p>
    <w:p w:rsidR="002D7B63" w:rsidRPr="000B02D3" w:rsidRDefault="002D7B63">
      <w:pPr>
        <w:rPr>
          <w:rFonts w:ascii="Arial" w:hAnsi="Arial" w:cs="Arial"/>
          <w:sz w:val="22"/>
          <w:szCs w:val="22"/>
          <w:lang w:val="cs-CZ"/>
        </w:rPr>
      </w:pPr>
      <w:r w:rsidRPr="000B02D3">
        <w:rPr>
          <w:rFonts w:ascii="Arial" w:hAnsi="Arial" w:cs="Arial"/>
          <w:sz w:val="22"/>
          <w:szCs w:val="22"/>
          <w:lang w:val="cs-CZ"/>
        </w:rPr>
        <w:t xml:space="preserve">(dále jen </w:t>
      </w:r>
      <w:r w:rsidR="002B5679" w:rsidRPr="000B02D3">
        <w:rPr>
          <w:rFonts w:ascii="Arial" w:hAnsi="Arial" w:cs="Arial"/>
        </w:rPr>
        <w:t>„</w:t>
      </w:r>
      <w:proofErr w:type="spellStart"/>
      <w:r w:rsidR="00D1215F" w:rsidRPr="00D1215F">
        <w:rPr>
          <w:rFonts w:ascii="Arial" w:hAnsi="Arial" w:cs="Arial"/>
        </w:rPr>
        <w:t>p</w:t>
      </w:r>
      <w:r w:rsidR="002B5679" w:rsidRPr="00D1215F">
        <w:rPr>
          <w:rFonts w:ascii="Arial" w:hAnsi="Arial" w:cs="Arial"/>
        </w:rPr>
        <w:t>oskytovatel</w:t>
      </w:r>
      <w:proofErr w:type="spellEnd"/>
      <w:r w:rsidR="002B5679" w:rsidRPr="00D1215F">
        <w:rPr>
          <w:rFonts w:ascii="Arial" w:hAnsi="Arial" w:cs="Arial"/>
        </w:rPr>
        <w:t>“</w:t>
      </w:r>
      <w:r w:rsidRPr="000B02D3">
        <w:rPr>
          <w:rFonts w:ascii="Arial" w:hAnsi="Arial" w:cs="Arial"/>
          <w:sz w:val="22"/>
          <w:szCs w:val="22"/>
          <w:lang w:val="cs-CZ"/>
        </w:rPr>
        <w:t>)</w:t>
      </w:r>
    </w:p>
    <w:p w:rsidR="002D7B63" w:rsidRPr="000B02D3" w:rsidRDefault="002D7B63">
      <w:pPr>
        <w:rPr>
          <w:rFonts w:ascii="Arial" w:hAnsi="Arial" w:cs="Arial"/>
          <w:b/>
          <w:bCs/>
          <w:sz w:val="22"/>
          <w:szCs w:val="22"/>
          <w:lang w:val="cs-CZ"/>
        </w:rPr>
      </w:pPr>
    </w:p>
    <w:p w:rsidR="002D7B63" w:rsidRPr="000B02D3" w:rsidRDefault="00D1215F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společně</w:t>
      </w:r>
      <w:r w:rsidR="002D7B63" w:rsidRPr="000B02D3">
        <w:rPr>
          <w:rFonts w:ascii="Arial" w:hAnsi="Arial" w:cs="Arial"/>
          <w:sz w:val="22"/>
          <w:szCs w:val="22"/>
          <w:lang w:val="cs-CZ"/>
        </w:rPr>
        <w:t xml:space="preserve"> dále též jako „</w:t>
      </w:r>
      <w:r w:rsidR="00A4337D" w:rsidRPr="00D1215F">
        <w:rPr>
          <w:rFonts w:ascii="Arial" w:hAnsi="Arial" w:cs="Arial"/>
          <w:bCs/>
          <w:sz w:val="22"/>
          <w:szCs w:val="22"/>
          <w:lang w:val="cs-CZ"/>
        </w:rPr>
        <w:t>s</w:t>
      </w:r>
      <w:r w:rsidR="002D7B63" w:rsidRPr="00D1215F">
        <w:rPr>
          <w:rFonts w:ascii="Arial" w:hAnsi="Arial" w:cs="Arial"/>
          <w:bCs/>
          <w:sz w:val="22"/>
          <w:szCs w:val="22"/>
          <w:lang w:val="cs-CZ"/>
        </w:rPr>
        <w:t>mluvní strany</w:t>
      </w:r>
      <w:r w:rsidR="002D7B63" w:rsidRPr="000B02D3">
        <w:rPr>
          <w:rFonts w:ascii="Arial" w:hAnsi="Arial" w:cs="Arial"/>
          <w:sz w:val="22"/>
          <w:szCs w:val="22"/>
          <w:lang w:val="cs-CZ"/>
        </w:rPr>
        <w:t>“</w:t>
      </w:r>
      <w:r>
        <w:rPr>
          <w:rFonts w:ascii="Arial" w:hAnsi="Arial" w:cs="Arial"/>
          <w:sz w:val="22"/>
          <w:szCs w:val="22"/>
          <w:lang w:val="cs-CZ"/>
        </w:rPr>
        <w:t>,</w:t>
      </w:r>
    </w:p>
    <w:p w:rsidR="00D1215F" w:rsidRDefault="00D1215F">
      <w:pPr>
        <w:rPr>
          <w:rFonts w:ascii="Arial" w:hAnsi="Arial" w:cs="Arial"/>
          <w:sz w:val="22"/>
          <w:szCs w:val="22"/>
          <w:lang w:val="cs-CZ"/>
        </w:rPr>
      </w:pPr>
    </w:p>
    <w:p w:rsidR="00D1215F" w:rsidRDefault="002B5679" w:rsidP="00D1215F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0B02D3">
        <w:rPr>
          <w:rFonts w:ascii="Arial" w:hAnsi="Arial" w:cs="Arial"/>
          <w:sz w:val="22"/>
          <w:szCs w:val="22"/>
          <w:lang w:val="cs-CZ"/>
        </w:rPr>
        <w:t xml:space="preserve">uzavřeli dnešního dne tuto smlouvu o </w:t>
      </w:r>
      <w:r w:rsidR="00D1215F">
        <w:rPr>
          <w:rFonts w:ascii="Arial" w:hAnsi="Arial" w:cs="Arial"/>
          <w:sz w:val="22"/>
          <w:szCs w:val="22"/>
          <w:lang w:val="cs-CZ"/>
        </w:rPr>
        <w:t>spolupráci v oblasti reklamy a PR</w:t>
      </w:r>
    </w:p>
    <w:p w:rsidR="002D7B63" w:rsidRPr="000B02D3" w:rsidRDefault="002B5679" w:rsidP="00D1215F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0B02D3">
        <w:rPr>
          <w:rFonts w:ascii="Arial" w:hAnsi="Arial" w:cs="Arial"/>
          <w:sz w:val="22"/>
          <w:szCs w:val="22"/>
          <w:lang w:val="cs-CZ"/>
        </w:rPr>
        <w:t>(dále jen „</w:t>
      </w:r>
      <w:r w:rsidR="00D1215F" w:rsidRPr="00D1215F">
        <w:rPr>
          <w:rFonts w:ascii="Arial" w:hAnsi="Arial" w:cs="Arial"/>
          <w:bCs/>
          <w:sz w:val="22"/>
          <w:szCs w:val="22"/>
          <w:lang w:val="cs-CZ"/>
        </w:rPr>
        <w:t>s</w:t>
      </w:r>
      <w:r w:rsidRPr="00D1215F">
        <w:rPr>
          <w:rFonts w:ascii="Arial" w:hAnsi="Arial" w:cs="Arial"/>
          <w:bCs/>
          <w:sz w:val="22"/>
          <w:szCs w:val="22"/>
          <w:lang w:val="cs-CZ"/>
        </w:rPr>
        <w:t>mlouva“</w:t>
      </w:r>
      <w:r w:rsidRPr="000B02D3">
        <w:rPr>
          <w:rFonts w:ascii="Arial" w:hAnsi="Arial" w:cs="Arial"/>
          <w:sz w:val="22"/>
          <w:szCs w:val="22"/>
          <w:lang w:val="cs-CZ"/>
        </w:rPr>
        <w:t>)</w:t>
      </w:r>
      <w:r w:rsidR="00D1215F">
        <w:rPr>
          <w:rFonts w:ascii="Arial" w:hAnsi="Arial" w:cs="Arial"/>
          <w:sz w:val="22"/>
          <w:szCs w:val="22"/>
          <w:lang w:val="cs-CZ"/>
        </w:rPr>
        <w:t>:</w:t>
      </w:r>
    </w:p>
    <w:p w:rsidR="005D5973" w:rsidRPr="000B02D3" w:rsidRDefault="005D5973">
      <w:pPr>
        <w:rPr>
          <w:rFonts w:ascii="Arial" w:hAnsi="Arial" w:cs="Arial"/>
          <w:sz w:val="22"/>
          <w:szCs w:val="22"/>
          <w:lang w:val="cs-CZ"/>
        </w:rPr>
      </w:pPr>
    </w:p>
    <w:p w:rsidR="005D5973" w:rsidRPr="000B02D3" w:rsidRDefault="005D5973">
      <w:pPr>
        <w:rPr>
          <w:rFonts w:ascii="Arial" w:hAnsi="Arial" w:cs="Arial"/>
          <w:sz w:val="22"/>
          <w:szCs w:val="22"/>
          <w:lang w:val="cs-CZ"/>
        </w:rPr>
      </w:pPr>
    </w:p>
    <w:p w:rsidR="002D7B63" w:rsidRPr="000B02D3" w:rsidRDefault="002D7B63">
      <w:pPr>
        <w:rPr>
          <w:rFonts w:ascii="Arial" w:hAnsi="Arial" w:cs="Arial"/>
          <w:sz w:val="22"/>
          <w:szCs w:val="22"/>
          <w:lang w:val="cs-CZ"/>
        </w:rPr>
      </w:pPr>
    </w:p>
    <w:p w:rsidR="002D7B63" w:rsidRPr="00897853" w:rsidRDefault="002D7B63">
      <w:pPr>
        <w:pStyle w:val="Nadpis5"/>
        <w:rPr>
          <w:rFonts w:ascii="Arial" w:hAnsi="Arial" w:cs="Arial"/>
        </w:rPr>
      </w:pPr>
    </w:p>
    <w:p w:rsidR="002D7B63" w:rsidRPr="00897853" w:rsidRDefault="002D7B63">
      <w:pPr>
        <w:pStyle w:val="Nadpis5"/>
        <w:rPr>
          <w:rFonts w:ascii="Arial" w:hAnsi="Arial" w:cs="Arial"/>
        </w:rPr>
      </w:pPr>
      <w:r w:rsidRPr="00897853">
        <w:rPr>
          <w:rFonts w:ascii="Arial" w:hAnsi="Arial" w:cs="Arial"/>
        </w:rPr>
        <w:t>I.</w:t>
      </w:r>
      <w:r w:rsidRPr="00897853">
        <w:rPr>
          <w:rFonts w:ascii="Arial" w:hAnsi="Arial" w:cs="Arial"/>
        </w:rPr>
        <w:br/>
        <w:t>Předmět smlouvy</w:t>
      </w:r>
    </w:p>
    <w:p w:rsidR="002D7B63" w:rsidRPr="000B02D3" w:rsidRDefault="002D7B63">
      <w:pPr>
        <w:rPr>
          <w:rFonts w:ascii="Arial" w:hAnsi="Arial" w:cs="Arial"/>
          <w:sz w:val="22"/>
          <w:szCs w:val="22"/>
          <w:lang w:val="cs-CZ"/>
        </w:rPr>
      </w:pPr>
    </w:p>
    <w:p w:rsidR="00D15B71" w:rsidRPr="000B02D3" w:rsidRDefault="002B5679">
      <w:pPr>
        <w:rPr>
          <w:rFonts w:ascii="Arial" w:hAnsi="Arial" w:cs="Arial"/>
          <w:sz w:val="22"/>
          <w:szCs w:val="22"/>
          <w:lang w:val="cs-CZ"/>
        </w:rPr>
      </w:pPr>
      <w:r w:rsidRPr="000B02D3">
        <w:rPr>
          <w:rFonts w:ascii="Arial" w:hAnsi="Arial" w:cs="Arial"/>
          <w:sz w:val="22"/>
          <w:szCs w:val="22"/>
          <w:lang w:val="cs-CZ"/>
        </w:rPr>
        <w:t xml:space="preserve">Poskytovatel se zavazuje </w:t>
      </w:r>
      <w:r w:rsidR="00D1215F">
        <w:rPr>
          <w:rFonts w:ascii="Arial" w:hAnsi="Arial" w:cs="Arial"/>
          <w:sz w:val="22"/>
          <w:szCs w:val="22"/>
          <w:lang w:val="cs-CZ"/>
        </w:rPr>
        <w:t>realizovat ve prospěch</w:t>
      </w:r>
      <w:r w:rsidRPr="000B02D3">
        <w:rPr>
          <w:rFonts w:ascii="Arial" w:hAnsi="Arial" w:cs="Arial"/>
          <w:sz w:val="22"/>
          <w:szCs w:val="22"/>
          <w:lang w:val="cs-CZ"/>
        </w:rPr>
        <w:t xml:space="preserve"> </w:t>
      </w:r>
      <w:r w:rsidR="00B2487C">
        <w:rPr>
          <w:rFonts w:ascii="Arial" w:hAnsi="Arial" w:cs="Arial"/>
          <w:sz w:val="22"/>
          <w:szCs w:val="22"/>
          <w:lang w:val="cs-CZ"/>
        </w:rPr>
        <w:t>FEI</w:t>
      </w:r>
      <w:r w:rsidRPr="000B02D3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="00D1215F">
        <w:rPr>
          <w:rFonts w:ascii="Arial" w:hAnsi="Arial" w:cs="Arial"/>
          <w:sz w:val="22"/>
          <w:szCs w:val="22"/>
          <w:lang w:val="cs-CZ"/>
        </w:rPr>
        <w:t>promotion</w:t>
      </w:r>
      <w:proofErr w:type="spellEnd"/>
      <w:r w:rsidR="00D1215F">
        <w:rPr>
          <w:rFonts w:ascii="Arial" w:hAnsi="Arial" w:cs="Arial"/>
          <w:sz w:val="22"/>
          <w:szCs w:val="22"/>
          <w:lang w:val="cs-CZ"/>
        </w:rPr>
        <w:t xml:space="preserve"> akce a PR aktivity </w:t>
      </w:r>
      <w:r w:rsidR="00185A92">
        <w:rPr>
          <w:rFonts w:ascii="Arial" w:hAnsi="Arial" w:cs="Arial"/>
          <w:sz w:val="22"/>
          <w:szCs w:val="22"/>
          <w:lang w:val="cs-CZ"/>
        </w:rPr>
        <w:t xml:space="preserve">dle harmonogramu, který bude zpracován k tomu pověřenými zástupci smluvních stran ve lhůtě do 30 dnů od </w:t>
      </w:r>
      <w:r w:rsidR="0037075F">
        <w:rPr>
          <w:rFonts w:ascii="Arial" w:hAnsi="Arial" w:cs="Arial"/>
          <w:sz w:val="22"/>
          <w:szCs w:val="22"/>
          <w:lang w:val="cs-CZ"/>
        </w:rPr>
        <w:t xml:space="preserve">data </w:t>
      </w:r>
      <w:r w:rsidR="00003E5D">
        <w:rPr>
          <w:rFonts w:ascii="Arial" w:hAnsi="Arial" w:cs="Arial"/>
          <w:sz w:val="22"/>
          <w:szCs w:val="22"/>
          <w:lang w:val="cs-CZ"/>
        </w:rPr>
        <w:t xml:space="preserve">vzniku </w:t>
      </w:r>
      <w:r w:rsidR="00185A92">
        <w:rPr>
          <w:rFonts w:ascii="Arial" w:hAnsi="Arial" w:cs="Arial"/>
          <w:sz w:val="22"/>
          <w:szCs w:val="22"/>
          <w:lang w:val="cs-CZ"/>
        </w:rPr>
        <w:t>této smlouvy.</w:t>
      </w:r>
    </w:p>
    <w:p w:rsidR="002D7B63" w:rsidRPr="00185A92" w:rsidRDefault="002D7B63" w:rsidP="00185A92">
      <w:pPr>
        <w:rPr>
          <w:rFonts w:ascii="Arial" w:hAnsi="Arial" w:cs="Arial"/>
          <w:sz w:val="22"/>
          <w:szCs w:val="22"/>
          <w:lang w:val="cs-CZ"/>
        </w:rPr>
      </w:pPr>
    </w:p>
    <w:p w:rsidR="005D5973" w:rsidRPr="000B02D3" w:rsidRDefault="005D5973">
      <w:pPr>
        <w:ind w:left="36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2B5679" w:rsidRPr="000B02D3" w:rsidRDefault="002B5679">
      <w:pPr>
        <w:ind w:left="36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2D7B63" w:rsidRPr="00897853" w:rsidRDefault="002D7B63">
      <w:pPr>
        <w:jc w:val="center"/>
        <w:rPr>
          <w:rFonts w:ascii="Arial" w:hAnsi="Arial" w:cs="Arial"/>
          <w:b/>
          <w:bCs/>
          <w:lang w:val="cs-CZ"/>
        </w:rPr>
      </w:pPr>
      <w:r w:rsidRPr="00897853">
        <w:rPr>
          <w:rFonts w:ascii="Arial" w:hAnsi="Arial" w:cs="Arial"/>
          <w:b/>
          <w:bCs/>
          <w:lang w:val="cs-CZ"/>
        </w:rPr>
        <w:t>II.</w:t>
      </w:r>
    </w:p>
    <w:p w:rsidR="002D7B63" w:rsidRPr="00897853" w:rsidRDefault="002D7B63">
      <w:pPr>
        <w:jc w:val="center"/>
        <w:rPr>
          <w:rFonts w:ascii="Arial" w:hAnsi="Arial" w:cs="Arial"/>
          <w:b/>
          <w:bCs/>
          <w:lang w:val="cs-CZ"/>
        </w:rPr>
      </w:pPr>
      <w:r w:rsidRPr="00897853">
        <w:rPr>
          <w:rFonts w:ascii="Arial" w:hAnsi="Arial" w:cs="Arial"/>
          <w:b/>
          <w:bCs/>
          <w:lang w:val="cs-CZ"/>
        </w:rPr>
        <w:t>Odměna</w:t>
      </w:r>
    </w:p>
    <w:p w:rsidR="002D7B63" w:rsidRPr="000B02D3" w:rsidRDefault="002D7B63">
      <w:pPr>
        <w:ind w:left="36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4B6660" w:rsidRPr="00185A92" w:rsidRDefault="0008204F" w:rsidP="00185A9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XXXXXXXXXXXXXXXXXXXXXXXXXXXXXXXXXXXXXXXXXXXXXXXXXXXXXXXXXXXXXXXXXXXXXXXXXXXXXXXXXXXXXXXXXXXXXXXXXXXXXXXXXXXXXXXXXXX.</w:t>
      </w:r>
      <w:bookmarkStart w:id="0" w:name="_GoBack"/>
      <w:bookmarkEnd w:id="0"/>
    </w:p>
    <w:p w:rsidR="004B6660" w:rsidRPr="000B02D3" w:rsidRDefault="004B6660" w:rsidP="004B6660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cs-CZ"/>
        </w:rPr>
      </w:pPr>
    </w:p>
    <w:p w:rsidR="004B6660" w:rsidRPr="00185A92" w:rsidRDefault="004B6660" w:rsidP="00185A9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185A92">
        <w:rPr>
          <w:rFonts w:ascii="Arial" w:hAnsi="Arial" w:cs="Arial"/>
          <w:sz w:val="22"/>
          <w:szCs w:val="22"/>
          <w:lang w:val="cs-CZ"/>
        </w:rPr>
        <w:t xml:space="preserve">Odměna </w:t>
      </w:r>
      <w:r w:rsidR="00185A92">
        <w:rPr>
          <w:rFonts w:ascii="Arial" w:hAnsi="Arial" w:cs="Arial"/>
          <w:sz w:val="22"/>
          <w:szCs w:val="22"/>
          <w:lang w:val="cs-CZ"/>
        </w:rPr>
        <w:t xml:space="preserve">sjednaná v předchozím odstavci </w:t>
      </w:r>
      <w:r w:rsidRPr="00185A92">
        <w:rPr>
          <w:rFonts w:ascii="Arial" w:hAnsi="Arial" w:cs="Arial"/>
          <w:sz w:val="22"/>
          <w:szCs w:val="22"/>
          <w:lang w:val="cs-CZ"/>
        </w:rPr>
        <w:t>zahrnuje veškeré náklady spojené s plněním závazk</w:t>
      </w:r>
      <w:r w:rsidR="00897853">
        <w:rPr>
          <w:rFonts w:ascii="Arial" w:hAnsi="Arial" w:cs="Arial"/>
          <w:sz w:val="22"/>
          <w:szCs w:val="22"/>
          <w:lang w:val="cs-CZ"/>
        </w:rPr>
        <w:t>ů</w:t>
      </w:r>
      <w:r w:rsidRPr="00185A92">
        <w:rPr>
          <w:rFonts w:ascii="Arial" w:hAnsi="Arial" w:cs="Arial"/>
          <w:sz w:val="22"/>
          <w:szCs w:val="22"/>
          <w:lang w:val="cs-CZ"/>
        </w:rPr>
        <w:t xml:space="preserve"> </w:t>
      </w:r>
      <w:r w:rsidR="00897853">
        <w:rPr>
          <w:rFonts w:ascii="Arial" w:hAnsi="Arial" w:cs="Arial"/>
          <w:sz w:val="22"/>
          <w:szCs w:val="22"/>
          <w:lang w:val="cs-CZ"/>
        </w:rPr>
        <w:t>p</w:t>
      </w:r>
      <w:r w:rsidRPr="00185A92">
        <w:rPr>
          <w:rFonts w:ascii="Arial" w:hAnsi="Arial" w:cs="Arial"/>
          <w:sz w:val="22"/>
          <w:szCs w:val="22"/>
          <w:lang w:val="cs-CZ"/>
        </w:rPr>
        <w:t xml:space="preserve">oskytovatele </w:t>
      </w:r>
      <w:r w:rsidR="00897853">
        <w:rPr>
          <w:rFonts w:ascii="Arial" w:hAnsi="Arial" w:cs="Arial"/>
          <w:sz w:val="22"/>
          <w:szCs w:val="22"/>
          <w:lang w:val="cs-CZ"/>
        </w:rPr>
        <w:t>vyplývajících z této smlouvy</w:t>
      </w:r>
      <w:r w:rsidRPr="00185A92">
        <w:rPr>
          <w:rFonts w:ascii="Arial" w:hAnsi="Arial" w:cs="Arial"/>
          <w:sz w:val="22"/>
          <w:szCs w:val="22"/>
          <w:lang w:val="cs-CZ"/>
        </w:rPr>
        <w:t>.</w:t>
      </w:r>
    </w:p>
    <w:p w:rsidR="002D7B63" w:rsidRDefault="002D7B63" w:rsidP="00DB00E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897853" w:rsidRDefault="00897853" w:rsidP="00DB00E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897853" w:rsidRPr="000B02D3" w:rsidRDefault="00897853" w:rsidP="00DB00E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B6660" w:rsidRPr="000B02D3" w:rsidRDefault="004B6660" w:rsidP="004B6660">
      <w:pPr>
        <w:jc w:val="center"/>
        <w:rPr>
          <w:rFonts w:ascii="Arial" w:hAnsi="Arial" w:cs="Arial"/>
          <w:b/>
          <w:lang w:val="cs-CZ"/>
        </w:rPr>
      </w:pPr>
      <w:r w:rsidRPr="000B02D3">
        <w:rPr>
          <w:rFonts w:ascii="Arial" w:hAnsi="Arial" w:cs="Arial"/>
          <w:b/>
          <w:lang w:val="cs-CZ"/>
        </w:rPr>
        <w:t>III.</w:t>
      </w:r>
      <w:r w:rsidRPr="000B02D3">
        <w:rPr>
          <w:rFonts w:ascii="Arial" w:hAnsi="Arial" w:cs="Arial"/>
          <w:b/>
          <w:lang w:val="cs-CZ"/>
        </w:rPr>
        <w:br/>
      </w:r>
      <w:r w:rsidR="00897853">
        <w:rPr>
          <w:rFonts w:ascii="Arial" w:hAnsi="Arial" w:cs="Arial"/>
          <w:b/>
          <w:lang w:val="cs-CZ"/>
        </w:rPr>
        <w:t>Z</w:t>
      </w:r>
      <w:r w:rsidRPr="000B02D3">
        <w:rPr>
          <w:rFonts w:ascii="Arial" w:hAnsi="Arial" w:cs="Arial"/>
          <w:b/>
          <w:lang w:val="cs-CZ"/>
        </w:rPr>
        <w:t>veřejnění</w:t>
      </w:r>
      <w:r w:rsidR="00897853">
        <w:rPr>
          <w:rFonts w:ascii="Arial" w:hAnsi="Arial" w:cs="Arial"/>
          <w:b/>
          <w:lang w:val="cs-CZ"/>
        </w:rPr>
        <w:t xml:space="preserve"> smlouvy</w:t>
      </w:r>
    </w:p>
    <w:p w:rsidR="004B6660" w:rsidRPr="000B02D3" w:rsidRDefault="004B6660" w:rsidP="004B6660">
      <w:pPr>
        <w:ind w:left="360"/>
        <w:jc w:val="both"/>
        <w:rPr>
          <w:rFonts w:ascii="Arial" w:hAnsi="Arial" w:cs="Arial"/>
        </w:rPr>
      </w:pPr>
    </w:p>
    <w:p w:rsidR="004B6660" w:rsidRDefault="00897853" w:rsidP="004B66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berou na vědomí, že tato smlouva podléhá povinnosti zveřejnění podle zákona č. 340/2015 Sb. o zvláštních podmínkách účinnosti některých smluv, uveřejňování těchto smluv a o registru smluv. Uveřejnění této smlouvy v registru smluv zajistí poskytovatel, a to ve lhůtě do 30 dnů od jejího podpisu oběma smluvními stranami. </w:t>
      </w:r>
    </w:p>
    <w:p w:rsidR="00897853" w:rsidRDefault="00897853" w:rsidP="004B66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897853" w:rsidRPr="000B02D3" w:rsidRDefault="00897853" w:rsidP="004B66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2D7B63" w:rsidRPr="000B02D3" w:rsidRDefault="002D7B63">
      <w:pPr>
        <w:rPr>
          <w:rFonts w:ascii="Arial" w:hAnsi="Arial" w:cs="Arial"/>
          <w:sz w:val="22"/>
          <w:szCs w:val="22"/>
          <w:lang w:val="cs-CZ"/>
        </w:rPr>
      </w:pPr>
    </w:p>
    <w:p w:rsidR="002D7B63" w:rsidRPr="000B02D3" w:rsidRDefault="002D7B63">
      <w:pPr>
        <w:pStyle w:val="Zkladntext2"/>
        <w:rPr>
          <w:rFonts w:ascii="Arial" w:hAnsi="Arial" w:cs="Arial"/>
          <w:sz w:val="22"/>
          <w:szCs w:val="22"/>
        </w:rPr>
      </w:pPr>
      <w:r w:rsidRPr="000B02D3">
        <w:rPr>
          <w:rFonts w:ascii="Arial" w:hAnsi="Arial" w:cs="Arial"/>
          <w:sz w:val="22"/>
          <w:szCs w:val="22"/>
        </w:rPr>
        <w:t>I</w:t>
      </w:r>
      <w:r w:rsidR="004B6660" w:rsidRPr="000B02D3">
        <w:rPr>
          <w:rFonts w:ascii="Arial" w:hAnsi="Arial" w:cs="Arial"/>
          <w:sz w:val="22"/>
          <w:szCs w:val="22"/>
        </w:rPr>
        <w:t>V</w:t>
      </w:r>
      <w:r w:rsidRPr="000B02D3">
        <w:rPr>
          <w:rFonts w:ascii="Arial" w:hAnsi="Arial" w:cs="Arial"/>
          <w:sz w:val="22"/>
          <w:szCs w:val="22"/>
        </w:rPr>
        <w:t>.</w:t>
      </w:r>
      <w:r w:rsidRPr="000B02D3">
        <w:rPr>
          <w:rFonts w:ascii="Arial" w:hAnsi="Arial" w:cs="Arial"/>
          <w:sz w:val="22"/>
          <w:szCs w:val="22"/>
        </w:rPr>
        <w:br/>
        <w:t>Úplatkářství a korupce</w:t>
      </w:r>
    </w:p>
    <w:p w:rsidR="002D7B63" w:rsidRPr="000B02D3" w:rsidRDefault="002D7B63">
      <w:pPr>
        <w:rPr>
          <w:rFonts w:ascii="Arial" w:hAnsi="Arial" w:cs="Arial"/>
          <w:sz w:val="22"/>
          <w:szCs w:val="22"/>
          <w:lang w:val="cs-CZ"/>
        </w:rPr>
      </w:pPr>
    </w:p>
    <w:p w:rsidR="004B6660" w:rsidRPr="000B02D3" w:rsidRDefault="00B2487C" w:rsidP="0037075F">
      <w:pPr>
        <w:pStyle w:val="Zkladntextodsazen2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FEI</w:t>
      </w:r>
      <w:r w:rsidRPr="000B02D3">
        <w:rPr>
          <w:rFonts w:ascii="Arial" w:hAnsi="Arial" w:cs="Arial"/>
          <w:sz w:val="22"/>
          <w:szCs w:val="22"/>
        </w:rPr>
        <w:t xml:space="preserve"> </w:t>
      </w:r>
      <w:r w:rsidR="004B6660" w:rsidRPr="000B02D3">
        <w:rPr>
          <w:rFonts w:ascii="Arial" w:hAnsi="Arial" w:cs="Arial"/>
          <w:sz w:val="22"/>
          <w:szCs w:val="22"/>
        </w:rPr>
        <w:t>zakládá své podnikání na nejvyšších principech etiky podnikání.</w:t>
      </w:r>
    </w:p>
    <w:p w:rsidR="004B6660" w:rsidRPr="000B02D3" w:rsidRDefault="004B6660" w:rsidP="004B6660">
      <w:pPr>
        <w:pStyle w:val="Zkladntextodsazen2"/>
        <w:rPr>
          <w:rFonts w:ascii="Arial" w:hAnsi="Arial" w:cs="Arial"/>
          <w:sz w:val="22"/>
          <w:szCs w:val="22"/>
        </w:rPr>
      </w:pPr>
    </w:p>
    <w:p w:rsidR="004B6660" w:rsidRDefault="004B6660" w:rsidP="0037075F">
      <w:pPr>
        <w:pStyle w:val="Zkladntextodsazen2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B02D3">
        <w:rPr>
          <w:rFonts w:ascii="Arial" w:hAnsi="Arial" w:cs="Arial"/>
          <w:sz w:val="22"/>
          <w:szCs w:val="22"/>
        </w:rPr>
        <w:t xml:space="preserve">Poskytovatel ujišťuje </w:t>
      </w:r>
      <w:r w:rsidR="00B2487C">
        <w:rPr>
          <w:rFonts w:ascii="Arial" w:hAnsi="Arial" w:cs="Arial"/>
          <w:sz w:val="22"/>
          <w:szCs w:val="22"/>
        </w:rPr>
        <w:t>FEI</w:t>
      </w:r>
      <w:r w:rsidRPr="000B02D3">
        <w:rPr>
          <w:rFonts w:ascii="Arial" w:hAnsi="Arial" w:cs="Arial"/>
          <w:sz w:val="22"/>
          <w:szCs w:val="22"/>
        </w:rPr>
        <w:t xml:space="preserve"> a zavazuje se vůči </w:t>
      </w:r>
      <w:r w:rsidR="00B2487C">
        <w:rPr>
          <w:rFonts w:ascii="Arial" w:hAnsi="Arial" w:cs="Arial"/>
          <w:sz w:val="22"/>
          <w:szCs w:val="22"/>
        </w:rPr>
        <w:t>FEI</w:t>
      </w:r>
      <w:r w:rsidRPr="000B02D3">
        <w:rPr>
          <w:rFonts w:ascii="Arial" w:hAnsi="Arial" w:cs="Arial"/>
          <w:sz w:val="22"/>
          <w:szCs w:val="22"/>
        </w:rPr>
        <w:t xml:space="preserve">, že v souvislosti s touto </w:t>
      </w:r>
      <w:r w:rsidR="0037075F">
        <w:rPr>
          <w:rFonts w:ascii="Arial" w:hAnsi="Arial" w:cs="Arial"/>
          <w:sz w:val="22"/>
          <w:szCs w:val="22"/>
        </w:rPr>
        <w:t>s</w:t>
      </w:r>
      <w:r w:rsidRPr="000B02D3">
        <w:rPr>
          <w:rFonts w:ascii="Arial" w:hAnsi="Arial" w:cs="Arial"/>
          <w:sz w:val="22"/>
          <w:szCs w:val="22"/>
        </w:rPr>
        <w:t xml:space="preserve">mlouvou osobně ani zprostředkovaně neposkytne ani neslíbí žádnou platbu, dar nebo jiný závazek zaměstnancům zákazníků </w:t>
      </w:r>
      <w:r w:rsidR="00B2487C">
        <w:rPr>
          <w:rFonts w:ascii="Arial" w:hAnsi="Arial" w:cs="Arial"/>
          <w:sz w:val="22"/>
          <w:szCs w:val="22"/>
        </w:rPr>
        <w:t>FEI</w:t>
      </w:r>
      <w:r w:rsidR="00B2487C" w:rsidRPr="000B02D3">
        <w:rPr>
          <w:rFonts w:ascii="Arial" w:hAnsi="Arial" w:cs="Arial"/>
          <w:sz w:val="22"/>
          <w:szCs w:val="22"/>
        </w:rPr>
        <w:t xml:space="preserve"> </w:t>
      </w:r>
      <w:r w:rsidRPr="000B02D3">
        <w:rPr>
          <w:rFonts w:ascii="Arial" w:hAnsi="Arial" w:cs="Arial"/>
          <w:sz w:val="22"/>
          <w:szCs w:val="22"/>
        </w:rPr>
        <w:t>nebo státním úředníkům</w:t>
      </w:r>
      <w:r w:rsidR="0037075F">
        <w:rPr>
          <w:rFonts w:ascii="Arial" w:hAnsi="Arial" w:cs="Arial"/>
          <w:sz w:val="22"/>
          <w:szCs w:val="22"/>
        </w:rPr>
        <w:t>,</w:t>
      </w:r>
      <w:r w:rsidRPr="000B02D3">
        <w:rPr>
          <w:rFonts w:ascii="Arial" w:hAnsi="Arial" w:cs="Arial"/>
          <w:sz w:val="22"/>
          <w:szCs w:val="22"/>
        </w:rPr>
        <w:t xml:space="preserve"> ani jinak neusnadní v rozporu s obecně závaznými právními předpisy přístup </w:t>
      </w:r>
      <w:r w:rsidR="00B2487C">
        <w:rPr>
          <w:rFonts w:ascii="Arial" w:hAnsi="Arial" w:cs="Arial"/>
          <w:sz w:val="22"/>
          <w:szCs w:val="22"/>
        </w:rPr>
        <w:t>FEI</w:t>
      </w:r>
      <w:r w:rsidRPr="000B02D3">
        <w:rPr>
          <w:rFonts w:ascii="Arial" w:hAnsi="Arial" w:cs="Arial"/>
          <w:sz w:val="22"/>
          <w:szCs w:val="22"/>
        </w:rPr>
        <w:t xml:space="preserve"> k zakázkám. Žádné ustanovení této </w:t>
      </w:r>
      <w:r w:rsidR="0037075F">
        <w:rPr>
          <w:rFonts w:ascii="Arial" w:hAnsi="Arial" w:cs="Arial"/>
          <w:sz w:val="22"/>
          <w:szCs w:val="22"/>
        </w:rPr>
        <w:t>s</w:t>
      </w:r>
      <w:r w:rsidRPr="000B02D3">
        <w:rPr>
          <w:rFonts w:ascii="Arial" w:hAnsi="Arial" w:cs="Arial"/>
          <w:sz w:val="22"/>
          <w:szCs w:val="22"/>
        </w:rPr>
        <w:t xml:space="preserve">mlouvy neopravňuje </w:t>
      </w:r>
      <w:r w:rsidR="0037075F">
        <w:rPr>
          <w:rFonts w:ascii="Arial" w:hAnsi="Arial" w:cs="Arial"/>
          <w:sz w:val="22"/>
          <w:szCs w:val="22"/>
        </w:rPr>
        <w:t>p</w:t>
      </w:r>
      <w:r w:rsidRPr="000B02D3">
        <w:rPr>
          <w:rFonts w:ascii="Arial" w:hAnsi="Arial" w:cs="Arial"/>
          <w:sz w:val="22"/>
          <w:szCs w:val="22"/>
        </w:rPr>
        <w:t xml:space="preserve">oskytovatele k jakékoli takové činnosti a neexistují ani jakékoli ústní dohody související s předmětem této </w:t>
      </w:r>
      <w:r w:rsidR="0037075F">
        <w:rPr>
          <w:rFonts w:ascii="Arial" w:hAnsi="Arial" w:cs="Arial"/>
          <w:sz w:val="22"/>
          <w:szCs w:val="22"/>
        </w:rPr>
        <w:t>s</w:t>
      </w:r>
      <w:r w:rsidRPr="000B02D3">
        <w:rPr>
          <w:rFonts w:ascii="Arial" w:hAnsi="Arial" w:cs="Arial"/>
          <w:sz w:val="22"/>
          <w:szCs w:val="22"/>
        </w:rPr>
        <w:t xml:space="preserve">mlouvy, které by </w:t>
      </w:r>
      <w:r w:rsidR="0037075F">
        <w:rPr>
          <w:rFonts w:ascii="Arial" w:hAnsi="Arial" w:cs="Arial"/>
          <w:sz w:val="22"/>
          <w:szCs w:val="22"/>
        </w:rPr>
        <w:t>p</w:t>
      </w:r>
      <w:r w:rsidRPr="000B02D3">
        <w:rPr>
          <w:rFonts w:ascii="Arial" w:hAnsi="Arial" w:cs="Arial"/>
          <w:sz w:val="22"/>
          <w:szCs w:val="22"/>
        </w:rPr>
        <w:t>oskytovatele k takovému jednání opravňovaly.</w:t>
      </w:r>
    </w:p>
    <w:p w:rsidR="0037075F" w:rsidRDefault="0037075F" w:rsidP="0037075F">
      <w:pPr>
        <w:pStyle w:val="Odstavecseseznamem"/>
        <w:rPr>
          <w:rFonts w:ascii="Arial" w:hAnsi="Arial" w:cs="Arial"/>
          <w:sz w:val="22"/>
          <w:szCs w:val="22"/>
        </w:rPr>
      </w:pPr>
    </w:p>
    <w:p w:rsidR="0037075F" w:rsidRPr="000B02D3" w:rsidRDefault="0037075F" w:rsidP="0037075F">
      <w:pPr>
        <w:pStyle w:val="Zkladntextodsazen2"/>
        <w:ind w:left="720" w:firstLine="0"/>
        <w:jc w:val="both"/>
        <w:rPr>
          <w:rFonts w:ascii="Arial" w:hAnsi="Arial" w:cs="Arial"/>
          <w:sz w:val="22"/>
          <w:szCs w:val="22"/>
        </w:rPr>
      </w:pPr>
    </w:p>
    <w:p w:rsidR="002D7B63" w:rsidRPr="000B02D3" w:rsidRDefault="002D7B63" w:rsidP="004B6660">
      <w:pPr>
        <w:pStyle w:val="Zkladntextodsazen2"/>
        <w:rPr>
          <w:rFonts w:ascii="Arial" w:hAnsi="Arial" w:cs="Arial"/>
          <w:sz w:val="22"/>
          <w:szCs w:val="22"/>
        </w:rPr>
      </w:pPr>
    </w:p>
    <w:p w:rsidR="002D7B63" w:rsidRPr="000B02D3" w:rsidRDefault="002D7B63">
      <w:pPr>
        <w:pStyle w:val="Zkladntext2"/>
        <w:rPr>
          <w:rFonts w:ascii="Arial" w:hAnsi="Arial" w:cs="Arial"/>
          <w:sz w:val="22"/>
          <w:szCs w:val="22"/>
        </w:rPr>
      </w:pPr>
      <w:r w:rsidRPr="000B02D3">
        <w:rPr>
          <w:rFonts w:ascii="Arial" w:hAnsi="Arial" w:cs="Arial"/>
          <w:sz w:val="22"/>
          <w:szCs w:val="22"/>
        </w:rPr>
        <w:t>V.</w:t>
      </w:r>
      <w:r w:rsidRPr="000B02D3">
        <w:rPr>
          <w:rFonts w:ascii="Arial" w:hAnsi="Arial" w:cs="Arial"/>
          <w:sz w:val="22"/>
          <w:szCs w:val="22"/>
        </w:rPr>
        <w:br/>
        <w:t>Závěrečná ustanovení</w:t>
      </w:r>
    </w:p>
    <w:p w:rsidR="002D7B63" w:rsidRPr="000B02D3" w:rsidRDefault="002D7B63">
      <w:pPr>
        <w:rPr>
          <w:rFonts w:ascii="Arial" w:hAnsi="Arial" w:cs="Arial"/>
          <w:sz w:val="22"/>
          <w:szCs w:val="22"/>
          <w:lang w:val="cs-CZ"/>
        </w:rPr>
      </w:pPr>
    </w:p>
    <w:p w:rsidR="002D7B63" w:rsidRPr="0037075F" w:rsidRDefault="002D7B63" w:rsidP="0037075F">
      <w:pPr>
        <w:pStyle w:val="Odstavecseseznamem"/>
        <w:numPr>
          <w:ilvl w:val="0"/>
          <w:numId w:val="17"/>
        </w:numPr>
        <w:rPr>
          <w:rFonts w:ascii="Arial" w:hAnsi="Arial" w:cs="Arial"/>
          <w:sz w:val="22"/>
          <w:szCs w:val="22"/>
          <w:lang w:val="cs-CZ"/>
        </w:rPr>
      </w:pPr>
      <w:r w:rsidRPr="0037075F">
        <w:rPr>
          <w:rFonts w:ascii="Arial" w:hAnsi="Arial" w:cs="Arial"/>
          <w:sz w:val="22"/>
          <w:szCs w:val="22"/>
          <w:lang w:val="cs-CZ"/>
        </w:rPr>
        <w:t xml:space="preserve">Tato smlouva </w:t>
      </w:r>
      <w:r w:rsidR="0037075F">
        <w:rPr>
          <w:rFonts w:ascii="Arial" w:hAnsi="Arial" w:cs="Arial"/>
          <w:sz w:val="22"/>
          <w:szCs w:val="22"/>
          <w:lang w:val="cs-CZ"/>
        </w:rPr>
        <w:t>nabývá účinnosti dnem zveřejnění</w:t>
      </w:r>
      <w:r w:rsidRPr="0037075F">
        <w:rPr>
          <w:rFonts w:ascii="Arial" w:hAnsi="Arial" w:cs="Arial"/>
          <w:sz w:val="22"/>
          <w:szCs w:val="22"/>
          <w:lang w:val="cs-CZ"/>
        </w:rPr>
        <w:t>.</w:t>
      </w:r>
      <w:r w:rsidR="00003E5D">
        <w:rPr>
          <w:rFonts w:ascii="Arial" w:hAnsi="Arial" w:cs="Arial"/>
          <w:sz w:val="22"/>
          <w:szCs w:val="22"/>
          <w:lang w:val="cs-CZ"/>
        </w:rPr>
        <w:t xml:space="preserve"> Uzavírá se na dobu určitou do 31. 12. 2017.</w:t>
      </w:r>
    </w:p>
    <w:p w:rsidR="002D7B63" w:rsidRPr="000B02D3" w:rsidRDefault="002D7B63">
      <w:pPr>
        <w:rPr>
          <w:rFonts w:ascii="Arial" w:hAnsi="Arial" w:cs="Arial"/>
          <w:sz w:val="22"/>
          <w:szCs w:val="22"/>
          <w:lang w:val="cs-CZ"/>
        </w:rPr>
      </w:pPr>
    </w:p>
    <w:p w:rsidR="002D7B63" w:rsidRPr="0037075F" w:rsidRDefault="002D7B63" w:rsidP="0037075F">
      <w:pPr>
        <w:pStyle w:val="Odstavecseseznamem"/>
        <w:numPr>
          <w:ilvl w:val="0"/>
          <w:numId w:val="17"/>
        </w:numPr>
        <w:rPr>
          <w:rFonts w:ascii="Arial" w:hAnsi="Arial" w:cs="Arial"/>
          <w:sz w:val="22"/>
          <w:szCs w:val="22"/>
          <w:lang w:val="cs-CZ"/>
        </w:rPr>
      </w:pPr>
      <w:r w:rsidRPr="0037075F">
        <w:rPr>
          <w:rFonts w:ascii="Arial" w:hAnsi="Arial" w:cs="Arial"/>
          <w:sz w:val="22"/>
          <w:szCs w:val="22"/>
          <w:lang w:val="cs-CZ"/>
        </w:rPr>
        <w:t xml:space="preserve">Každá smluvní strana je oprávněna odstoupit od této </w:t>
      </w:r>
      <w:r w:rsidR="0037075F">
        <w:rPr>
          <w:rFonts w:ascii="Arial" w:hAnsi="Arial" w:cs="Arial"/>
          <w:sz w:val="22"/>
          <w:szCs w:val="22"/>
          <w:lang w:val="cs-CZ"/>
        </w:rPr>
        <w:t>s</w:t>
      </w:r>
      <w:r w:rsidRPr="0037075F">
        <w:rPr>
          <w:rFonts w:ascii="Arial" w:hAnsi="Arial" w:cs="Arial"/>
          <w:sz w:val="22"/>
          <w:szCs w:val="22"/>
          <w:lang w:val="cs-CZ"/>
        </w:rPr>
        <w:t>mlouvy pokud</w:t>
      </w:r>
    </w:p>
    <w:p w:rsidR="002D7B63" w:rsidRPr="000B02D3" w:rsidRDefault="002D7B63">
      <w:pPr>
        <w:rPr>
          <w:rFonts w:ascii="Arial" w:hAnsi="Arial" w:cs="Arial"/>
          <w:sz w:val="22"/>
          <w:szCs w:val="22"/>
          <w:lang w:val="cs-CZ"/>
        </w:rPr>
      </w:pPr>
    </w:p>
    <w:p w:rsidR="002D7B63" w:rsidRPr="000B02D3" w:rsidRDefault="002D7B63" w:rsidP="0037075F">
      <w:pPr>
        <w:numPr>
          <w:ilvl w:val="1"/>
          <w:numId w:val="17"/>
        </w:numPr>
        <w:ind w:left="720"/>
        <w:rPr>
          <w:rFonts w:ascii="Arial" w:hAnsi="Arial" w:cs="Arial"/>
          <w:sz w:val="22"/>
          <w:szCs w:val="22"/>
          <w:lang w:val="cs-CZ"/>
        </w:rPr>
      </w:pPr>
      <w:r w:rsidRPr="000B02D3">
        <w:rPr>
          <w:rFonts w:ascii="Arial" w:hAnsi="Arial" w:cs="Arial"/>
          <w:sz w:val="22"/>
          <w:szCs w:val="22"/>
          <w:lang w:val="cs-CZ"/>
        </w:rPr>
        <w:t xml:space="preserve">druhá smluvní strana podstatným způsobem poruší tuto </w:t>
      </w:r>
      <w:r w:rsidR="0037075F">
        <w:rPr>
          <w:rFonts w:ascii="Arial" w:hAnsi="Arial" w:cs="Arial"/>
          <w:sz w:val="22"/>
          <w:szCs w:val="22"/>
          <w:lang w:val="cs-CZ"/>
        </w:rPr>
        <w:t>s</w:t>
      </w:r>
      <w:r w:rsidRPr="000B02D3">
        <w:rPr>
          <w:rFonts w:ascii="Arial" w:hAnsi="Arial" w:cs="Arial"/>
          <w:sz w:val="22"/>
          <w:szCs w:val="22"/>
          <w:lang w:val="cs-CZ"/>
        </w:rPr>
        <w:t>mlouvu</w:t>
      </w:r>
      <w:r w:rsidR="0037075F">
        <w:rPr>
          <w:rFonts w:ascii="Arial" w:hAnsi="Arial" w:cs="Arial"/>
          <w:sz w:val="22"/>
          <w:szCs w:val="22"/>
          <w:lang w:val="cs-CZ"/>
        </w:rPr>
        <w:t>,</w:t>
      </w:r>
      <w:r w:rsidRPr="000B02D3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2D7B63" w:rsidRPr="000B02D3" w:rsidRDefault="002D7B63" w:rsidP="0037075F">
      <w:pPr>
        <w:numPr>
          <w:ilvl w:val="1"/>
          <w:numId w:val="17"/>
        </w:numPr>
        <w:ind w:left="720"/>
        <w:rPr>
          <w:rFonts w:ascii="Arial" w:hAnsi="Arial" w:cs="Arial"/>
          <w:sz w:val="22"/>
          <w:szCs w:val="22"/>
          <w:lang w:val="cs-CZ"/>
        </w:rPr>
      </w:pPr>
      <w:r w:rsidRPr="000B02D3">
        <w:rPr>
          <w:rFonts w:ascii="Arial" w:hAnsi="Arial" w:cs="Arial"/>
          <w:sz w:val="22"/>
          <w:szCs w:val="22"/>
          <w:lang w:val="cs-CZ"/>
        </w:rPr>
        <w:t>nastanou skutečnosti způsobující nemožnost plnění trvající po nepřetržitou dobu přesahující dva (2) měsíce</w:t>
      </w:r>
      <w:r w:rsidR="0037075F">
        <w:rPr>
          <w:rFonts w:ascii="Arial" w:hAnsi="Arial" w:cs="Arial"/>
          <w:sz w:val="22"/>
          <w:szCs w:val="22"/>
          <w:lang w:val="cs-CZ"/>
        </w:rPr>
        <w:t>,</w:t>
      </w:r>
    </w:p>
    <w:p w:rsidR="002D7B63" w:rsidRPr="000B02D3" w:rsidRDefault="002D7B63" w:rsidP="0037075F">
      <w:pPr>
        <w:numPr>
          <w:ilvl w:val="1"/>
          <w:numId w:val="17"/>
        </w:numPr>
        <w:ind w:left="720"/>
        <w:rPr>
          <w:rFonts w:ascii="Arial" w:hAnsi="Arial" w:cs="Arial"/>
          <w:sz w:val="22"/>
          <w:szCs w:val="22"/>
          <w:lang w:val="cs-CZ"/>
        </w:rPr>
      </w:pPr>
      <w:r w:rsidRPr="000B02D3">
        <w:rPr>
          <w:rFonts w:ascii="Arial" w:hAnsi="Arial" w:cs="Arial"/>
          <w:sz w:val="22"/>
          <w:szCs w:val="22"/>
          <w:lang w:val="cs-CZ"/>
        </w:rPr>
        <w:t xml:space="preserve">na majetek druhé smluvní strany byl prohlášen konkurz nebo proti ní bylo zahájeno konkurzní nebo vyrovnací řízení </w:t>
      </w:r>
      <w:r w:rsidR="0037075F">
        <w:rPr>
          <w:rFonts w:ascii="Arial" w:hAnsi="Arial" w:cs="Arial"/>
          <w:sz w:val="22"/>
          <w:szCs w:val="22"/>
          <w:lang w:val="cs-CZ"/>
        </w:rPr>
        <w:t>a</w:t>
      </w:r>
      <w:r w:rsidRPr="000B02D3">
        <w:rPr>
          <w:rFonts w:ascii="Arial" w:hAnsi="Arial" w:cs="Arial"/>
          <w:sz w:val="22"/>
          <w:szCs w:val="22"/>
          <w:lang w:val="cs-CZ"/>
        </w:rPr>
        <w:t>nebo byl návrh na prohlášení konkurzu zamítnut pro nedostatek jejího majetku</w:t>
      </w:r>
      <w:r w:rsidR="0037075F">
        <w:rPr>
          <w:rFonts w:ascii="Arial" w:hAnsi="Arial" w:cs="Arial"/>
          <w:sz w:val="22"/>
          <w:szCs w:val="22"/>
          <w:lang w:val="cs-CZ"/>
        </w:rPr>
        <w:t>,</w:t>
      </w:r>
    </w:p>
    <w:p w:rsidR="002D7B63" w:rsidRPr="000B02D3" w:rsidRDefault="002A4984" w:rsidP="0037075F">
      <w:pPr>
        <w:numPr>
          <w:ilvl w:val="1"/>
          <w:numId w:val="17"/>
        </w:numPr>
        <w:ind w:left="720"/>
        <w:rPr>
          <w:rFonts w:ascii="Arial" w:hAnsi="Arial" w:cs="Arial"/>
          <w:sz w:val="22"/>
          <w:szCs w:val="22"/>
          <w:lang w:val="cs-CZ"/>
        </w:rPr>
      </w:pPr>
      <w:r w:rsidRPr="000B02D3">
        <w:rPr>
          <w:rFonts w:ascii="Arial" w:hAnsi="Arial" w:cs="Arial"/>
          <w:sz w:val="22"/>
          <w:szCs w:val="22"/>
          <w:lang w:val="cs-CZ"/>
        </w:rPr>
        <w:t xml:space="preserve">došlo k zániku právní osobnosti </w:t>
      </w:r>
      <w:r w:rsidR="002D7B63" w:rsidRPr="000B02D3">
        <w:rPr>
          <w:rFonts w:ascii="Arial" w:hAnsi="Arial" w:cs="Arial"/>
          <w:sz w:val="22"/>
          <w:szCs w:val="22"/>
          <w:lang w:val="cs-CZ"/>
        </w:rPr>
        <w:t>druh</w:t>
      </w:r>
      <w:r w:rsidRPr="000B02D3">
        <w:rPr>
          <w:rFonts w:ascii="Arial" w:hAnsi="Arial" w:cs="Arial"/>
          <w:sz w:val="22"/>
          <w:szCs w:val="22"/>
          <w:lang w:val="cs-CZ"/>
        </w:rPr>
        <w:t>é</w:t>
      </w:r>
      <w:r w:rsidR="002D7B63" w:rsidRPr="000B02D3">
        <w:rPr>
          <w:rFonts w:ascii="Arial" w:hAnsi="Arial" w:cs="Arial"/>
          <w:sz w:val="22"/>
          <w:szCs w:val="22"/>
          <w:lang w:val="cs-CZ"/>
        </w:rPr>
        <w:t xml:space="preserve"> smluvní stran</w:t>
      </w:r>
      <w:r w:rsidRPr="000B02D3">
        <w:rPr>
          <w:rFonts w:ascii="Arial" w:hAnsi="Arial" w:cs="Arial"/>
          <w:sz w:val="22"/>
          <w:szCs w:val="22"/>
          <w:lang w:val="cs-CZ"/>
        </w:rPr>
        <w:t>y bez právního nástupnictví.</w:t>
      </w:r>
      <w:r w:rsidR="002D7B63" w:rsidRPr="000B02D3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2D7B63" w:rsidRPr="000B02D3" w:rsidRDefault="002D7B63">
      <w:pPr>
        <w:pStyle w:val="Nadpis2"/>
        <w:ind w:firstLine="0"/>
        <w:rPr>
          <w:rFonts w:ascii="Arial" w:hAnsi="Arial" w:cs="Arial"/>
          <w:b w:val="0"/>
          <w:bCs w:val="0"/>
          <w:sz w:val="22"/>
          <w:szCs w:val="22"/>
        </w:rPr>
      </w:pPr>
    </w:p>
    <w:p w:rsidR="002D7B63" w:rsidRPr="000B02D3" w:rsidRDefault="002D7B63" w:rsidP="0037075F">
      <w:pPr>
        <w:pStyle w:val="Zkladntextodsazen3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0B02D3">
        <w:rPr>
          <w:rFonts w:ascii="Arial" w:hAnsi="Arial" w:cs="Arial"/>
          <w:sz w:val="22"/>
          <w:szCs w:val="22"/>
        </w:rPr>
        <w:t xml:space="preserve">Všechny spory, které by mohly vzniknout z této </w:t>
      </w:r>
      <w:r w:rsidR="0037075F">
        <w:rPr>
          <w:rFonts w:ascii="Arial" w:hAnsi="Arial" w:cs="Arial"/>
          <w:sz w:val="22"/>
          <w:szCs w:val="22"/>
        </w:rPr>
        <w:t>s</w:t>
      </w:r>
      <w:r w:rsidRPr="000B02D3">
        <w:rPr>
          <w:rFonts w:ascii="Arial" w:hAnsi="Arial" w:cs="Arial"/>
          <w:sz w:val="22"/>
          <w:szCs w:val="22"/>
        </w:rPr>
        <w:t>mlouvy nebo v souvislosti s ní, budou s vyloučením pravomoci obecných soudů rozhodovány s konečnou platností v rozhodčím řízení u Rozhodčího soudu při Hospodářské komoře ČR a Agrární komoře ČR v Praze podle jeho Řádu třemi rozhodci ustanovenými podle tohoto Řádu. Strany se zavazují splnit všechny povinnosti uložené jim v rozhodčím nálezu ve lhůtách v něm uvedených.</w:t>
      </w:r>
    </w:p>
    <w:p w:rsidR="002D7B63" w:rsidRPr="000B02D3" w:rsidRDefault="002D7B63">
      <w:pPr>
        <w:pStyle w:val="Zkladntextodsazen3"/>
        <w:ind w:left="360" w:firstLine="0"/>
        <w:jc w:val="both"/>
        <w:rPr>
          <w:rFonts w:ascii="Arial" w:hAnsi="Arial" w:cs="Arial"/>
          <w:sz w:val="22"/>
          <w:szCs w:val="22"/>
        </w:rPr>
      </w:pPr>
    </w:p>
    <w:p w:rsidR="002D7B63" w:rsidRPr="000B02D3" w:rsidRDefault="002D7B63" w:rsidP="0037075F">
      <w:pPr>
        <w:pStyle w:val="Zkladntextodsazen3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0B02D3">
        <w:rPr>
          <w:rFonts w:ascii="Arial" w:hAnsi="Arial" w:cs="Arial"/>
          <w:sz w:val="22"/>
          <w:szCs w:val="22"/>
        </w:rPr>
        <w:t xml:space="preserve">Tato </w:t>
      </w:r>
      <w:r w:rsidR="0037075F">
        <w:rPr>
          <w:rFonts w:ascii="Arial" w:hAnsi="Arial" w:cs="Arial"/>
          <w:sz w:val="22"/>
          <w:szCs w:val="22"/>
        </w:rPr>
        <w:t>s</w:t>
      </w:r>
      <w:r w:rsidRPr="000B02D3">
        <w:rPr>
          <w:rFonts w:ascii="Arial" w:hAnsi="Arial" w:cs="Arial"/>
          <w:sz w:val="22"/>
          <w:szCs w:val="22"/>
        </w:rPr>
        <w:t>mlouva</w:t>
      </w:r>
      <w:r w:rsidR="0037075F">
        <w:rPr>
          <w:rFonts w:ascii="Arial" w:hAnsi="Arial" w:cs="Arial"/>
          <w:sz w:val="22"/>
          <w:szCs w:val="22"/>
        </w:rPr>
        <w:t xml:space="preserve"> </w:t>
      </w:r>
      <w:r w:rsidRPr="000B02D3">
        <w:rPr>
          <w:rFonts w:ascii="Arial" w:hAnsi="Arial" w:cs="Arial"/>
          <w:sz w:val="22"/>
          <w:szCs w:val="22"/>
        </w:rPr>
        <w:t>může být měněna pouze písemnými číslovanými dodatky.</w:t>
      </w:r>
    </w:p>
    <w:p w:rsidR="002D7B63" w:rsidRPr="000B02D3" w:rsidRDefault="002D7B63">
      <w:pPr>
        <w:pStyle w:val="Zkladntextodsazen3"/>
        <w:ind w:firstLine="0"/>
        <w:jc w:val="both"/>
        <w:rPr>
          <w:rFonts w:ascii="Arial" w:hAnsi="Arial" w:cs="Arial"/>
          <w:sz w:val="22"/>
          <w:szCs w:val="22"/>
        </w:rPr>
      </w:pPr>
    </w:p>
    <w:p w:rsidR="002D7B63" w:rsidRPr="000B02D3" w:rsidRDefault="002D7B63" w:rsidP="0037075F">
      <w:pPr>
        <w:pStyle w:val="Zkladntextodsazen3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0B02D3">
        <w:rPr>
          <w:rFonts w:ascii="Arial" w:hAnsi="Arial" w:cs="Arial"/>
          <w:sz w:val="22"/>
          <w:szCs w:val="22"/>
        </w:rPr>
        <w:t xml:space="preserve">Tato smlouva se řídí českým právem, zejména </w:t>
      </w:r>
      <w:r w:rsidR="002A4984" w:rsidRPr="000B02D3">
        <w:rPr>
          <w:rFonts w:ascii="Arial" w:hAnsi="Arial" w:cs="Arial"/>
          <w:sz w:val="22"/>
          <w:szCs w:val="22"/>
        </w:rPr>
        <w:t xml:space="preserve">občanským </w:t>
      </w:r>
      <w:r w:rsidRPr="000B02D3">
        <w:rPr>
          <w:rFonts w:ascii="Arial" w:hAnsi="Arial" w:cs="Arial"/>
          <w:sz w:val="22"/>
          <w:szCs w:val="22"/>
        </w:rPr>
        <w:t>zákon</w:t>
      </w:r>
      <w:r w:rsidR="002A4984" w:rsidRPr="000B02D3">
        <w:rPr>
          <w:rFonts w:ascii="Arial" w:hAnsi="Arial" w:cs="Arial"/>
          <w:sz w:val="22"/>
          <w:szCs w:val="22"/>
        </w:rPr>
        <w:t>íkem</w:t>
      </w:r>
      <w:r w:rsidRPr="000B02D3">
        <w:rPr>
          <w:rFonts w:ascii="Arial" w:hAnsi="Arial" w:cs="Arial"/>
          <w:sz w:val="22"/>
          <w:szCs w:val="22"/>
        </w:rPr>
        <w:t xml:space="preserve"> č. </w:t>
      </w:r>
      <w:r w:rsidR="002A4984" w:rsidRPr="000B02D3">
        <w:rPr>
          <w:rFonts w:ascii="Arial" w:hAnsi="Arial" w:cs="Arial"/>
          <w:sz w:val="22"/>
          <w:szCs w:val="22"/>
        </w:rPr>
        <w:t>89</w:t>
      </w:r>
      <w:r w:rsidRPr="000B02D3">
        <w:rPr>
          <w:rFonts w:ascii="Arial" w:hAnsi="Arial" w:cs="Arial"/>
          <w:sz w:val="22"/>
          <w:szCs w:val="22"/>
        </w:rPr>
        <w:t>/</w:t>
      </w:r>
      <w:r w:rsidR="002A4984" w:rsidRPr="000B02D3">
        <w:rPr>
          <w:rFonts w:ascii="Arial" w:hAnsi="Arial" w:cs="Arial"/>
          <w:sz w:val="22"/>
          <w:szCs w:val="22"/>
        </w:rPr>
        <w:t xml:space="preserve">2012 </w:t>
      </w:r>
      <w:r w:rsidRPr="000B02D3">
        <w:rPr>
          <w:rFonts w:ascii="Arial" w:hAnsi="Arial" w:cs="Arial"/>
          <w:sz w:val="22"/>
          <w:szCs w:val="22"/>
        </w:rPr>
        <w:t>Sb., v</w:t>
      </w:r>
      <w:r w:rsidR="002A4984" w:rsidRPr="000B02D3">
        <w:rPr>
          <w:rFonts w:ascii="Arial" w:hAnsi="Arial" w:cs="Arial"/>
          <w:sz w:val="22"/>
          <w:szCs w:val="22"/>
        </w:rPr>
        <w:t xml:space="preserve"> platném</w:t>
      </w:r>
      <w:r w:rsidRPr="000B02D3">
        <w:rPr>
          <w:rFonts w:ascii="Arial" w:hAnsi="Arial" w:cs="Arial"/>
          <w:sz w:val="22"/>
          <w:szCs w:val="22"/>
        </w:rPr>
        <w:t xml:space="preserve"> znění.</w:t>
      </w:r>
    </w:p>
    <w:p w:rsidR="002D7B63" w:rsidRPr="000B02D3" w:rsidRDefault="002D7B63">
      <w:pPr>
        <w:pStyle w:val="Zkladntextodsazen3"/>
        <w:jc w:val="both"/>
        <w:rPr>
          <w:rFonts w:ascii="Arial" w:hAnsi="Arial" w:cs="Arial"/>
          <w:sz w:val="22"/>
          <w:szCs w:val="22"/>
        </w:rPr>
      </w:pPr>
    </w:p>
    <w:p w:rsidR="002D7B63" w:rsidRDefault="002D7B63" w:rsidP="0037075F">
      <w:pPr>
        <w:pStyle w:val="Zkladntextodsazen2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B02D3">
        <w:rPr>
          <w:rFonts w:ascii="Arial" w:hAnsi="Arial" w:cs="Arial"/>
          <w:sz w:val="22"/>
          <w:szCs w:val="22"/>
        </w:rPr>
        <w:t xml:space="preserve">Pokud jakýkoliv závazek vyplývající z této </w:t>
      </w:r>
      <w:r w:rsidR="0037075F">
        <w:rPr>
          <w:rFonts w:ascii="Arial" w:hAnsi="Arial" w:cs="Arial"/>
          <w:sz w:val="22"/>
          <w:szCs w:val="22"/>
        </w:rPr>
        <w:t>s</w:t>
      </w:r>
      <w:r w:rsidRPr="000B02D3">
        <w:rPr>
          <w:rFonts w:ascii="Arial" w:hAnsi="Arial" w:cs="Arial"/>
          <w:sz w:val="22"/>
          <w:szCs w:val="22"/>
        </w:rPr>
        <w:t>mlouvy</w:t>
      </w:r>
      <w:r w:rsidR="0037075F">
        <w:rPr>
          <w:rFonts w:ascii="Arial" w:hAnsi="Arial" w:cs="Arial"/>
          <w:sz w:val="22"/>
          <w:szCs w:val="22"/>
        </w:rPr>
        <w:t>,</w:t>
      </w:r>
      <w:r w:rsidRPr="000B02D3">
        <w:rPr>
          <w:rFonts w:ascii="Arial" w:hAnsi="Arial" w:cs="Arial"/>
          <w:sz w:val="22"/>
          <w:szCs w:val="22"/>
        </w:rPr>
        <w:t xml:space="preserve"> avšak netvořící podstatnou náležitost</w:t>
      </w:r>
      <w:r w:rsidR="0037075F">
        <w:rPr>
          <w:rFonts w:ascii="Arial" w:hAnsi="Arial" w:cs="Arial"/>
          <w:sz w:val="22"/>
          <w:szCs w:val="22"/>
        </w:rPr>
        <w:t>,</w:t>
      </w:r>
      <w:r w:rsidRPr="000B02D3">
        <w:rPr>
          <w:rFonts w:ascii="Arial" w:hAnsi="Arial" w:cs="Arial"/>
          <w:sz w:val="22"/>
          <w:szCs w:val="22"/>
        </w:rPr>
        <w:t xml:space="preserve"> je nebo se stane neplatným nebo nevymahatelným, zavazují se </w:t>
      </w:r>
      <w:r w:rsidR="0037075F">
        <w:rPr>
          <w:rFonts w:ascii="Arial" w:hAnsi="Arial" w:cs="Arial"/>
          <w:sz w:val="22"/>
          <w:szCs w:val="22"/>
        </w:rPr>
        <w:t>s</w:t>
      </w:r>
      <w:r w:rsidRPr="000B02D3">
        <w:rPr>
          <w:rFonts w:ascii="Arial" w:hAnsi="Arial" w:cs="Arial"/>
          <w:sz w:val="22"/>
          <w:szCs w:val="22"/>
        </w:rPr>
        <w:t>trany nahradit takový závazek novým závazkem, smyslem co nejblíže odpovídajícím závazku nahrazovanému.</w:t>
      </w:r>
    </w:p>
    <w:p w:rsidR="0037075F" w:rsidRDefault="0037075F" w:rsidP="0037075F">
      <w:pPr>
        <w:pStyle w:val="Odstavecseseznamem"/>
        <w:rPr>
          <w:rFonts w:ascii="Arial" w:hAnsi="Arial" w:cs="Arial"/>
          <w:sz w:val="22"/>
          <w:szCs w:val="22"/>
        </w:rPr>
      </w:pPr>
    </w:p>
    <w:p w:rsidR="0037075F" w:rsidRPr="000B02D3" w:rsidRDefault="0037075F" w:rsidP="0037075F">
      <w:pPr>
        <w:pStyle w:val="Zkladntextodsazen2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sepsána ve dvou vyhotoveních s platností originálu, z nichž obě smluvní strany obdrží po jednom.</w:t>
      </w:r>
    </w:p>
    <w:p w:rsidR="002D7B63" w:rsidRPr="000B02D3" w:rsidRDefault="002D7B63">
      <w:pPr>
        <w:rPr>
          <w:rFonts w:ascii="Arial" w:hAnsi="Arial" w:cs="Arial"/>
          <w:sz w:val="22"/>
          <w:szCs w:val="22"/>
          <w:lang w:val="cs-CZ"/>
        </w:rPr>
      </w:pPr>
    </w:p>
    <w:p w:rsidR="002D7B63" w:rsidRPr="000B02D3" w:rsidRDefault="002D7B63">
      <w:pPr>
        <w:rPr>
          <w:rFonts w:ascii="Arial" w:hAnsi="Arial" w:cs="Arial"/>
          <w:sz w:val="22"/>
          <w:szCs w:val="22"/>
          <w:lang w:val="cs-CZ"/>
        </w:rPr>
      </w:pPr>
    </w:p>
    <w:p w:rsidR="002D7B63" w:rsidRPr="000B02D3" w:rsidRDefault="002D7B63">
      <w:pPr>
        <w:rPr>
          <w:rFonts w:ascii="Arial" w:hAnsi="Arial" w:cs="Arial"/>
          <w:sz w:val="22"/>
          <w:szCs w:val="22"/>
          <w:lang w:val="cs-CZ"/>
        </w:rPr>
      </w:pPr>
    </w:p>
    <w:p w:rsidR="002D7B63" w:rsidRPr="000B02D3" w:rsidRDefault="002D7B63">
      <w:pPr>
        <w:rPr>
          <w:rFonts w:ascii="Arial" w:hAnsi="Arial" w:cs="Arial"/>
          <w:sz w:val="22"/>
          <w:szCs w:val="22"/>
          <w:lang w:val="cs-CZ"/>
        </w:rPr>
      </w:pPr>
    </w:p>
    <w:p w:rsidR="002D7B63" w:rsidRPr="000B02D3" w:rsidRDefault="002D7B63">
      <w:pPr>
        <w:rPr>
          <w:rFonts w:ascii="Arial" w:hAnsi="Arial" w:cs="Arial"/>
          <w:sz w:val="22"/>
          <w:szCs w:val="22"/>
          <w:lang w:val="cs-CZ"/>
        </w:rPr>
      </w:pPr>
    </w:p>
    <w:p w:rsidR="000263F4" w:rsidRPr="0037075F" w:rsidRDefault="00743500" w:rsidP="000263F4">
      <w:pPr>
        <w:rPr>
          <w:rFonts w:ascii="Arial" w:hAnsi="Arial" w:cs="Arial"/>
          <w:sz w:val="22"/>
          <w:szCs w:val="22"/>
          <w:lang w:val="cs-CZ"/>
        </w:rPr>
      </w:pPr>
      <w:r w:rsidRPr="0037075F">
        <w:rPr>
          <w:rFonts w:ascii="Arial" w:hAnsi="Arial" w:cs="Arial"/>
          <w:sz w:val="22"/>
          <w:szCs w:val="22"/>
          <w:lang w:val="cs-CZ"/>
        </w:rPr>
        <w:t>V </w:t>
      </w:r>
      <w:r w:rsidR="002C40B9" w:rsidRPr="0037075F">
        <w:rPr>
          <w:rFonts w:ascii="Arial" w:hAnsi="Arial" w:cs="Arial"/>
          <w:sz w:val="22"/>
          <w:szCs w:val="22"/>
          <w:lang w:val="cs-CZ"/>
        </w:rPr>
        <w:t>Brně</w:t>
      </w:r>
      <w:r w:rsidR="00013262" w:rsidRPr="0037075F">
        <w:rPr>
          <w:rFonts w:ascii="Arial" w:hAnsi="Arial" w:cs="Arial"/>
          <w:sz w:val="22"/>
          <w:szCs w:val="22"/>
          <w:lang w:val="cs-CZ"/>
        </w:rPr>
        <w:t xml:space="preserve"> dne</w:t>
      </w:r>
      <w:r w:rsidR="00B2487C">
        <w:rPr>
          <w:rFonts w:ascii="Arial" w:hAnsi="Arial" w:cs="Arial"/>
          <w:sz w:val="22"/>
          <w:szCs w:val="22"/>
          <w:lang w:val="cs-CZ"/>
        </w:rPr>
        <w:tab/>
      </w:r>
      <w:r w:rsidR="00B2487C">
        <w:rPr>
          <w:rFonts w:ascii="Arial" w:hAnsi="Arial" w:cs="Arial"/>
          <w:sz w:val="22"/>
          <w:szCs w:val="22"/>
          <w:lang w:val="cs-CZ"/>
        </w:rPr>
        <w:tab/>
      </w:r>
      <w:r w:rsidR="002D7B63" w:rsidRPr="0037075F">
        <w:rPr>
          <w:rFonts w:ascii="Arial" w:hAnsi="Arial" w:cs="Arial"/>
          <w:sz w:val="22"/>
          <w:szCs w:val="22"/>
          <w:lang w:val="cs-CZ"/>
        </w:rPr>
        <w:tab/>
      </w:r>
      <w:r w:rsidR="002D7B63" w:rsidRPr="0037075F">
        <w:rPr>
          <w:rFonts w:ascii="Arial" w:hAnsi="Arial" w:cs="Arial"/>
          <w:sz w:val="22"/>
          <w:szCs w:val="22"/>
          <w:lang w:val="cs-CZ"/>
        </w:rPr>
        <w:tab/>
      </w:r>
      <w:r w:rsidR="000263F4" w:rsidRPr="0037075F">
        <w:rPr>
          <w:rFonts w:ascii="Arial" w:hAnsi="Arial" w:cs="Arial"/>
          <w:sz w:val="22"/>
          <w:szCs w:val="22"/>
          <w:lang w:val="cs-CZ"/>
        </w:rPr>
        <w:tab/>
      </w:r>
      <w:r w:rsidR="000263F4" w:rsidRPr="0037075F">
        <w:rPr>
          <w:rFonts w:ascii="Arial" w:hAnsi="Arial" w:cs="Arial"/>
          <w:sz w:val="22"/>
          <w:szCs w:val="22"/>
          <w:lang w:val="cs-CZ"/>
        </w:rPr>
        <w:tab/>
        <w:t>V </w:t>
      </w:r>
      <w:r w:rsidR="00B2487C">
        <w:rPr>
          <w:rFonts w:ascii="Arial" w:hAnsi="Arial" w:cs="Arial"/>
          <w:sz w:val="22"/>
          <w:szCs w:val="22"/>
          <w:lang w:val="cs-CZ"/>
        </w:rPr>
        <w:t>Brně</w:t>
      </w:r>
      <w:r w:rsidR="000263F4" w:rsidRPr="0037075F">
        <w:rPr>
          <w:rFonts w:ascii="Arial" w:hAnsi="Arial" w:cs="Arial"/>
          <w:sz w:val="22"/>
          <w:szCs w:val="22"/>
          <w:lang w:val="cs-CZ"/>
        </w:rPr>
        <w:t xml:space="preserve"> dne</w:t>
      </w:r>
    </w:p>
    <w:p w:rsidR="002D7B63" w:rsidRPr="000B02D3" w:rsidRDefault="002D7B63">
      <w:pPr>
        <w:pStyle w:val="Nadpis4"/>
        <w:rPr>
          <w:rFonts w:ascii="Arial" w:hAnsi="Arial" w:cs="Arial"/>
          <w:sz w:val="22"/>
          <w:szCs w:val="22"/>
        </w:rPr>
      </w:pPr>
      <w:r w:rsidRPr="000B02D3">
        <w:rPr>
          <w:rFonts w:ascii="Arial" w:hAnsi="Arial" w:cs="Arial"/>
          <w:sz w:val="22"/>
          <w:szCs w:val="22"/>
        </w:rPr>
        <w:tab/>
      </w:r>
      <w:r w:rsidRPr="000B02D3">
        <w:rPr>
          <w:rFonts w:ascii="Arial" w:hAnsi="Arial" w:cs="Arial"/>
          <w:sz w:val="22"/>
          <w:szCs w:val="22"/>
        </w:rPr>
        <w:tab/>
      </w:r>
    </w:p>
    <w:p w:rsidR="000263F4" w:rsidRPr="000B02D3" w:rsidRDefault="000263F4" w:rsidP="000263F4">
      <w:pPr>
        <w:rPr>
          <w:rFonts w:ascii="Arial" w:hAnsi="Arial" w:cs="Arial"/>
          <w:sz w:val="22"/>
          <w:szCs w:val="22"/>
          <w:lang w:val="cs-CZ"/>
        </w:rPr>
      </w:pPr>
      <w:r w:rsidRPr="000B02D3">
        <w:rPr>
          <w:rFonts w:ascii="Arial" w:hAnsi="Arial" w:cs="Arial"/>
          <w:sz w:val="22"/>
          <w:szCs w:val="22"/>
          <w:lang w:val="cs-CZ"/>
        </w:rPr>
        <w:t xml:space="preserve">Za VUT </w:t>
      </w:r>
      <w:r w:rsidR="0037075F">
        <w:rPr>
          <w:rFonts w:ascii="Arial" w:hAnsi="Arial" w:cs="Arial"/>
          <w:sz w:val="22"/>
          <w:szCs w:val="22"/>
          <w:lang w:val="cs-CZ"/>
        </w:rPr>
        <w:t>v Brně:</w:t>
      </w:r>
      <w:r w:rsidRPr="000B02D3">
        <w:rPr>
          <w:rFonts w:ascii="Arial" w:hAnsi="Arial" w:cs="Arial"/>
          <w:sz w:val="22"/>
          <w:szCs w:val="22"/>
          <w:lang w:val="cs-CZ"/>
        </w:rPr>
        <w:tab/>
      </w:r>
      <w:r w:rsidRPr="000B02D3">
        <w:rPr>
          <w:rFonts w:ascii="Arial" w:hAnsi="Arial" w:cs="Arial"/>
          <w:sz w:val="22"/>
          <w:szCs w:val="22"/>
          <w:lang w:val="cs-CZ"/>
        </w:rPr>
        <w:tab/>
      </w:r>
      <w:r w:rsidRPr="000B02D3">
        <w:rPr>
          <w:rFonts w:ascii="Arial" w:hAnsi="Arial" w:cs="Arial"/>
          <w:sz w:val="22"/>
          <w:szCs w:val="22"/>
          <w:lang w:val="cs-CZ"/>
        </w:rPr>
        <w:tab/>
      </w:r>
      <w:r w:rsidRPr="000B02D3">
        <w:rPr>
          <w:rFonts w:ascii="Arial" w:hAnsi="Arial" w:cs="Arial"/>
          <w:sz w:val="22"/>
          <w:szCs w:val="22"/>
          <w:lang w:val="cs-CZ"/>
        </w:rPr>
        <w:tab/>
      </w:r>
      <w:r w:rsidRPr="000B02D3">
        <w:rPr>
          <w:rFonts w:ascii="Arial" w:hAnsi="Arial" w:cs="Arial"/>
          <w:sz w:val="22"/>
          <w:szCs w:val="22"/>
          <w:lang w:val="cs-CZ"/>
        </w:rPr>
        <w:tab/>
        <w:t xml:space="preserve">Za </w:t>
      </w:r>
      <w:r w:rsidR="00B2487C">
        <w:rPr>
          <w:rFonts w:ascii="Arial" w:hAnsi="Arial" w:cs="Arial"/>
          <w:sz w:val="22"/>
          <w:szCs w:val="22"/>
        </w:rPr>
        <w:t>FEI</w:t>
      </w:r>
      <w:r w:rsidR="0037075F">
        <w:rPr>
          <w:rFonts w:ascii="Arial" w:hAnsi="Arial" w:cs="Arial"/>
          <w:sz w:val="22"/>
          <w:szCs w:val="22"/>
          <w:lang w:val="cs-CZ"/>
        </w:rPr>
        <w:t>,</w:t>
      </w:r>
      <w:r w:rsidRPr="000B02D3">
        <w:rPr>
          <w:rFonts w:ascii="Arial" w:hAnsi="Arial" w:cs="Arial"/>
          <w:sz w:val="22"/>
          <w:szCs w:val="22"/>
          <w:lang w:val="cs-CZ"/>
        </w:rPr>
        <w:t xml:space="preserve"> s.</w:t>
      </w:r>
      <w:r w:rsidR="0037075F">
        <w:rPr>
          <w:rFonts w:ascii="Arial" w:hAnsi="Arial" w:cs="Arial"/>
          <w:sz w:val="22"/>
          <w:szCs w:val="22"/>
          <w:lang w:val="cs-CZ"/>
        </w:rPr>
        <w:t xml:space="preserve"> </w:t>
      </w:r>
      <w:r w:rsidRPr="000B02D3">
        <w:rPr>
          <w:rFonts w:ascii="Arial" w:hAnsi="Arial" w:cs="Arial"/>
          <w:sz w:val="22"/>
          <w:szCs w:val="22"/>
          <w:lang w:val="cs-CZ"/>
        </w:rPr>
        <w:t>r.</w:t>
      </w:r>
      <w:r w:rsidR="0037075F">
        <w:rPr>
          <w:rFonts w:ascii="Arial" w:hAnsi="Arial" w:cs="Arial"/>
          <w:sz w:val="22"/>
          <w:szCs w:val="22"/>
          <w:lang w:val="cs-CZ"/>
        </w:rPr>
        <w:t xml:space="preserve"> </w:t>
      </w:r>
      <w:r w:rsidRPr="000B02D3">
        <w:rPr>
          <w:rFonts w:ascii="Arial" w:hAnsi="Arial" w:cs="Arial"/>
          <w:sz w:val="22"/>
          <w:szCs w:val="22"/>
          <w:lang w:val="cs-CZ"/>
        </w:rPr>
        <w:t>o.</w:t>
      </w:r>
      <w:r w:rsidR="0037075F">
        <w:rPr>
          <w:rFonts w:ascii="Arial" w:hAnsi="Arial" w:cs="Arial"/>
          <w:sz w:val="22"/>
          <w:szCs w:val="22"/>
          <w:lang w:val="cs-CZ"/>
        </w:rPr>
        <w:t>:</w:t>
      </w:r>
    </w:p>
    <w:p w:rsidR="002D7B63" w:rsidRPr="000B02D3" w:rsidRDefault="002D7B63">
      <w:pPr>
        <w:ind w:left="5040" w:hanging="5040"/>
        <w:rPr>
          <w:rFonts w:ascii="Arial" w:hAnsi="Arial" w:cs="Arial"/>
          <w:sz w:val="22"/>
          <w:szCs w:val="22"/>
          <w:lang w:val="cs-CZ"/>
        </w:rPr>
      </w:pPr>
    </w:p>
    <w:p w:rsidR="002D7B63" w:rsidRPr="000B02D3" w:rsidRDefault="002D7B63">
      <w:pPr>
        <w:ind w:left="5040" w:hanging="5040"/>
        <w:rPr>
          <w:rFonts w:ascii="Arial" w:hAnsi="Arial" w:cs="Arial"/>
          <w:sz w:val="22"/>
          <w:szCs w:val="22"/>
          <w:lang w:val="cs-CZ"/>
        </w:rPr>
      </w:pPr>
    </w:p>
    <w:p w:rsidR="002D7B63" w:rsidRPr="000B02D3" w:rsidRDefault="002D7B63">
      <w:pPr>
        <w:ind w:left="5040" w:hanging="5040"/>
        <w:rPr>
          <w:rFonts w:ascii="Arial" w:hAnsi="Arial" w:cs="Arial"/>
          <w:sz w:val="22"/>
          <w:szCs w:val="22"/>
          <w:lang w:val="cs-CZ"/>
        </w:rPr>
      </w:pPr>
    </w:p>
    <w:p w:rsidR="002D7B63" w:rsidRPr="000B02D3" w:rsidRDefault="002D7B63">
      <w:pPr>
        <w:ind w:left="5040" w:hanging="5040"/>
        <w:rPr>
          <w:rFonts w:ascii="Arial" w:hAnsi="Arial" w:cs="Arial"/>
          <w:sz w:val="22"/>
          <w:szCs w:val="22"/>
          <w:lang w:val="cs-CZ"/>
        </w:rPr>
      </w:pPr>
    </w:p>
    <w:p w:rsidR="002D7B63" w:rsidRPr="000B02D3" w:rsidRDefault="002D7B63">
      <w:pPr>
        <w:ind w:left="5040" w:hanging="5040"/>
        <w:rPr>
          <w:rFonts w:ascii="Arial" w:hAnsi="Arial" w:cs="Arial"/>
          <w:sz w:val="22"/>
          <w:szCs w:val="22"/>
          <w:lang w:val="cs-CZ"/>
        </w:rPr>
      </w:pPr>
    </w:p>
    <w:p w:rsidR="000263F4" w:rsidRPr="000B02D3" w:rsidRDefault="002D7B63" w:rsidP="000263F4">
      <w:pPr>
        <w:ind w:left="5040" w:hanging="5040"/>
        <w:rPr>
          <w:rFonts w:ascii="Arial" w:hAnsi="Arial" w:cs="Arial"/>
          <w:sz w:val="22"/>
          <w:szCs w:val="22"/>
          <w:lang w:val="cs-CZ"/>
        </w:rPr>
      </w:pPr>
      <w:r w:rsidRPr="000B02D3">
        <w:rPr>
          <w:rFonts w:ascii="Arial" w:hAnsi="Arial" w:cs="Arial"/>
          <w:sz w:val="22"/>
          <w:szCs w:val="22"/>
          <w:lang w:val="cs-CZ"/>
        </w:rPr>
        <w:t>___________________________</w:t>
      </w:r>
      <w:r w:rsidRPr="000B02D3">
        <w:rPr>
          <w:rFonts w:ascii="Arial" w:hAnsi="Arial" w:cs="Arial"/>
          <w:sz w:val="22"/>
          <w:szCs w:val="22"/>
          <w:lang w:val="cs-CZ"/>
        </w:rPr>
        <w:tab/>
        <w:t>___________________________</w:t>
      </w:r>
    </w:p>
    <w:p w:rsidR="000263F4" w:rsidRPr="000B02D3" w:rsidRDefault="000263F4" w:rsidP="000263F4">
      <w:pPr>
        <w:ind w:left="5040" w:hanging="5040"/>
        <w:rPr>
          <w:rFonts w:ascii="Arial" w:hAnsi="Arial" w:cs="Arial"/>
          <w:sz w:val="22"/>
          <w:szCs w:val="22"/>
          <w:lang w:val="cs-CZ"/>
        </w:rPr>
      </w:pPr>
    </w:p>
    <w:p w:rsidR="00100E8C" w:rsidRPr="000B02D3" w:rsidRDefault="002A4984" w:rsidP="000263F4">
      <w:pPr>
        <w:ind w:left="5040" w:hanging="5040"/>
        <w:rPr>
          <w:rFonts w:ascii="Arial" w:hAnsi="Arial" w:cs="Arial"/>
          <w:sz w:val="22"/>
          <w:szCs w:val="22"/>
          <w:lang w:val="cs-CZ"/>
        </w:rPr>
      </w:pPr>
      <w:r w:rsidRPr="000B02D3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>prof. Ing. Jarmila Dědková, CSc</w:t>
      </w:r>
      <w:r w:rsidR="00BB33D7" w:rsidRPr="000B02D3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>.,</w:t>
      </w:r>
      <w:r w:rsidR="000263F4" w:rsidRPr="000B02D3">
        <w:rPr>
          <w:rFonts w:ascii="Arial" w:hAnsi="Arial" w:cs="Arial"/>
        </w:rPr>
        <w:tab/>
      </w:r>
      <w:r w:rsidR="00B2487C" w:rsidRPr="00B2487C">
        <w:rPr>
          <w:rFonts w:ascii="Arial" w:hAnsi="Arial" w:cs="Arial"/>
          <w:sz w:val="22"/>
          <w:szCs w:val="22"/>
          <w:lang w:val="cs-CZ"/>
        </w:rPr>
        <w:t>Jiří</w:t>
      </w:r>
      <w:r w:rsidR="00B2487C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="00B2487C">
        <w:rPr>
          <w:rFonts w:ascii="Arial" w:hAnsi="Arial" w:cs="Arial"/>
          <w:sz w:val="22"/>
          <w:szCs w:val="22"/>
          <w:lang w:val="cs-CZ"/>
        </w:rPr>
        <w:t>Očadlík</w:t>
      </w:r>
      <w:proofErr w:type="spellEnd"/>
    </w:p>
    <w:p w:rsidR="000274A8" w:rsidRPr="000B02D3" w:rsidRDefault="002A4984">
      <w:pPr>
        <w:rPr>
          <w:rFonts w:ascii="Arial" w:hAnsi="Arial" w:cs="Arial"/>
          <w:sz w:val="22"/>
          <w:szCs w:val="22"/>
          <w:lang w:val="cs-CZ"/>
        </w:rPr>
      </w:pPr>
      <w:r w:rsidRPr="000B02D3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 xml:space="preserve">děkanka FEKT </w:t>
      </w:r>
      <w:r w:rsidR="00BB33D7" w:rsidRPr="000B02D3">
        <w:rPr>
          <w:rFonts w:ascii="Arial" w:eastAsia="MS Mincho" w:hAnsi="Arial" w:cs="Arial"/>
          <w:color w:val="000000"/>
          <w:sz w:val="22"/>
          <w:szCs w:val="22"/>
          <w:lang w:val="cs-CZ" w:eastAsia="ja-JP"/>
        </w:rPr>
        <w:t>VUT</w:t>
      </w:r>
      <w:r w:rsidR="000274A8" w:rsidRPr="000B02D3">
        <w:rPr>
          <w:rFonts w:ascii="Arial" w:hAnsi="Arial" w:cs="Arial"/>
          <w:sz w:val="22"/>
          <w:szCs w:val="22"/>
          <w:lang w:val="cs-CZ"/>
        </w:rPr>
        <w:tab/>
      </w:r>
      <w:r w:rsidR="000274A8" w:rsidRPr="000B02D3">
        <w:rPr>
          <w:rFonts w:ascii="Arial" w:hAnsi="Arial" w:cs="Arial"/>
          <w:sz w:val="22"/>
          <w:szCs w:val="22"/>
          <w:lang w:val="cs-CZ"/>
        </w:rPr>
        <w:tab/>
      </w:r>
      <w:r w:rsidR="000274A8" w:rsidRPr="000B02D3">
        <w:rPr>
          <w:rFonts w:ascii="Arial" w:hAnsi="Arial" w:cs="Arial"/>
          <w:sz w:val="22"/>
          <w:szCs w:val="22"/>
          <w:lang w:val="cs-CZ"/>
        </w:rPr>
        <w:tab/>
      </w:r>
      <w:r w:rsidR="000274A8" w:rsidRPr="000B02D3">
        <w:rPr>
          <w:rFonts w:ascii="Arial" w:hAnsi="Arial" w:cs="Arial"/>
          <w:sz w:val="22"/>
          <w:szCs w:val="22"/>
          <w:lang w:val="cs-CZ"/>
        </w:rPr>
        <w:tab/>
      </w:r>
      <w:r w:rsidR="000274A8" w:rsidRPr="000B02D3">
        <w:rPr>
          <w:rFonts w:ascii="Arial" w:hAnsi="Arial" w:cs="Arial"/>
          <w:sz w:val="22"/>
          <w:szCs w:val="22"/>
          <w:lang w:val="cs-CZ"/>
        </w:rPr>
        <w:tab/>
      </w:r>
      <w:r w:rsidR="000274A8" w:rsidRPr="000B02D3">
        <w:rPr>
          <w:rFonts w:ascii="Arial" w:hAnsi="Arial" w:cs="Arial"/>
          <w:sz w:val="22"/>
          <w:szCs w:val="22"/>
          <w:lang w:val="cs-CZ"/>
        </w:rPr>
        <w:tab/>
      </w:r>
      <w:r w:rsidR="000274A8" w:rsidRPr="000B02D3">
        <w:rPr>
          <w:rFonts w:ascii="Arial" w:hAnsi="Arial" w:cs="Arial"/>
          <w:sz w:val="22"/>
          <w:szCs w:val="22"/>
          <w:lang w:val="cs-CZ"/>
        </w:rPr>
        <w:tab/>
      </w:r>
    </w:p>
    <w:p w:rsidR="00100E8C" w:rsidRPr="000B02D3" w:rsidRDefault="00100E8C">
      <w:pPr>
        <w:rPr>
          <w:rFonts w:ascii="Arial" w:hAnsi="Arial" w:cs="Arial"/>
          <w:sz w:val="22"/>
          <w:szCs w:val="22"/>
          <w:lang w:val="cs-CZ"/>
        </w:rPr>
      </w:pPr>
    </w:p>
    <w:p w:rsidR="0098721E" w:rsidRPr="000B02D3" w:rsidRDefault="0098721E">
      <w:pPr>
        <w:rPr>
          <w:rFonts w:ascii="Arial" w:hAnsi="Arial" w:cs="Arial"/>
          <w:sz w:val="22"/>
          <w:szCs w:val="22"/>
          <w:lang w:val="cs-CZ"/>
        </w:rPr>
      </w:pPr>
    </w:p>
    <w:p w:rsidR="000263F4" w:rsidRPr="000B02D3" w:rsidRDefault="000263F4" w:rsidP="0013634C">
      <w:pPr>
        <w:rPr>
          <w:rFonts w:ascii="Arial" w:hAnsi="Arial" w:cs="Arial"/>
          <w:sz w:val="22"/>
          <w:szCs w:val="22"/>
          <w:lang w:val="cs-CZ"/>
        </w:rPr>
      </w:pPr>
    </w:p>
    <w:sectPr w:rsidR="000263F4" w:rsidRPr="000B02D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B75" w:rsidRDefault="00776B75">
      <w:r>
        <w:separator/>
      </w:r>
    </w:p>
  </w:endnote>
  <w:endnote w:type="continuationSeparator" w:id="0">
    <w:p w:rsidR="00776B75" w:rsidRDefault="0077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9E" w:rsidRDefault="00373D9E">
    <w:pPr>
      <w:pStyle w:val="Zpat"/>
      <w:rPr>
        <w:sz w:val="20"/>
      </w:rPr>
    </w:pPr>
    <w:r>
      <w:rPr>
        <w:snapToGrid w:val="0"/>
        <w:sz w:val="20"/>
      </w:rPr>
      <w:tab/>
    </w:r>
    <w:r>
      <w:rPr>
        <w:snapToGrid w:val="0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B75" w:rsidRDefault="00776B75">
      <w:r>
        <w:separator/>
      </w:r>
    </w:p>
  </w:footnote>
  <w:footnote w:type="continuationSeparator" w:id="0">
    <w:p w:rsidR="00776B75" w:rsidRDefault="00776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F67EA"/>
    <w:multiLevelType w:val="multilevel"/>
    <w:tmpl w:val="DD6AB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F71570"/>
    <w:multiLevelType w:val="hybridMultilevel"/>
    <w:tmpl w:val="B2142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C3E896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C47EBE"/>
    <w:multiLevelType w:val="hybridMultilevel"/>
    <w:tmpl w:val="A2D2D8B8"/>
    <w:lvl w:ilvl="0" w:tplc="F8D0D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D10D4"/>
    <w:multiLevelType w:val="hybridMultilevel"/>
    <w:tmpl w:val="AA1C6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25C71"/>
    <w:multiLevelType w:val="hybridMultilevel"/>
    <w:tmpl w:val="D0E0C98A"/>
    <w:lvl w:ilvl="0" w:tplc="2E828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53588"/>
    <w:multiLevelType w:val="hybridMultilevel"/>
    <w:tmpl w:val="BAA00D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392404"/>
    <w:multiLevelType w:val="hybridMultilevel"/>
    <w:tmpl w:val="C6AC26EC"/>
    <w:lvl w:ilvl="0" w:tplc="5A5849D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BA76AB"/>
    <w:multiLevelType w:val="hybridMultilevel"/>
    <w:tmpl w:val="A76ECD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E67F43"/>
    <w:multiLevelType w:val="hybridMultilevel"/>
    <w:tmpl w:val="B83EBF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A44BB"/>
    <w:multiLevelType w:val="hybridMultilevel"/>
    <w:tmpl w:val="710A1A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64390"/>
    <w:multiLevelType w:val="multilevel"/>
    <w:tmpl w:val="403EE4CE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CAD0A85"/>
    <w:multiLevelType w:val="hybridMultilevel"/>
    <w:tmpl w:val="69AEC2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891528"/>
    <w:multiLevelType w:val="hybridMultilevel"/>
    <w:tmpl w:val="0658C39E"/>
    <w:lvl w:ilvl="0" w:tplc="DD6055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F5AE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5D8C185E"/>
    <w:multiLevelType w:val="hybridMultilevel"/>
    <w:tmpl w:val="01A0B4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0D10E5A"/>
    <w:multiLevelType w:val="hybridMultilevel"/>
    <w:tmpl w:val="604A7EAE"/>
    <w:lvl w:ilvl="0" w:tplc="4014B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6C8242">
      <w:numFmt w:val="none"/>
      <w:lvlText w:val=""/>
      <w:lvlJc w:val="left"/>
      <w:pPr>
        <w:tabs>
          <w:tab w:val="num" w:pos="360"/>
        </w:tabs>
      </w:pPr>
    </w:lvl>
    <w:lvl w:ilvl="2" w:tplc="C0BEB582">
      <w:numFmt w:val="none"/>
      <w:lvlText w:val=""/>
      <w:lvlJc w:val="left"/>
      <w:pPr>
        <w:tabs>
          <w:tab w:val="num" w:pos="360"/>
        </w:tabs>
      </w:pPr>
    </w:lvl>
    <w:lvl w:ilvl="3" w:tplc="B8308676">
      <w:numFmt w:val="none"/>
      <w:lvlText w:val=""/>
      <w:lvlJc w:val="left"/>
      <w:pPr>
        <w:tabs>
          <w:tab w:val="num" w:pos="360"/>
        </w:tabs>
      </w:pPr>
    </w:lvl>
    <w:lvl w:ilvl="4" w:tplc="C6286F68">
      <w:numFmt w:val="none"/>
      <w:lvlText w:val=""/>
      <w:lvlJc w:val="left"/>
      <w:pPr>
        <w:tabs>
          <w:tab w:val="num" w:pos="360"/>
        </w:tabs>
      </w:pPr>
    </w:lvl>
    <w:lvl w:ilvl="5" w:tplc="8B64E66E">
      <w:numFmt w:val="none"/>
      <w:lvlText w:val=""/>
      <w:lvlJc w:val="left"/>
      <w:pPr>
        <w:tabs>
          <w:tab w:val="num" w:pos="360"/>
        </w:tabs>
      </w:pPr>
    </w:lvl>
    <w:lvl w:ilvl="6" w:tplc="9244CFA6">
      <w:numFmt w:val="none"/>
      <w:lvlText w:val=""/>
      <w:lvlJc w:val="left"/>
      <w:pPr>
        <w:tabs>
          <w:tab w:val="num" w:pos="360"/>
        </w:tabs>
      </w:pPr>
    </w:lvl>
    <w:lvl w:ilvl="7" w:tplc="ADA88ABA">
      <w:numFmt w:val="none"/>
      <w:lvlText w:val=""/>
      <w:lvlJc w:val="left"/>
      <w:pPr>
        <w:tabs>
          <w:tab w:val="num" w:pos="360"/>
        </w:tabs>
      </w:pPr>
    </w:lvl>
    <w:lvl w:ilvl="8" w:tplc="710C4D8A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E811829"/>
    <w:multiLevelType w:val="hybridMultilevel"/>
    <w:tmpl w:val="48B6E5CE"/>
    <w:lvl w:ilvl="0" w:tplc="7C1018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11"/>
  </w:num>
  <w:num w:numId="5">
    <w:abstractNumId w:val="1"/>
  </w:num>
  <w:num w:numId="6">
    <w:abstractNumId w:val="5"/>
  </w:num>
  <w:num w:numId="7">
    <w:abstractNumId w:val="10"/>
  </w:num>
  <w:num w:numId="8">
    <w:abstractNumId w:val="0"/>
  </w:num>
  <w:num w:numId="9">
    <w:abstractNumId w:val="13"/>
  </w:num>
  <w:num w:numId="10">
    <w:abstractNumId w:val="15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9"/>
  </w:num>
  <w:num w:numId="14">
    <w:abstractNumId w:val="3"/>
  </w:num>
  <w:num w:numId="15">
    <w:abstractNumId w:val="16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500"/>
    <w:rsid w:val="00003E5D"/>
    <w:rsid w:val="000106DF"/>
    <w:rsid w:val="00010DB2"/>
    <w:rsid w:val="00013262"/>
    <w:rsid w:val="000263F4"/>
    <w:rsid w:val="000274A8"/>
    <w:rsid w:val="00073290"/>
    <w:rsid w:val="0008204F"/>
    <w:rsid w:val="000B02D3"/>
    <w:rsid w:val="000F1321"/>
    <w:rsid w:val="00100E8C"/>
    <w:rsid w:val="0013634C"/>
    <w:rsid w:val="001811AC"/>
    <w:rsid w:val="00185A92"/>
    <w:rsid w:val="00186D37"/>
    <w:rsid w:val="002A4984"/>
    <w:rsid w:val="002B5679"/>
    <w:rsid w:val="002C40B9"/>
    <w:rsid w:val="002D7B63"/>
    <w:rsid w:val="00323614"/>
    <w:rsid w:val="0035556D"/>
    <w:rsid w:val="0037075F"/>
    <w:rsid w:val="00373D9E"/>
    <w:rsid w:val="00386D73"/>
    <w:rsid w:val="0038736D"/>
    <w:rsid w:val="003874B9"/>
    <w:rsid w:val="003C3425"/>
    <w:rsid w:val="003C39B5"/>
    <w:rsid w:val="00402C24"/>
    <w:rsid w:val="004907D6"/>
    <w:rsid w:val="004B6660"/>
    <w:rsid w:val="004C33E4"/>
    <w:rsid w:val="004D73A9"/>
    <w:rsid w:val="0051555E"/>
    <w:rsid w:val="005672EE"/>
    <w:rsid w:val="005D5344"/>
    <w:rsid w:val="005D5973"/>
    <w:rsid w:val="006249BA"/>
    <w:rsid w:val="0063543C"/>
    <w:rsid w:val="00664F1E"/>
    <w:rsid w:val="00672CF8"/>
    <w:rsid w:val="00714CA6"/>
    <w:rsid w:val="00743500"/>
    <w:rsid w:val="007560D5"/>
    <w:rsid w:val="007660FF"/>
    <w:rsid w:val="00776B75"/>
    <w:rsid w:val="007B7FA6"/>
    <w:rsid w:val="00873644"/>
    <w:rsid w:val="00897853"/>
    <w:rsid w:val="008E49F9"/>
    <w:rsid w:val="00927AA2"/>
    <w:rsid w:val="0098721E"/>
    <w:rsid w:val="009C0A5C"/>
    <w:rsid w:val="009F727F"/>
    <w:rsid w:val="00A22F53"/>
    <w:rsid w:val="00A4337D"/>
    <w:rsid w:val="00A665B4"/>
    <w:rsid w:val="00A7373D"/>
    <w:rsid w:val="00A830FF"/>
    <w:rsid w:val="00A913DC"/>
    <w:rsid w:val="00A940EC"/>
    <w:rsid w:val="00AD31AC"/>
    <w:rsid w:val="00B00283"/>
    <w:rsid w:val="00B17694"/>
    <w:rsid w:val="00B21487"/>
    <w:rsid w:val="00B2487C"/>
    <w:rsid w:val="00B7665F"/>
    <w:rsid w:val="00BB2CC5"/>
    <w:rsid w:val="00BB33D7"/>
    <w:rsid w:val="00C412B8"/>
    <w:rsid w:val="00C467DB"/>
    <w:rsid w:val="00C702B9"/>
    <w:rsid w:val="00C74A86"/>
    <w:rsid w:val="00D1215F"/>
    <w:rsid w:val="00D15B71"/>
    <w:rsid w:val="00DB00EC"/>
    <w:rsid w:val="00DE2820"/>
    <w:rsid w:val="00E715F3"/>
    <w:rsid w:val="00E744A0"/>
    <w:rsid w:val="00EA5B3C"/>
    <w:rsid w:val="00EE2802"/>
    <w:rsid w:val="00F2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2E55A9-E24F-440A-9499-13AE3F24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GB"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0"/>
      <w:szCs w:val="20"/>
      <w:u w:val="single"/>
      <w:lang w:val="cs-CZ"/>
    </w:rPr>
  </w:style>
  <w:style w:type="paragraph" w:styleId="Nadpis2">
    <w:name w:val="heading 2"/>
    <w:basedOn w:val="Normln"/>
    <w:next w:val="Normln"/>
    <w:qFormat/>
    <w:pPr>
      <w:keepNext/>
      <w:ind w:firstLine="720"/>
      <w:outlineLvl w:val="1"/>
    </w:pPr>
    <w:rPr>
      <w:b/>
      <w:bCs/>
      <w:szCs w:val="20"/>
      <w:lang w:val="cs-CZ"/>
    </w:rPr>
  </w:style>
  <w:style w:type="paragraph" w:styleId="Nadpis3">
    <w:name w:val="heading 3"/>
    <w:basedOn w:val="Normln"/>
    <w:next w:val="Normln"/>
    <w:qFormat/>
    <w:pPr>
      <w:keepNext/>
      <w:ind w:left="720"/>
      <w:outlineLvl w:val="2"/>
    </w:pPr>
    <w:rPr>
      <w:b/>
      <w:bCs/>
      <w:szCs w:val="20"/>
      <w:lang w:val="cs-CZ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Cs w:val="20"/>
      <w:lang w:val="cs-CZ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lang w:val="cs-CZ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lang w:val="cs-CZ"/>
    </w:rPr>
  </w:style>
  <w:style w:type="paragraph" w:styleId="Zkladntext">
    <w:name w:val="Body Text"/>
    <w:basedOn w:val="Normln"/>
    <w:rPr>
      <w:szCs w:val="20"/>
      <w:lang w:val="cs-CZ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left="720" w:hanging="720"/>
    </w:pPr>
    <w:rPr>
      <w:lang w:val="cs-CZ"/>
    </w:rPr>
  </w:style>
  <w:style w:type="paragraph" w:styleId="Zkladntextodsazen2">
    <w:name w:val="Body Text Indent 2"/>
    <w:basedOn w:val="Normln"/>
    <w:pPr>
      <w:ind w:left="360" w:hanging="360"/>
    </w:pPr>
    <w:rPr>
      <w:lang w:val="cs-CZ"/>
    </w:rPr>
  </w:style>
  <w:style w:type="paragraph" w:styleId="Zkladntext2">
    <w:name w:val="Body Text 2"/>
    <w:basedOn w:val="Normln"/>
    <w:pPr>
      <w:jc w:val="center"/>
    </w:pPr>
    <w:rPr>
      <w:b/>
      <w:bCs/>
      <w:lang w:val="cs-CZ"/>
    </w:rPr>
  </w:style>
  <w:style w:type="paragraph" w:styleId="Zkladntextodsazen3">
    <w:name w:val="Body Text Indent 3"/>
    <w:basedOn w:val="Normln"/>
    <w:pPr>
      <w:ind w:firstLine="720"/>
    </w:pPr>
    <w:rPr>
      <w:lang w:val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715F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B5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3CA05-0D6A-41A7-9E8D-CC7FF642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625</Words>
  <Characters>3690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Sponzorská smlouva</vt:lpstr>
      <vt:lpstr>Sponzorská smlouva</vt:lpstr>
    </vt:vector>
  </TitlesOfParts>
  <Company>ABB</Company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Sponzorská smlouva</dc:title>
  <dc:creator>Tomas Cejchan</dc:creator>
  <cp:lastModifiedBy>Procházková Petra (177581)</cp:lastModifiedBy>
  <cp:revision>6</cp:revision>
  <cp:lastPrinted>2008-10-27T07:32:00Z</cp:lastPrinted>
  <dcterms:created xsi:type="dcterms:W3CDTF">2017-01-25T08:52:00Z</dcterms:created>
  <dcterms:modified xsi:type="dcterms:W3CDTF">2017-04-20T11:41:00Z</dcterms:modified>
</cp:coreProperties>
</file>