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B0A6" w14:textId="15B57E6B" w:rsidR="002A5B2E" w:rsidRPr="00137E04" w:rsidRDefault="002A5B2E" w:rsidP="002A5B2E">
      <w:pPr>
        <w:spacing w:before="0" w:beforeAutospacing="0" w:after="0" w:afterAutospacing="0"/>
        <w:ind w:left="0" w:right="68"/>
        <w:jc w:val="center"/>
        <w:rPr>
          <w:rFonts w:cs="Arial"/>
          <w:b/>
          <w:caps/>
          <w:sz w:val="22"/>
          <w:szCs w:val="22"/>
        </w:rPr>
      </w:pPr>
      <w:r w:rsidRPr="00137E04">
        <w:rPr>
          <w:rFonts w:cs="Arial"/>
          <w:b/>
          <w:caps/>
          <w:sz w:val="22"/>
          <w:szCs w:val="22"/>
        </w:rPr>
        <w:t>Technická specifikace</w:t>
      </w:r>
      <w:r w:rsidR="004D66FF">
        <w:rPr>
          <w:rFonts w:cs="Arial"/>
          <w:b/>
          <w:caps/>
          <w:sz w:val="22"/>
          <w:szCs w:val="22"/>
        </w:rPr>
        <w:t xml:space="preserve"> zařízení</w:t>
      </w:r>
    </w:p>
    <w:p w14:paraId="4CAA9E01" w14:textId="77777777" w:rsidR="002A5B2E" w:rsidRDefault="002A5B2E" w:rsidP="002A5B2E">
      <w:pPr>
        <w:spacing w:before="0" w:beforeAutospacing="0" w:after="0" w:afterAutospacing="0"/>
        <w:ind w:left="0" w:right="68"/>
        <w:jc w:val="both"/>
        <w:rPr>
          <w:rFonts w:cs="Arial"/>
          <w:b/>
          <w:sz w:val="22"/>
          <w:szCs w:val="22"/>
        </w:rPr>
      </w:pPr>
    </w:p>
    <w:p w14:paraId="487C7410" w14:textId="628E9B9C" w:rsidR="002A5B2E" w:rsidRPr="006747D9" w:rsidRDefault="00E36290" w:rsidP="00E36290">
      <w:pPr>
        <w:spacing w:before="0" w:beforeAutospacing="0" w:after="0" w:afterAutospacing="0"/>
        <w:ind w:left="0" w:right="6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t>„</w:t>
      </w:r>
      <w:r w:rsidR="002A5B2E" w:rsidRPr="001E33B7">
        <w:rPr>
          <w:rFonts w:cs="Arial"/>
          <w:b/>
          <w:bCs/>
          <w:caps/>
          <w:sz w:val="22"/>
          <w:szCs w:val="22"/>
        </w:rPr>
        <w:t>HYDRAULICKÉ ZAŘÍZENÍ KE ZJIŠŤOVÁNÍ VŮLÍ PŘEDNÍ NÁRAVY PRO STK</w:t>
      </w:r>
      <w:r w:rsidR="00460C80">
        <w:rPr>
          <w:rFonts w:cs="Arial"/>
          <w:b/>
          <w:bCs/>
          <w:caps/>
          <w:sz w:val="22"/>
          <w:szCs w:val="22"/>
        </w:rPr>
        <w:t>_II</w:t>
      </w:r>
      <w:r>
        <w:rPr>
          <w:rFonts w:cs="Arial"/>
          <w:b/>
          <w:bCs/>
          <w:caps/>
          <w:sz w:val="22"/>
          <w:szCs w:val="22"/>
        </w:rPr>
        <w:t>“</w:t>
      </w:r>
    </w:p>
    <w:p w14:paraId="697D72A3" w14:textId="77777777" w:rsidR="002A5B2E" w:rsidRPr="006747D9" w:rsidRDefault="002A5B2E" w:rsidP="002A5B2E">
      <w:pPr>
        <w:spacing w:before="0" w:beforeAutospacing="0" w:after="0" w:afterAutospacing="0"/>
        <w:ind w:left="0" w:right="68"/>
        <w:jc w:val="both"/>
        <w:rPr>
          <w:rFonts w:cs="Arial"/>
          <w:i/>
          <w:sz w:val="22"/>
          <w:szCs w:val="22"/>
        </w:rPr>
      </w:pPr>
    </w:p>
    <w:p w14:paraId="7BB9DDBA" w14:textId="77777777" w:rsidR="00E36290" w:rsidRDefault="00E36290" w:rsidP="002A5B2E">
      <w:pPr>
        <w:spacing w:before="0" w:beforeAutospacing="0" w:after="0" w:afterAutospacing="0"/>
        <w:ind w:left="0" w:right="68"/>
        <w:jc w:val="both"/>
        <w:rPr>
          <w:rFonts w:cs="Arial"/>
          <w:b/>
          <w:sz w:val="22"/>
          <w:szCs w:val="22"/>
        </w:rPr>
      </w:pPr>
    </w:p>
    <w:p w14:paraId="0CA3B57A" w14:textId="6423059D" w:rsidR="002A5B2E" w:rsidRPr="006747D9" w:rsidRDefault="002A5B2E" w:rsidP="002A5B2E">
      <w:pPr>
        <w:spacing w:before="0" w:beforeAutospacing="0" w:after="0" w:afterAutospacing="0"/>
        <w:ind w:left="0" w:right="6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Dodavatel</w:t>
      </w:r>
      <w:r w:rsidRPr="006747D9">
        <w:rPr>
          <w:rFonts w:cs="Arial"/>
          <w:b/>
          <w:sz w:val="22"/>
          <w:szCs w:val="22"/>
        </w:rPr>
        <w:t xml:space="preserve">: </w:t>
      </w:r>
      <w:r w:rsidR="0046697D">
        <w:rPr>
          <w:rFonts w:cs="Arial"/>
          <w:b/>
          <w:sz w:val="22"/>
          <w:szCs w:val="22"/>
        </w:rPr>
        <w:t xml:space="preserve">MOS </w:t>
      </w:r>
      <w:proofErr w:type="spellStart"/>
      <w:r w:rsidR="0046697D">
        <w:rPr>
          <w:rFonts w:cs="Arial"/>
          <w:b/>
          <w:sz w:val="22"/>
          <w:szCs w:val="22"/>
        </w:rPr>
        <w:t>kovo</w:t>
      </w:r>
      <w:proofErr w:type="spellEnd"/>
      <w:r w:rsidR="0046697D">
        <w:rPr>
          <w:rFonts w:cs="Arial"/>
          <w:b/>
          <w:sz w:val="22"/>
          <w:szCs w:val="22"/>
        </w:rPr>
        <w:t xml:space="preserve"> s.r.o.</w:t>
      </w:r>
    </w:p>
    <w:p w14:paraId="7F75D020" w14:textId="77777777" w:rsidR="002A5B2E" w:rsidRPr="006747D9" w:rsidRDefault="002A5B2E" w:rsidP="002A5B2E">
      <w:pPr>
        <w:spacing w:before="0" w:beforeAutospacing="0" w:after="0" w:afterAutospacing="0"/>
        <w:ind w:left="0" w:right="68"/>
        <w:jc w:val="both"/>
        <w:rPr>
          <w:rFonts w:cs="Arial"/>
          <w:b/>
          <w:sz w:val="22"/>
          <w:szCs w:val="22"/>
        </w:rPr>
      </w:pPr>
    </w:p>
    <w:p w14:paraId="65BE4E6A" w14:textId="6C2EC1BE" w:rsidR="002A5B2E" w:rsidRPr="006747D9" w:rsidRDefault="002A5B2E" w:rsidP="002A5B2E">
      <w:pPr>
        <w:spacing w:before="0" w:beforeAutospacing="0" w:after="0" w:afterAutospacing="0"/>
        <w:ind w:left="0" w:right="68"/>
        <w:jc w:val="both"/>
        <w:rPr>
          <w:rFonts w:cs="Arial"/>
          <w:i/>
          <w:color w:val="00B0F0"/>
          <w:sz w:val="22"/>
          <w:szCs w:val="22"/>
        </w:rPr>
      </w:pPr>
      <w:r w:rsidRPr="006747D9">
        <w:rPr>
          <w:rFonts w:cs="Arial"/>
          <w:b/>
          <w:sz w:val="22"/>
          <w:szCs w:val="22"/>
        </w:rPr>
        <w:t xml:space="preserve">Typ, označení: </w:t>
      </w:r>
      <w:r w:rsidR="0046697D">
        <w:rPr>
          <w:rFonts w:cs="Arial"/>
          <w:b/>
          <w:sz w:val="22"/>
          <w:szCs w:val="22"/>
        </w:rPr>
        <w:t>ZVN-HYDRO-UNI</w:t>
      </w:r>
    </w:p>
    <w:p w14:paraId="50D31CD6" w14:textId="77777777" w:rsidR="002A5B2E" w:rsidRPr="006747D9" w:rsidRDefault="002A5B2E" w:rsidP="002A5B2E">
      <w:pPr>
        <w:spacing w:before="0" w:beforeAutospacing="0" w:after="0" w:afterAutospacing="0"/>
        <w:ind w:left="0" w:right="68"/>
        <w:jc w:val="both"/>
        <w:rPr>
          <w:rFonts w:cs="Arial"/>
          <w:i/>
          <w:color w:val="00B0F0"/>
          <w:sz w:val="22"/>
          <w:szCs w:val="22"/>
        </w:rPr>
      </w:pPr>
    </w:p>
    <w:tbl>
      <w:tblPr>
        <w:tblW w:w="941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8"/>
        <w:gridCol w:w="929"/>
        <w:gridCol w:w="1305"/>
      </w:tblGrid>
      <w:tr w:rsidR="002A5B2E" w:rsidRPr="006747D9" w14:paraId="567B5D48" w14:textId="77777777" w:rsidTr="004D66FF">
        <w:trPr>
          <w:trHeight w:val="544"/>
        </w:trPr>
        <w:tc>
          <w:tcPr>
            <w:tcW w:w="7178" w:type="dxa"/>
            <w:shd w:val="clear" w:color="auto" w:fill="auto"/>
            <w:vAlign w:val="center"/>
          </w:tcPr>
          <w:p w14:paraId="78729518" w14:textId="27BB65CF" w:rsidR="002A5B2E" w:rsidRPr="006747D9" w:rsidRDefault="002A5B2E" w:rsidP="00694A50">
            <w:pPr>
              <w:spacing w:before="0" w:beforeAutospacing="0" w:after="0" w:afterAutospacing="0"/>
              <w:ind w:left="0" w:right="0"/>
              <w:rPr>
                <w:rFonts w:cs="Arial"/>
                <w:sz w:val="22"/>
                <w:szCs w:val="22"/>
              </w:rPr>
            </w:pPr>
            <w:r w:rsidRPr="006747D9">
              <w:rPr>
                <w:rFonts w:cs="Arial"/>
                <w:sz w:val="22"/>
                <w:szCs w:val="22"/>
              </w:rPr>
              <w:t>Minimální požadavky: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5ECEA7F0" w14:textId="77777777" w:rsidR="002A5B2E" w:rsidRPr="006747D9" w:rsidRDefault="002A5B2E" w:rsidP="00694A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6747D9">
              <w:rPr>
                <w:rFonts w:cs="Arial"/>
                <w:sz w:val="22"/>
                <w:szCs w:val="22"/>
              </w:rPr>
              <w:t>Ano/Ne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0D8385" w14:textId="77777777" w:rsidR="002A5B2E" w:rsidRPr="006747D9" w:rsidRDefault="002A5B2E" w:rsidP="00694A5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6747D9">
              <w:rPr>
                <w:rFonts w:cs="Arial"/>
                <w:sz w:val="22"/>
                <w:szCs w:val="22"/>
              </w:rPr>
              <w:t>Hodnota</w:t>
            </w:r>
          </w:p>
        </w:tc>
      </w:tr>
      <w:tr w:rsidR="002A5B2E" w:rsidRPr="006747D9" w14:paraId="71A10E20" w14:textId="77777777" w:rsidTr="004D66FF">
        <w:trPr>
          <w:trHeight w:val="544"/>
        </w:trPr>
        <w:tc>
          <w:tcPr>
            <w:tcW w:w="7178" w:type="dxa"/>
            <w:shd w:val="clear" w:color="auto" w:fill="auto"/>
            <w:vAlign w:val="center"/>
          </w:tcPr>
          <w:p w14:paraId="55B6766F" w14:textId="74FC4BEE" w:rsidR="002A5B2E" w:rsidRPr="006747D9" w:rsidRDefault="002A5B2E" w:rsidP="00694A50">
            <w:pPr>
              <w:spacing w:before="0" w:beforeAutospacing="0" w:after="0" w:afterAutospacing="0"/>
              <w:ind w:left="0" w:right="0"/>
              <w:rPr>
                <w:rFonts w:cs="Arial"/>
                <w:sz w:val="22"/>
                <w:szCs w:val="22"/>
              </w:rPr>
            </w:pPr>
            <w:r w:rsidRPr="006747D9">
              <w:rPr>
                <w:rFonts w:cs="Arial"/>
                <w:sz w:val="22"/>
                <w:szCs w:val="22"/>
              </w:rPr>
              <w:t>Zař</w:t>
            </w:r>
            <w:r w:rsidR="00FE7109">
              <w:rPr>
                <w:rFonts w:cs="Arial"/>
                <w:sz w:val="22"/>
                <w:szCs w:val="22"/>
              </w:rPr>
              <w:t>ízení ke zjišťování vůlí náprav</w:t>
            </w:r>
            <w:r>
              <w:rPr>
                <w:rFonts w:cs="Arial"/>
                <w:sz w:val="22"/>
                <w:szCs w:val="22"/>
              </w:rPr>
              <w:t xml:space="preserve"> nákladních automobilů a autobusů 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53EA7403" w14:textId="3EA89D66" w:rsidR="002A5B2E" w:rsidRPr="006747D9" w:rsidRDefault="0046697D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eastAsia="Times New Roman" w:cs="Arial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471824F" w14:textId="77777777" w:rsidR="002A5B2E" w:rsidRPr="006747D9" w:rsidRDefault="002A5B2E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eastAsia="Times New Roman" w:cs="Arial"/>
                <w:sz w:val="22"/>
                <w:szCs w:val="22"/>
                <w:lang w:eastAsia="cs-CZ"/>
              </w:rPr>
            </w:pPr>
          </w:p>
        </w:tc>
      </w:tr>
      <w:tr w:rsidR="002A5B2E" w:rsidRPr="006747D9" w14:paraId="64075586" w14:textId="77777777" w:rsidTr="004D66FF">
        <w:trPr>
          <w:trHeight w:val="544"/>
        </w:trPr>
        <w:tc>
          <w:tcPr>
            <w:tcW w:w="7178" w:type="dxa"/>
            <w:shd w:val="clear" w:color="auto" w:fill="auto"/>
            <w:vAlign w:val="center"/>
          </w:tcPr>
          <w:p w14:paraId="4AA7E460" w14:textId="77777777" w:rsidR="002A5B2E" w:rsidRPr="006747D9" w:rsidRDefault="002A5B2E" w:rsidP="00694A50">
            <w:pPr>
              <w:spacing w:before="0" w:beforeAutospacing="0" w:after="0" w:afterAutospacing="0"/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Osvědčení o schválení typu přístroje pro provádění technických prohlídek stanicí technických kontrol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25F10F5E" w14:textId="43CA3E37" w:rsidR="002A5B2E" w:rsidRPr="006747D9" w:rsidRDefault="0046697D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eastAsia="Times New Roman" w:cs="Arial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BE7507B" w14:textId="77777777" w:rsidR="002A5B2E" w:rsidRPr="006747D9" w:rsidRDefault="002A5B2E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eastAsia="Times New Roman" w:cs="Arial"/>
                <w:sz w:val="22"/>
                <w:szCs w:val="22"/>
                <w:lang w:eastAsia="cs-CZ"/>
              </w:rPr>
            </w:pPr>
          </w:p>
        </w:tc>
      </w:tr>
      <w:tr w:rsidR="002A5B2E" w:rsidRPr="006747D9" w14:paraId="198FD757" w14:textId="77777777" w:rsidTr="004D66FF">
        <w:trPr>
          <w:trHeight w:val="544"/>
        </w:trPr>
        <w:tc>
          <w:tcPr>
            <w:tcW w:w="7178" w:type="dxa"/>
            <w:shd w:val="clear" w:color="auto" w:fill="auto"/>
            <w:vAlign w:val="center"/>
          </w:tcPr>
          <w:p w14:paraId="0868E387" w14:textId="77777777" w:rsidR="002A5B2E" w:rsidRPr="006747D9" w:rsidRDefault="002A5B2E" w:rsidP="00694A50">
            <w:pPr>
              <w:spacing w:before="0" w:beforeAutospacing="0" w:after="0" w:afterAutospacing="0"/>
              <w:ind w:left="0" w:right="0"/>
              <w:rPr>
                <w:rFonts w:cs="Arial"/>
                <w:sz w:val="22"/>
                <w:szCs w:val="22"/>
              </w:rPr>
            </w:pPr>
            <w:r w:rsidRPr="006747D9">
              <w:rPr>
                <w:rFonts w:cs="Arial"/>
                <w:sz w:val="22"/>
                <w:szCs w:val="22"/>
              </w:rPr>
              <w:t>Hydraulický pohon plošin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3AED7075" w14:textId="53EFAAB0" w:rsidR="002A5B2E" w:rsidRPr="006747D9" w:rsidRDefault="0046697D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eastAsia="Times New Roman" w:cs="Arial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2001E1B" w14:textId="77777777" w:rsidR="002A5B2E" w:rsidRPr="006747D9" w:rsidRDefault="002A5B2E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eastAsia="Times New Roman" w:cs="Arial"/>
                <w:color w:val="FF0000"/>
                <w:sz w:val="22"/>
                <w:szCs w:val="22"/>
                <w:lang w:eastAsia="cs-CZ"/>
              </w:rPr>
            </w:pPr>
          </w:p>
        </w:tc>
      </w:tr>
      <w:tr w:rsidR="002A5B2E" w:rsidRPr="006747D9" w14:paraId="3B6C98C9" w14:textId="77777777" w:rsidTr="004D66FF">
        <w:trPr>
          <w:trHeight w:val="544"/>
        </w:trPr>
        <w:tc>
          <w:tcPr>
            <w:tcW w:w="7178" w:type="dxa"/>
            <w:shd w:val="clear" w:color="auto" w:fill="auto"/>
            <w:vAlign w:val="center"/>
          </w:tcPr>
          <w:p w14:paraId="3E44DCCD" w14:textId="1D63C87B" w:rsidR="001B5125" w:rsidRPr="001B5125" w:rsidRDefault="001B5125" w:rsidP="001B5125">
            <w:pPr>
              <w:spacing w:before="0" w:beforeAutospacing="0" w:after="0" w:afterAutospacing="0"/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Style w:val="markedcontent"/>
                <w:rFonts w:cs="Arial"/>
                <w:sz w:val="22"/>
                <w:szCs w:val="22"/>
              </w:rPr>
              <w:t>P</w:t>
            </w:r>
            <w:r w:rsidRPr="001B5125">
              <w:rPr>
                <w:rStyle w:val="markedcontent"/>
                <w:rFonts w:cs="Arial"/>
                <w:sz w:val="22"/>
                <w:szCs w:val="22"/>
              </w:rPr>
              <w:t>řístroj musí být vybaven alespoň dvěma deskami, kterými lze pohybovat v</w:t>
            </w:r>
            <w:r w:rsidRPr="001B5125">
              <w:rPr>
                <w:rStyle w:val="markedcontent"/>
                <w:rFonts w:cs="Arial"/>
              </w:rPr>
              <w:t> </w:t>
            </w:r>
            <w:r w:rsidRPr="001B5125">
              <w:rPr>
                <w:rStyle w:val="markedcontent"/>
                <w:rFonts w:cs="Arial"/>
                <w:sz w:val="22"/>
                <w:szCs w:val="22"/>
              </w:rPr>
              <w:t>opačných</w:t>
            </w:r>
            <w:r w:rsidRPr="001B5125">
              <w:rPr>
                <w:rStyle w:val="markedcontent"/>
                <w:rFonts w:cs="Arial"/>
              </w:rPr>
              <w:t xml:space="preserve"> </w:t>
            </w:r>
            <w:r w:rsidRPr="001B5125">
              <w:rPr>
                <w:rStyle w:val="markedcontent"/>
                <w:rFonts w:cs="Arial"/>
                <w:sz w:val="22"/>
                <w:szCs w:val="22"/>
              </w:rPr>
              <w:t>směrech, podélně i příčně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72D78727" w14:textId="35BA6BC3" w:rsidR="002A5B2E" w:rsidRPr="006747D9" w:rsidRDefault="0046697D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168C579" w14:textId="77777777" w:rsidR="002A5B2E" w:rsidRPr="006747D9" w:rsidRDefault="002A5B2E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cs="Arial"/>
                <w:sz w:val="22"/>
                <w:szCs w:val="22"/>
              </w:rPr>
            </w:pPr>
          </w:p>
        </w:tc>
      </w:tr>
      <w:tr w:rsidR="002A5B2E" w:rsidRPr="006747D9" w14:paraId="149FF049" w14:textId="77777777" w:rsidTr="004D66FF">
        <w:trPr>
          <w:trHeight w:val="544"/>
        </w:trPr>
        <w:tc>
          <w:tcPr>
            <w:tcW w:w="7178" w:type="dxa"/>
            <w:shd w:val="clear" w:color="auto" w:fill="auto"/>
            <w:vAlign w:val="center"/>
          </w:tcPr>
          <w:p w14:paraId="502E2B17" w14:textId="270EF310" w:rsidR="002A5B2E" w:rsidRPr="006747D9" w:rsidRDefault="001B5125" w:rsidP="00694A50">
            <w:pPr>
              <w:spacing w:before="0" w:beforeAutospacing="0" w:after="0" w:afterAutospacing="0"/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Možnost ovládání pohybu desek z místa kde se kontrola provádí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1637E38E" w14:textId="1203D26F" w:rsidR="002A5B2E" w:rsidRPr="006747D9" w:rsidRDefault="0046697D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9217C06" w14:textId="77777777" w:rsidR="002A5B2E" w:rsidRPr="006747D9" w:rsidRDefault="002A5B2E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cs="Arial"/>
                <w:sz w:val="22"/>
                <w:szCs w:val="22"/>
              </w:rPr>
            </w:pPr>
          </w:p>
        </w:tc>
      </w:tr>
      <w:tr w:rsidR="002A5B2E" w:rsidRPr="006747D9" w14:paraId="48636094" w14:textId="77777777" w:rsidTr="004D66FF">
        <w:trPr>
          <w:trHeight w:val="544"/>
        </w:trPr>
        <w:tc>
          <w:tcPr>
            <w:tcW w:w="7178" w:type="dxa"/>
            <w:shd w:val="clear" w:color="auto" w:fill="auto"/>
            <w:vAlign w:val="center"/>
          </w:tcPr>
          <w:p w14:paraId="56D1EEF8" w14:textId="4F6D911A" w:rsidR="002A5B2E" w:rsidRPr="006747D9" w:rsidRDefault="003C1033" w:rsidP="001B5125">
            <w:pPr>
              <w:spacing w:before="0" w:beforeAutospacing="0" w:after="0" w:afterAutospacing="0"/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Zatížení desky min. 9</w:t>
            </w:r>
            <w:r w:rsidR="001B5125">
              <w:rPr>
                <w:rFonts w:cs="Arial"/>
                <w:sz w:val="22"/>
                <w:szCs w:val="22"/>
              </w:rPr>
              <w:t>000 kg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4EC980C0" w14:textId="1B2F867C" w:rsidR="002A5B2E" w:rsidRPr="006747D9" w:rsidRDefault="0046697D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35D2BBB" w14:textId="6930398C" w:rsidR="002A5B2E" w:rsidRPr="00D875FD" w:rsidRDefault="002A5B2E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cs="Arial"/>
                <w:sz w:val="22"/>
                <w:szCs w:val="22"/>
              </w:rPr>
            </w:pPr>
            <w:r w:rsidRPr="00D875FD">
              <w:rPr>
                <w:rFonts w:cs="Arial"/>
                <w:sz w:val="22"/>
                <w:szCs w:val="22"/>
              </w:rPr>
              <w:t>*</w:t>
            </w:r>
            <w:r w:rsidR="0046697D" w:rsidRPr="00D875FD">
              <w:rPr>
                <w:rFonts w:cs="Arial"/>
                <w:sz w:val="22"/>
                <w:szCs w:val="22"/>
              </w:rPr>
              <w:t>10000 kg</w:t>
            </w:r>
          </w:p>
        </w:tc>
      </w:tr>
      <w:tr w:rsidR="002A5B2E" w:rsidRPr="006747D9" w14:paraId="1E1D6EB8" w14:textId="77777777" w:rsidTr="004D66FF">
        <w:trPr>
          <w:trHeight w:val="544"/>
        </w:trPr>
        <w:tc>
          <w:tcPr>
            <w:tcW w:w="7178" w:type="dxa"/>
            <w:shd w:val="clear" w:color="auto" w:fill="auto"/>
            <w:vAlign w:val="center"/>
          </w:tcPr>
          <w:p w14:paraId="277CD7B9" w14:textId="44F08B8A" w:rsidR="002A5B2E" w:rsidRPr="001B5125" w:rsidRDefault="001B5125" w:rsidP="00694A50">
            <w:pPr>
              <w:spacing w:before="0" w:beforeAutospacing="0" w:after="0" w:afterAutospacing="0"/>
              <w:ind w:left="0" w:right="0"/>
              <w:rPr>
                <w:rFonts w:cs="Arial"/>
                <w:sz w:val="22"/>
                <w:szCs w:val="22"/>
              </w:rPr>
            </w:pPr>
            <w:r w:rsidRPr="001B5125">
              <w:rPr>
                <w:rStyle w:val="markedcontent"/>
                <w:rFonts w:cs="Arial"/>
                <w:sz w:val="22"/>
                <w:szCs w:val="22"/>
              </w:rPr>
              <w:t>Podélný a příčný pohyb nejméně 95 mm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7B6C9265" w14:textId="5BB568A4" w:rsidR="002A5B2E" w:rsidRPr="006747D9" w:rsidRDefault="0046697D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eastAsia="Times New Roman" w:cs="Arial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F3923C1" w14:textId="6F59F395" w:rsidR="002A5B2E" w:rsidRPr="00D875FD" w:rsidRDefault="002A5B2E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D875FD">
              <w:rPr>
                <w:rFonts w:eastAsia="Times New Roman" w:cs="Arial"/>
                <w:sz w:val="22"/>
                <w:szCs w:val="22"/>
                <w:lang w:eastAsia="cs-CZ"/>
              </w:rPr>
              <w:t>*</w:t>
            </w:r>
            <w:r w:rsidR="0046697D" w:rsidRPr="00D875FD">
              <w:rPr>
                <w:rFonts w:eastAsia="Times New Roman" w:cs="Arial"/>
                <w:sz w:val="22"/>
                <w:szCs w:val="22"/>
                <w:lang w:eastAsia="cs-CZ"/>
              </w:rPr>
              <w:t>100 mm</w:t>
            </w:r>
          </w:p>
        </w:tc>
      </w:tr>
      <w:tr w:rsidR="002A5B2E" w:rsidRPr="006747D9" w14:paraId="20CDA5CB" w14:textId="77777777" w:rsidTr="004D66FF">
        <w:trPr>
          <w:trHeight w:val="544"/>
        </w:trPr>
        <w:tc>
          <w:tcPr>
            <w:tcW w:w="7178" w:type="dxa"/>
            <w:shd w:val="clear" w:color="auto" w:fill="auto"/>
            <w:vAlign w:val="center"/>
          </w:tcPr>
          <w:p w14:paraId="6A2D46E2" w14:textId="0F1362E6" w:rsidR="002A5B2E" w:rsidRPr="001B5125" w:rsidRDefault="001B5125" w:rsidP="001B5125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Style w:val="markedcontent"/>
                <w:rFonts w:cs="Arial"/>
                <w:sz w:val="22"/>
                <w:szCs w:val="22"/>
              </w:rPr>
              <w:t>R</w:t>
            </w:r>
            <w:r w:rsidRPr="001B5125">
              <w:rPr>
                <w:rStyle w:val="markedcontent"/>
                <w:rFonts w:cs="Arial"/>
                <w:sz w:val="22"/>
                <w:szCs w:val="22"/>
              </w:rPr>
              <w:t>ychlost podélného a příč</w:t>
            </w:r>
            <w:r w:rsidR="00100868">
              <w:rPr>
                <w:rStyle w:val="markedcontent"/>
                <w:rFonts w:cs="Arial"/>
                <w:sz w:val="22"/>
                <w:szCs w:val="22"/>
              </w:rPr>
              <w:t xml:space="preserve">ného pohybu </w:t>
            </w:r>
            <w:r w:rsidRPr="001B5125">
              <w:rPr>
                <w:rStyle w:val="markedcontent"/>
                <w:rFonts w:cs="Arial"/>
                <w:sz w:val="22"/>
                <w:szCs w:val="22"/>
              </w:rPr>
              <w:t>5 až 15 cm/s;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66053539" w14:textId="781FAD80" w:rsidR="002A5B2E" w:rsidRPr="006747D9" w:rsidRDefault="0046697D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eastAsia="Times New Roman" w:cs="Arial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0D7C5D6" w14:textId="669898DB" w:rsidR="002A5B2E" w:rsidRPr="00D875FD" w:rsidRDefault="002A5B2E" w:rsidP="00694A50">
            <w:pPr>
              <w:spacing w:before="0" w:beforeAutospacing="0" w:after="0" w:afterAutospacing="0"/>
              <w:ind w:left="0" w:right="0"/>
              <w:contextualSpacing w:val="0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D875FD">
              <w:rPr>
                <w:rFonts w:eastAsia="Times New Roman" w:cs="Arial"/>
                <w:sz w:val="22"/>
                <w:szCs w:val="22"/>
                <w:lang w:eastAsia="cs-CZ"/>
              </w:rPr>
              <w:t>*</w:t>
            </w:r>
            <w:r w:rsidR="0046697D" w:rsidRPr="00D875FD">
              <w:rPr>
                <w:rFonts w:eastAsia="Times New Roman" w:cs="Arial"/>
                <w:sz w:val="22"/>
                <w:szCs w:val="22"/>
                <w:lang w:eastAsia="cs-CZ"/>
              </w:rPr>
              <w:t>8cm/s</w:t>
            </w:r>
          </w:p>
        </w:tc>
      </w:tr>
    </w:tbl>
    <w:p w14:paraId="5A56A616" w14:textId="77777777" w:rsidR="00B12D57" w:rsidRDefault="00B12D57"/>
    <w:sectPr w:rsidR="00B12D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8B4E" w14:textId="77777777" w:rsidR="00BE16B0" w:rsidRDefault="00BE16B0" w:rsidP="004D66FF">
      <w:pPr>
        <w:spacing w:before="0" w:after="0"/>
      </w:pPr>
      <w:r>
        <w:separator/>
      </w:r>
    </w:p>
  </w:endnote>
  <w:endnote w:type="continuationSeparator" w:id="0">
    <w:p w14:paraId="72C11115" w14:textId="77777777" w:rsidR="00BE16B0" w:rsidRDefault="00BE16B0" w:rsidP="004D66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6F98" w14:textId="77777777" w:rsidR="00BE16B0" w:rsidRDefault="00BE16B0" w:rsidP="004D66FF">
      <w:pPr>
        <w:spacing w:before="0" w:after="0"/>
      </w:pPr>
      <w:r>
        <w:separator/>
      </w:r>
    </w:p>
  </w:footnote>
  <w:footnote w:type="continuationSeparator" w:id="0">
    <w:p w14:paraId="1B23675C" w14:textId="77777777" w:rsidR="00BE16B0" w:rsidRDefault="00BE16B0" w:rsidP="004D66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1AC3" w14:textId="248636C5" w:rsidR="004D66FF" w:rsidRDefault="004D66FF" w:rsidP="004D66FF">
    <w:pPr>
      <w:pStyle w:val="Zhlav"/>
      <w:ind w:left="0"/>
    </w:pPr>
    <w:r w:rsidRPr="006747D9">
      <w:rPr>
        <w:rFonts w:cs="Arial"/>
        <w:sz w:val="22"/>
        <w:szCs w:val="22"/>
      </w:rPr>
      <w:t xml:space="preserve">Příloha č. </w:t>
    </w:r>
    <w:r>
      <w:rPr>
        <w:rFonts w:cs="Arial"/>
        <w:sz w:val="22"/>
        <w:szCs w:val="22"/>
      </w:rPr>
      <w:t>1</w:t>
    </w:r>
    <w:r w:rsidRPr="006747D9">
      <w:rPr>
        <w:rFonts w:cs="Arial"/>
        <w:sz w:val="22"/>
        <w:szCs w:val="22"/>
      </w:rPr>
      <w:t xml:space="preserve"> – </w:t>
    </w:r>
    <w:r>
      <w:rPr>
        <w:rFonts w:cs="Arial"/>
        <w:sz w:val="22"/>
        <w:szCs w:val="22"/>
      </w:rPr>
      <w:t>Technická specifikace zařízení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AD"/>
    <w:rsid w:val="00043018"/>
    <w:rsid w:val="00100868"/>
    <w:rsid w:val="001B5125"/>
    <w:rsid w:val="002A5B2E"/>
    <w:rsid w:val="002D18AD"/>
    <w:rsid w:val="003600B9"/>
    <w:rsid w:val="003C1033"/>
    <w:rsid w:val="0041492F"/>
    <w:rsid w:val="00446AB0"/>
    <w:rsid w:val="00460C80"/>
    <w:rsid w:val="0046697D"/>
    <w:rsid w:val="004D66FF"/>
    <w:rsid w:val="005012C5"/>
    <w:rsid w:val="007E40D1"/>
    <w:rsid w:val="00A229C1"/>
    <w:rsid w:val="00AF345D"/>
    <w:rsid w:val="00B12D57"/>
    <w:rsid w:val="00BC2881"/>
    <w:rsid w:val="00BE16B0"/>
    <w:rsid w:val="00CA0784"/>
    <w:rsid w:val="00D875FD"/>
    <w:rsid w:val="00E36290"/>
    <w:rsid w:val="00F465CA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51BF"/>
  <w15:chartTrackingRefBased/>
  <w15:docId w15:val="{C0FEB003-CCF1-4AB3-BCB7-10CAD19F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B2E"/>
    <w:pPr>
      <w:spacing w:before="100" w:beforeAutospacing="1" w:after="100" w:afterAutospacing="1" w:line="240" w:lineRule="auto"/>
      <w:ind w:left="1701" w:right="1134"/>
      <w:contextualSpacing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5B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A5B2E"/>
    <w:rPr>
      <w:rFonts w:ascii="Arial" w:eastAsia="MS Mincho" w:hAnsi="Arial" w:cs="Times New Roman"/>
      <w:sz w:val="20"/>
      <w:szCs w:val="24"/>
      <w:lang w:eastAsia="ja-JP"/>
    </w:rPr>
  </w:style>
  <w:style w:type="paragraph" w:styleId="Odstavecseseznamem">
    <w:name w:val="List Paragraph"/>
    <w:basedOn w:val="Normln"/>
    <w:qFormat/>
    <w:rsid w:val="002A5B2E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66FF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D66FF"/>
    <w:rPr>
      <w:rFonts w:ascii="Arial" w:eastAsia="MS Mincho" w:hAnsi="Arial" w:cs="Times New Roman"/>
      <w:sz w:val="20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4D66FF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D66FF"/>
    <w:rPr>
      <w:rFonts w:ascii="Arial" w:eastAsia="MS Mincho" w:hAnsi="Arial" w:cs="Times New Roman"/>
      <w:sz w:val="20"/>
      <w:szCs w:val="24"/>
      <w:lang w:eastAsia="ja-JP"/>
    </w:rPr>
  </w:style>
  <w:style w:type="character" w:customStyle="1" w:styleId="markedcontent">
    <w:name w:val="markedcontent"/>
    <w:basedOn w:val="Standardnpsmoodstavce"/>
    <w:rsid w:val="001B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Křeháček</dc:creator>
  <cp:keywords/>
  <dc:description/>
  <cp:lastModifiedBy>Josef Křeháček</cp:lastModifiedBy>
  <cp:revision>3</cp:revision>
  <dcterms:created xsi:type="dcterms:W3CDTF">2022-03-23T13:38:00Z</dcterms:created>
  <dcterms:modified xsi:type="dcterms:W3CDTF">2022-04-05T12:49:00Z</dcterms:modified>
</cp:coreProperties>
</file>