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FFEA9" w14:textId="12BFDBF5" w:rsidR="00373630" w:rsidRPr="000F5BC5" w:rsidRDefault="00373630" w:rsidP="00373630">
      <w:pPr>
        <w:rPr>
          <w:rFonts w:asciiTheme="minorHAnsi" w:hAnsiTheme="minorHAnsi" w:cstheme="minorHAnsi"/>
          <w:sz w:val="22"/>
          <w:szCs w:val="22"/>
        </w:rPr>
      </w:pPr>
    </w:p>
    <w:p w14:paraId="2989A5F6" w14:textId="77777777" w:rsidR="00373630" w:rsidRPr="000F5BC5" w:rsidRDefault="00373630" w:rsidP="00373630">
      <w:pPr>
        <w:rPr>
          <w:rFonts w:asciiTheme="minorHAnsi" w:hAnsiTheme="minorHAnsi" w:cstheme="minorHAnsi"/>
          <w:sz w:val="22"/>
          <w:szCs w:val="22"/>
        </w:rPr>
      </w:pPr>
    </w:p>
    <w:p w14:paraId="20B09EEB" w14:textId="77777777" w:rsidR="00373630" w:rsidRPr="000F5BC5" w:rsidRDefault="00373630" w:rsidP="00373630">
      <w:pPr>
        <w:pStyle w:val="obec"/>
        <w:tabs>
          <w:tab w:val="left" w:pos="708"/>
        </w:tabs>
        <w:rPr>
          <w:rFonts w:asciiTheme="minorHAnsi" w:hAnsiTheme="minorHAnsi" w:cstheme="minorHAnsi"/>
          <w:sz w:val="22"/>
          <w:szCs w:val="22"/>
        </w:rPr>
      </w:pPr>
    </w:p>
    <w:p w14:paraId="6234BECF" w14:textId="77777777" w:rsidR="00084E08" w:rsidRPr="000F5BC5" w:rsidRDefault="00084E08" w:rsidP="00084E08">
      <w:pPr>
        <w:rPr>
          <w:rFonts w:asciiTheme="minorHAnsi" w:hAnsiTheme="minorHAnsi" w:cstheme="minorHAnsi"/>
          <w:sz w:val="22"/>
          <w:szCs w:val="22"/>
        </w:rPr>
      </w:pPr>
      <w:r w:rsidRPr="000F5BC5">
        <w:rPr>
          <w:rStyle w:val="Siln"/>
          <w:rFonts w:asciiTheme="minorHAnsi" w:hAnsiTheme="minorHAnsi" w:cstheme="minorHAnsi"/>
          <w:bCs w:val="0"/>
          <w:sz w:val="22"/>
          <w:szCs w:val="22"/>
        </w:rPr>
        <w:t>Národní památkový ústav</w:t>
      </w:r>
      <w:r w:rsidRPr="000F5BC5">
        <w:rPr>
          <w:rStyle w:val="Siln"/>
          <w:rFonts w:asciiTheme="minorHAnsi" w:hAnsiTheme="minorHAnsi" w:cstheme="minorHAnsi"/>
          <w:b w:val="0"/>
          <w:bCs w:val="0"/>
          <w:sz w:val="22"/>
          <w:szCs w:val="22"/>
        </w:rPr>
        <w:t>,</w:t>
      </w:r>
      <w:r w:rsidRPr="000F5BC5">
        <w:rPr>
          <w:rFonts w:asciiTheme="minorHAnsi" w:hAnsiTheme="minorHAnsi" w:cstheme="minorHAnsi"/>
          <w:sz w:val="22"/>
          <w:szCs w:val="22"/>
        </w:rPr>
        <w:t xml:space="preserve"> státní příspěvková organizace</w:t>
      </w:r>
    </w:p>
    <w:p w14:paraId="1C88EEA2" w14:textId="77777777" w:rsidR="00084E08" w:rsidRPr="000F5BC5" w:rsidRDefault="00084E08" w:rsidP="00084E08">
      <w:pPr>
        <w:rPr>
          <w:rFonts w:asciiTheme="minorHAnsi" w:hAnsiTheme="minorHAnsi" w:cstheme="minorHAnsi"/>
          <w:sz w:val="22"/>
          <w:szCs w:val="22"/>
        </w:rPr>
      </w:pPr>
      <w:r w:rsidRPr="000F5BC5">
        <w:rPr>
          <w:rFonts w:asciiTheme="minorHAnsi" w:hAnsiTheme="minorHAnsi" w:cstheme="minorHAnsi"/>
          <w:sz w:val="22"/>
          <w:szCs w:val="22"/>
        </w:rPr>
        <w:t>IČO: 75032333, DIČ: CZ75032333,</w:t>
      </w:r>
    </w:p>
    <w:p w14:paraId="4C3771C0" w14:textId="77777777" w:rsidR="00084E08" w:rsidRPr="000F5BC5" w:rsidRDefault="00084E08" w:rsidP="00084E08">
      <w:pPr>
        <w:rPr>
          <w:rFonts w:asciiTheme="minorHAnsi" w:hAnsiTheme="minorHAnsi" w:cstheme="minorHAnsi"/>
          <w:sz w:val="22"/>
          <w:szCs w:val="22"/>
        </w:rPr>
      </w:pPr>
      <w:r w:rsidRPr="000F5BC5">
        <w:rPr>
          <w:rFonts w:asciiTheme="minorHAnsi" w:hAnsiTheme="minorHAnsi" w:cstheme="minorHAnsi"/>
          <w:sz w:val="22"/>
          <w:szCs w:val="22"/>
        </w:rPr>
        <w:t>se sídlem: Valdštejnské nám. 162/3, PSČ 118 01 Praha 1 – Malá Strana,</w:t>
      </w:r>
    </w:p>
    <w:p w14:paraId="0613B5BC" w14:textId="77777777" w:rsidR="00084E08" w:rsidRPr="000F5BC5" w:rsidRDefault="00084E08" w:rsidP="00084E08">
      <w:pPr>
        <w:rPr>
          <w:rFonts w:asciiTheme="minorHAnsi" w:hAnsiTheme="minorHAnsi" w:cstheme="minorHAnsi"/>
          <w:sz w:val="22"/>
          <w:szCs w:val="22"/>
        </w:rPr>
      </w:pPr>
      <w:r w:rsidRPr="000F5BC5">
        <w:rPr>
          <w:rFonts w:asciiTheme="minorHAnsi" w:hAnsiTheme="minorHAnsi" w:cstheme="minorHAnsi"/>
          <w:sz w:val="22"/>
          <w:szCs w:val="22"/>
        </w:rPr>
        <w:t>zastoupen: Ing. arch. Naděždou Goryczkovou, generální ředitelkou</w:t>
      </w:r>
    </w:p>
    <w:p w14:paraId="3D2F9EC0" w14:textId="511A2489" w:rsidR="00084E08" w:rsidRPr="000F5BC5" w:rsidRDefault="00084E08" w:rsidP="00084E08">
      <w:pPr>
        <w:rPr>
          <w:rFonts w:asciiTheme="minorHAnsi" w:hAnsiTheme="minorHAnsi" w:cstheme="minorHAnsi"/>
          <w:sz w:val="22"/>
          <w:szCs w:val="22"/>
        </w:rPr>
      </w:pPr>
      <w:r w:rsidRPr="000F5BC5">
        <w:rPr>
          <w:rFonts w:asciiTheme="minorHAnsi" w:hAnsiTheme="minorHAnsi" w:cstheme="minorHAnsi"/>
          <w:sz w:val="22"/>
          <w:szCs w:val="22"/>
        </w:rPr>
        <w:t>bankovní spojení: Česká národní banka, č. </w:t>
      </w:r>
      <w:proofErr w:type="spellStart"/>
      <w:r w:rsidRPr="000F5BC5">
        <w:rPr>
          <w:rFonts w:asciiTheme="minorHAnsi" w:hAnsiTheme="minorHAnsi" w:cstheme="minorHAnsi"/>
          <w:sz w:val="22"/>
          <w:szCs w:val="22"/>
        </w:rPr>
        <w:t>ú.</w:t>
      </w:r>
      <w:proofErr w:type="spellEnd"/>
      <w:r w:rsidRPr="000F5BC5">
        <w:rPr>
          <w:rFonts w:asciiTheme="minorHAnsi" w:hAnsiTheme="minorHAnsi" w:cstheme="minorHAnsi"/>
          <w:sz w:val="22"/>
          <w:szCs w:val="22"/>
        </w:rPr>
        <w:t xml:space="preserve">: </w:t>
      </w:r>
      <w:r w:rsidR="00865737" w:rsidRPr="000F5BC5">
        <w:rPr>
          <w:rFonts w:asciiTheme="minorHAnsi" w:hAnsiTheme="minorHAnsi" w:cstheme="minorHAnsi"/>
          <w:sz w:val="22"/>
          <w:szCs w:val="22"/>
        </w:rPr>
        <w:t>300003-</w:t>
      </w:r>
      <w:r w:rsidRPr="000F5BC5">
        <w:rPr>
          <w:rFonts w:asciiTheme="minorHAnsi" w:hAnsiTheme="minorHAnsi" w:cstheme="minorHAnsi"/>
          <w:sz w:val="22"/>
          <w:szCs w:val="22"/>
        </w:rPr>
        <w:t>60039011/0710</w:t>
      </w:r>
    </w:p>
    <w:p w14:paraId="483E924A" w14:textId="66EA0117" w:rsidR="00FE51A6" w:rsidRPr="000F5BC5" w:rsidRDefault="00084E08" w:rsidP="00084E08">
      <w:pPr>
        <w:jc w:val="both"/>
        <w:rPr>
          <w:rFonts w:asciiTheme="minorHAnsi" w:hAnsiTheme="minorHAnsi" w:cstheme="minorHAnsi"/>
          <w:sz w:val="22"/>
          <w:szCs w:val="22"/>
        </w:rPr>
      </w:pPr>
      <w:r w:rsidRPr="000F5BC5">
        <w:rPr>
          <w:rFonts w:asciiTheme="minorHAnsi" w:hAnsiTheme="minorHAnsi" w:cstheme="minorHAnsi"/>
          <w:sz w:val="22"/>
          <w:szCs w:val="22"/>
        </w:rPr>
        <w:t xml:space="preserve"> </w:t>
      </w:r>
      <w:r w:rsidR="007F450A" w:rsidRPr="000F5BC5">
        <w:rPr>
          <w:rFonts w:asciiTheme="minorHAnsi" w:hAnsiTheme="minorHAnsi" w:cstheme="minorHAnsi"/>
          <w:sz w:val="22"/>
          <w:szCs w:val="22"/>
        </w:rPr>
        <w:t>(dále jen „</w:t>
      </w:r>
      <w:r w:rsidR="007F450A" w:rsidRPr="000F5BC5">
        <w:rPr>
          <w:rFonts w:asciiTheme="minorHAnsi" w:hAnsiTheme="minorHAnsi" w:cstheme="minorHAnsi"/>
          <w:b/>
          <w:sz w:val="22"/>
          <w:szCs w:val="22"/>
        </w:rPr>
        <w:t>poskytovatel</w:t>
      </w:r>
      <w:r w:rsidR="007F450A" w:rsidRPr="000F5BC5">
        <w:rPr>
          <w:rFonts w:asciiTheme="minorHAnsi" w:hAnsiTheme="minorHAnsi" w:cstheme="minorHAnsi"/>
          <w:sz w:val="22"/>
          <w:szCs w:val="22"/>
        </w:rPr>
        <w:t>“)</w:t>
      </w:r>
    </w:p>
    <w:p w14:paraId="237EF6D4" w14:textId="77777777" w:rsidR="00FE51A6" w:rsidRPr="000F5BC5" w:rsidRDefault="00FE51A6" w:rsidP="00FE51A6">
      <w:pPr>
        <w:jc w:val="both"/>
        <w:rPr>
          <w:rFonts w:asciiTheme="minorHAnsi" w:hAnsiTheme="minorHAnsi" w:cstheme="minorHAnsi"/>
          <w:sz w:val="22"/>
          <w:szCs w:val="22"/>
        </w:rPr>
      </w:pPr>
    </w:p>
    <w:p w14:paraId="58CFE39A" w14:textId="77777777" w:rsidR="00FE51A6" w:rsidRPr="000F5BC5" w:rsidRDefault="007F450A" w:rsidP="00FE51A6">
      <w:pPr>
        <w:jc w:val="both"/>
        <w:rPr>
          <w:rFonts w:asciiTheme="minorHAnsi" w:hAnsiTheme="minorHAnsi" w:cstheme="minorHAnsi"/>
          <w:sz w:val="22"/>
          <w:szCs w:val="22"/>
        </w:rPr>
      </w:pPr>
      <w:r w:rsidRPr="000F5BC5">
        <w:rPr>
          <w:rFonts w:asciiTheme="minorHAnsi" w:hAnsiTheme="minorHAnsi" w:cstheme="minorHAnsi"/>
          <w:sz w:val="22"/>
          <w:szCs w:val="22"/>
        </w:rPr>
        <w:t>a</w:t>
      </w:r>
    </w:p>
    <w:p w14:paraId="3A5B7AD0" w14:textId="77777777" w:rsidR="00FE51A6" w:rsidRPr="000F5BC5" w:rsidRDefault="00FE51A6" w:rsidP="00FE51A6">
      <w:pPr>
        <w:jc w:val="both"/>
        <w:rPr>
          <w:rFonts w:asciiTheme="minorHAnsi" w:hAnsiTheme="minorHAnsi" w:cstheme="minorHAnsi"/>
          <w:b/>
          <w:color w:val="000000"/>
          <w:sz w:val="22"/>
          <w:szCs w:val="22"/>
        </w:rPr>
      </w:pPr>
    </w:p>
    <w:p w14:paraId="62835EAB" w14:textId="073F7B2F" w:rsidR="00C43917" w:rsidRPr="000F5BC5" w:rsidRDefault="00F30EA6" w:rsidP="00FD4718">
      <w:pPr>
        <w:jc w:val="both"/>
        <w:rPr>
          <w:rFonts w:asciiTheme="minorHAnsi" w:hAnsiTheme="minorHAnsi" w:cstheme="minorHAnsi"/>
          <w:b/>
          <w:sz w:val="22"/>
          <w:szCs w:val="22"/>
        </w:rPr>
      </w:pPr>
      <w:r w:rsidRPr="000F5BC5">
        <w:rPr>
          <w:rFonts w:asciiTheme="minorHAnsi" w:hAnsiTheme="minorHAnsi" w:cstheme="minorHAnsi"/>
          <w:b/>
          <w:sz w:val="22"/>
          <w:szCs w:val="22"/>
        </w:rPr>
        <w:t>Česká republika - Ministerstvo vnitra</w:t>
      </w:r>
    </w:p>
    <w:p w14:paraId="1FEE9C35" w14:textId="2170BFA2" w:rsidR="00F30EA6" w:rsidRPr="000F5BC5" w:rsidRDefault="00F30EA6" w:rsidP="00FD4718">
      <w:pPr>
        <w:jc w:val="both"/>
        <w:rPr>
          <w:rFonts w:asciiTheme="minorHAnsi" w:hAnsiTheme="minorHAnsi" w:cstheme="minorHAnsi"/>
          <w:sz w:val="22"/>
          <w:szCs w:val="22"/>
        </w:rPr>
      </w:pPr>
      <w:r w:rsidRPr="000F5BC5">
        <w:rPr>
          <w:rFonts w:asciiTheme="minorHAnsi" w:hAnsiTheme="minorHAnsi" w:cstheme="minorHAnsi"/>
          <w:sz w:val="22"/>
          <w:szCs w:val="22"/>
        </w:rPr>
        <w:t xml:space="preserve">se sídlem </w:t>
      </w:r>
      <w:r w:rsidR="00875187" w:rsidRPr="000F5BC5">
        <w:rPr>
          <w:rFonts w:asciiTheme="minorHAnsi" w:hAnsiTheme="minorHAnsi" w:cstheme="minorHAnsi"/>
          <w:sz w:val="22"/>
          <w:szCs w:val="22"/>
        </w:rPr>
        <w:t>Nad Štolou 936/3, 170 34 Praha 7</w:t>
      </w:r>
    </w:p>
    <w:p w14:paraId="7BEAF1E7" w14:textId="77777777" w:rsidR="00875187" w:rsidRPr="000F5BC5" w:rsidRDefault="00F30EA6" w:rsidP="00FD4718">
      <w:pPr>
        <w:jc w:val="both"/>
        <w:rPr>
          <w:rFonts w:asciiTheme="minorHAnsi" w:hAnsiTheme="minorHAnsi" w:cstheme="minorHAnsi"/>
          <w:sz w:val="22"/>
          <w:szCs w:val="22"/>
        </w:rPr>
      </w:pPr>
      <w:r w:rsidRPr="000F5BC5">
        <w:rPr>
          <w:rFonts w:asciiTheme="minorHAnsi" w:hAnsiTheme="minorHAnsi" w:cstheme="minorHAnsi"/>
          <w:sz w:val="22"/>
          <w:szCs w:val="22"/>
        </w:rPr>
        <w:t xml:space="preserve">za které právně jedná </w:t>
      </w:r>
      <w:r w:rsidR="00875187" w:rsidRPr="000F5BC5">
        <w:rPr>
          <w:rFonts w:asciiTheme="minorHAnsi" w:hAnsiTheme="minorHAnsi" w:cstheme="minorHAnsi"/>
          <w:sz w:val="22"/>
          <w:szCs w:val="22"/>
        </w:rPr>
        <w:t xml:space="preserve">Ing. Miroslav </w:t>
      </w:r>
      <w:proofErr w:type="spellStart"/>
      <w:r w:rsidR="00875187" w:rsidRPr="000F5BC5">
        <w:rPr>
          <w:rFonts w:asciiTheme="minorHAnsi" w:hAnsiTheme="minorHAnsi" w:cstheme="minorHAnsi"/>
          <w:sz w:val="22"/>
          <w:szCs w:val="22"/>
        </w:rPr>
        <w:t>Konopecký</w:t>
      </w:r>
      <w:proofErr w:type="spellEnd"/>
      <w:r w:rsidR="00875187" w:rsidRPr="000F5BC5">
        <w:rPr>
          <w:rFonts w:asciiTheme="minorHAnsi" w:hAnsiTheme="minorHAnsi" w:cstheme="minorHAnsi"/>
          <w:sz w:val="22"/>
          <w:szCs w:val="22"/>
        </w:rPr>
        <w:t>, ředitel odboru správy majetku</w:t>
      </w:r>
    </w:p>
    <w:p w14:paraId="6214C53F" w14:textId="2025D6B3" w:rsidR="00F30EA6" w:rsidRPr="000F5BC5" w:rsidRDefault="00875187" w:rsidP="00FD4718">
      <w:pPr>
        <w:jc w:val="both"/>
        <w:rPr>
          <w:rFonts w:asciiTheme="minorHAnsi" w:hAnsiTheme="minorHAnsi" w:cstheme="minorHAnsi"/>
          <w:sz w:val="22"/>
          <w:szCs w:val="22"/>
        </w:rPr>
      </w:pPr>
      <w:r w:rsidRPr="000F5BC5">
        <w:rPr>
          <w:rFonts w:asciiTheme="minorHAnsi" w:hAnsiTheme="minorHAnsi" w:cstheme="minorHAnsi"/>
          <w:sz w:val="22"/>
          <w:szCs w:val="22"/>
        </w:rPr>
        <w:t xml:space="preserve">na základě pověření č.j. MV- </w:t>
      </w:r>
      <w:r w:rsidR="000F67D4" w:rsidRPr="000F5BC5">
        <w:rPr>
          <w:rFonts w:asciiTheme="minorHAnsi" w:hAnsiTheme="minorHAnsi" w:cstheme="minorHAnsi"/>
          <w:sz w:val="22"/>
          <w:szCs w:val="22"/>
        </w:rPr>
        <w:t>57434-1/OSM-2022</w:t>
      </w:r>
      <w:r w:rsidRPr="000F5BC5">
        <w:rPr>
          <w:rFonts w:asciiTheme="minorHAnsi" w:hAnsiTheme="minorHAnsi" w:cstheme="minorHAnsi"/>
          <w:sz w:val="22"/>
          <w:szCs w:val="22"/>
        </w:rPr>
        <w:t xml:space="preserve"> ze dne </w:t>
      </w:r>
      <w:r w:rsidR="000F67D4" w:rsidRPr="000F5BC5">
        <w:rPr>
          <w:rFonts w:asciiTheme="minorHAnsi" w:hAnsiTheme="minorHAnsi" w:cstheme="minorHAnsi"/>
          <w:sz w:val="22"/>
          <w:szCs w:val="22"/>
        </w:rPr>
        <w:t>21.3.2022</w:t>
      </w:r>
    </w:p>
    <w:p w14:paraId="6673BA51" w14:textId="2D0A39D0" w:rsidR="00F30EA6" w:rsidRPr="000F5BC5" w:rsidRDefault="00F30EA6" w:rsidP="00FD4718">
      <w:pPr>
        <w:jc w:val="both"/>
        <w:rPr>
          <w:rFonts w:asciiTheme="minorHAnsi" w:hAnsiTheme="minorHAnsi" w:cstheme="minorHAnsi"/>
          <w:sz w:val="22"/>
          <w:szCs w:val="22"/>
        </w:rPr>
      </w:pPr>
      <w:r w:rsidRPr="000F5BC5">
        <w:rPr>
          <w:rFonts w:asciiTheme="minorHAnsi" w:hAnsiTheme="minorHAnsi" w:cstheme="minorHAnsi"/>
          <w:sz w:val="22"/>
          <w:szCs w:val="22"/>
        </w:rPr>
        <w:t>IČO:</w:t>
      </w:r>
      <w:r w:rsidR="00875187" w:rsidRPr="000F5BC5">
        <w:rPr>
          <w:rFonts w:asciiTheme="minorHAnsi" w:hAnsiTheme="minorHAnsi" w:cstheme="minorHAnsi"/>
          <w:sz w:val="22"/>
          <w:szCs w:val="22"/>
        </w:rPr>
        <w:t xml:space="preserve"> 00007064</w:t>
      </w:r>
    </w:p>
    <w:p w14:paraId="7C58AB1D" w14:textId="77777777" w:rsidR="00441C58" w:rsidRPr="000F5BC5" w:rsidRDefault="00441C58" w:rsidP="00FD4718">
      <w:pPr>
        <w:jc w:val="both"/>
        <w:rPr>
          <w:rFonts w:asciiTheme="minorHAnsi" w:hAnsiTheme="minorHAnsi" w:cstheme="minorHAnsi"/>
          <w:sz w:val="22"/>
          <w:szCs w:val="22"/>
        </w:rPr>
      </w:pPr>
    </w:p>
    <w:p w14:paraId="64D3AF8B" w14:textId="77777777" w:rsidR="00FE51A6" w:rsidRPr="000F5BC5" w:rsidRDefault="007F450A" w:rsidP="00FD4718">
      <w:pPr>
        <w:spacing w:after="120"/>
        <w:jc w:val="both"/>
        <w:rPr>
          <w:rFonts w:asciiTheme="minorHAnsi" w:hAnsiTheme="minorHAnsi" w:cstheme="minorHAnsi"/>
          <w:sz w:val="22"/>
          <w:szCs w:val="22"/>
        </w:rPr>
      </w:pPr>
      <w:r w:rsidRPr="000F5BC5">
        <w:rPr>
          <w:rFonts w:asciiTheme="minorHAnsi" w:hAnsiTheme="minorHAnsi" w:cstheme="minorHAnsi"/>
          <w:sz w:val="22"/>
          <w:szCs w:val="22"/>
        </w:rPr>
        <w:t>(dále jen „</w:t>
      </w:r>
      <w:r w:rsidRPr="000F5BC5">
        <w:rPr>
          <w:rFonts w:asciiTheme="minorHAnsi" w:hAnsiTheme="minorHAnsi" w:cstheme="minorHAnsi"/>
          <w:b/>
          <w:sz w:val="22"/>
          <w:szCs w:val="22"/>
        </w:rPr>
        <w:t>uživatel</w:t>
      </w:r>
      <w:r w:rsidRPr="000F5BC5">
        <w:rPr>
          <w:rFonts w:asciiTheme="minorHAnsi" w:hAnsiTheme="minorHAnsi" w:cstheme="minorHAnsi"/>
          <w:sz w:val="22"/>
          <w:szCs w:val="22"/>
        </w:rPr>
        <w:t>“)</w:t>
      </w:r>
    </w:p>
    <w:p w14:paraId="28025724" w14:textId="77777777" w:rsidR="00FE51A6" w:rsidRPr="000F5BC5" w:rsidRDefault="007F450A" w:rsidP="00FE51A6">
      <w:pPr>
        <w:pStyle w:val="Normlnweb"/>
        <w:spacing w:before="0" w:beforeAutospacing="0" w:after="0" w:afterAutospacing="0"/>
        <w:rPr>
          <w:rFonts w:asciiTheme="minorHAnsi" w:hAnsiTheme="minorHAnsi" w:cstheme="minorHAnsi"/>
          <w:color w:val="000000"/>
          <w:sz w:val="22"/>
          <w:szCs w:val="22"/>
        </w:rPr>
      </w:pPr>
      <w:r w:rsidRPr="000F5BC5">
        <w:rPr>
          <w:rFonts w:asciiTheme="minorHAnsi" w:hAnsiTheme="minorHAnsi" w:cstheme="minorHAnsi"/>
          <w:color w:val="000000"/>
          <w:sz w:val="22"/>
          <w:szCs w:val="22"/>
        </w:rPr>
        <w:t>(poskytovatel a uživatel společně dále jen „</w:t>
      </w:r>
      <w:r w:rsidRPr="000F5BC5">
        <w:rPr>
          <w:rFonts w:asciiTheme="minorHAnsi" w:hAnsiTheme="minorHAnsi" w:cstheme="minorHAnsi"/>
          <w:b/>
          <w:color w:val="000000"/>
          <w:sz w:val="22"/>
          <w:szCs w:val="22"/>
        </w:rPr>
        <w:t>strany</w:t>
      </w:r>
      <w:r w:rsidRPr="000F5BC5">
        <w:rPr>
          <w:rFonts w:asciiTheme="minorHAnsi" w:hAnsiTheme="minorHAnsi" w:cstheme="minorHAnsi"/>
          <w:color w:val="000000"/>
          <w:sz w:val="22"/>
          <w:szCs w:val="22"/>
        </w:rPr>
        <w:t>“)</w:t>
      </w:r>
      <w:r w:rsidRPr="000F5BC5">
        <w:rPr>
          <w:rFonts w:asciiTheme="minorHAnsi" w:hAnsiTheme="minorHAnsi" w:cstheme="minorHAnsi"/>
          <w:color w:val="000000"/>
          <w:sz w:val="22"/>
          <w:szCs w:val="22"/>
        </w:rPr>
        <w:tab/>
      </w:r>
      <w:r w:rsidRPr="000F5BC5">
        <w:rPr>
          <w:rFonts w:asciiTheme="minorHAnsi" w:hAnsiTheme="minorHAnsi" w:cstheme="minorHAnsi"/>
          <w:color w:val="000000"/>
          <w:sz w:val="22"/>
          <w:szCs w:val="22"/>
        </w:rPr>
        <w:tab/>
      </w:r>
      <w:r w:rsidRPr="000F5BC5">
        <w:rPr>
          <w:rFonts w:asciiTheme="minorHAnsi" w:hAnsiTheme="minorHAnsi" w:cstheme="minorHAnsi"/>
          <w:color w:val="000000"/>
          <w:sz w:val="22"/>
          <w:szCs w:val="22"/>
        </w:rPr>
        <w:tab/>
      </w:r>
      <w:r w:rsidRPr="000F5BC5">
        <w:rPr>
          <w:rFonts w:asciiTheme="minorHAnsi" w:hAnsiTheme="minorHAnsi" w:cstheme="minorHAnsi"/>
          <w:color w:val="000000"/>
          <w:sz w:val="22"/>
          <w:szCs w:val="22"/>
        </w:rPr>
        <w:tab/>
      </w:r>
      <w:r w:rsidRPr="000F5BC5">
        <w:rPr>
          <w:rFonts w:asciiTheme="minorHAnsi" w:hAnsiTheme="minorHAnsi" w:cstheme="minorHAnsi"/>
          <w:color w:val="000000"/>
          <w:sz w:val="22"/>
          <w:szCs w:val="22"/>
        </w:rPr>
        <w:tab/>
      </w:r>
      <w:r w:rsidRPr="000F5BC5">
        <w:rPr>
          <w:rFonts w:asciiTheme="minorHAnsi" w:hAnsiTheme="minorHAnsi" w:cstheme="minorHAnsi"/>
          <w:color w:val="000000"/>
          <w:sz w:val="22"/>
          <w:szCs w:val="22"/>
        </w:rPr>
        <w:tab/>
      </w:r>
      <w:r w:rsidRPr="000F5BC5">
        <w:rPr>
          <w:rFonts w:asciiTheme="minorHAnsi" w:hAnsiTheme="minorHAnsi" w:cstheme="minorHAnsi"/>
          <w:color w:val="000000"/>
          <w:sz w:val="22"/>
          <w:szCs w:val="22"/>
        </w:rPr>
        <w:tab/>
      </w:r>
      <w:r w:rsidRPr="000F5BC5">
        <w:rPr>
          <w:rFonts w:asciiTheme="minorHAnsi" w:hAnsiTheme="minorHAnsi" w:cstheme="minorHAnsi"/>
          <w:color w:val="000000"/>
          <w:sz w:val="22"/>
          <w:szCs w:val="22"/>
        </w:rPr>
        <w:tab/>
      </w:r>
    </w:p>
    <w:p w14:paraId="7CD5CC47" w14:textId="0739ED98" w:rsidR="00FE51A6" w:rsidRPr="000F5BC5" w:rsidRDefault="007F450A" w:rsidP="00FE51A6">
      <w:pPr>
        <w:jc w:val="both"/>
        <w:rPr>
          <w:rFonts w:asciiTheme="minorHAnsi" w:hAnsiTheme="minorHAnsi" w:cstheme="minorHAnsi"/>
          <w:sz w:val="22"/>
          <w:szCs w:val="22"/>
        </w:rPr>
      </w:pPr>
      <w:r w:rsidRPr="000F5BC5">
        <w:rPr>
          <w:rFonts w:asciiTheme="minorHAnsi" w:hAnsiTheme="minorHAnsi" w:cstheme="minorHAnsi"/>
          <w:sz w:val="22"/>
          <w:szCs w:val="22"/>
        </w:rPr>
        <w:t>uzavírají podle</w:t>
      </w:r>
      <w:r w:rsidR="00E03B46" w:rsidRPr="000F5BC5">
        <w:rPr>
          <w:rFonts w:asciiTheme="minorHAnsi" w:hAnsiTheme="minorHAnsi" w:cstheme="minorHAnsi"/>
          <w:i/>
          <w:sz w:val="22"/>
          <w:szCs w:val="22"/>
        </w:rPr>
        <w:t>/§ 55 odst. 3</w:t>
      </w:r>
      <w:r w:rsidRPr="000F5BC5">
        <w:rPr>
          <w:rFonts w:asciiTheme="minorHAnsi" w:hAnsiTheme="minorHAnsi" w:cstheme="minorHAnsi"/>
          <w:sz w:val="22"/>
          <w:szCs w:val="22"/>
        </w:rPr>
        <w:t xml:space="preserve"> zákona č. 219/2000 Sb., o majetku České republiky a jejím vystupování v právních vztazích, ve znění pozdějších předpisů (dále jen „</w:t>
      </w:r>
      <w:r w:rsidR="00B917FF" w:rsidRPr="000F5BC5">
        <w:rPr>
          <w:rFonts w:asciiTheme="minorHAnsi" w:hAnsiTheme="minorHAnsi" w:cstheme="minorHAnsi"/>
          <w:sz w:val="22"/>
          <w:szCs w:val="22"/>
        </w:rPr>
        <w:t xml:space="preserve"> zákon č. 219/2000 Sb.</w:t>
      </w:r>
      <w:r w:rsidRPr="000F5BC5">
        <w:rPr>
          <w:rFonts w:asciiTheme="minorHAnsi" w:hAnsiTheme="minorHAnsi" w:cstheme="minorHAnsi"/>
          <w:sz w:val="22"/>
          <w:szCs w:val="22"/>
        </w:rPr>
        <w:t>“), a § 14 vyhlášky Ministerstva financí č. 62/2001 Sb., o hospodaření organizačních složek státu a státních organizací s majetkem státu, ve znění pozdějších předpisů (dále jen „vyhláška</w:t>
      </w:r>
      <w:r w:rsidR="00B917FF" w:rsidRPr="000F5BC5">
        <w:rPr>
          <w:rFonts w:asciiTheme="minorHAnsi" w:hAnsiTheme="minorHAnsi" w:cstheme="minorHAnsi"/>
          <w:sz w:val="22"/>
          <w:szCs w:val="22"/>
        </w:rPr>
        <w:t xml:space="preserve"> č. 62/2001 Sb.</w:t>
      </w:r>
      <w:r w:rsidRPr="000F5BC5">
        <w:rPr>
          <w:rFonts w:asciiTheme="minorHAnsi" w:hAnsiTheme="minorHAnsi" w:cstheme="minorHAnsi"/>
          <w:sz w:val="22"/>
          <w:szCs w:val="22"/>
        </w:rPr>
        <w:t>“)</w:t>
      </w:r>
    </w:p>
    <w:p w14:paraId="310AB595" w14:textId="77777777" w:rsidR="00FE51A6" w:rsidRPr="000F5BC5" w:rsidRDefault="00FE51A6" w:rsidP="00FE51A6">
      <w:pPr>
        <w:jc w:val="both"/>
        <w:rPr>
          <w:rFonts w:asciiTheme="minorHAnsi" w:hAnsiTheme="minorHAnsi" w:cstheme="minorHAnsi"/>
          <w:sz w:val="22"/>
          <w:szCs w:val="22"/>
        </w:rPr>
      </w:pPr>
    </w:p>
    <w:p w14:paraId="02E4DD4A" w14:textId="77777777" w:rsidR="00FE51A6" w:rsidRPr="000F5BC5" w:rsidRDefault="00FE51A6" w:rsidP="003C3DC5">
      <w:pPr>
        <w:rPr>
          <w:rFonts w:asciiTheme="minorHAnsi" w:hAnsiTheme="minorHAnsi" w:cstheme="minorHAnsi"/>
          <w:b/>
          <w:sz w:val="22"/>
          <w:szCs w:val="22"/>
        </w:rPr>
      </w:pPr>
    </w:p>
    <w:p w14:paraId="210A104A" w14:textId="0CA4701E" w:rsidR="00FE51A6" w:rsidRPr="000F5BC5" w:rsidRDefault="00F1213D" w:rsidP="00FE51A6">
      <w:pPr>
        <w:jc w:val="center"/>
        <w:rPr>
          <w:rFonts w:asciiTheme="minorHAnsi" w:hAnsiTheme="minorHAnsi" w:cstheme="minorHAnsi"/>
          <w:b/>
          <w:i/>
          <w:sz w:val="22"/>
          <w:szCs w:val="22"/>
        </w:rPr>
      </w:pPr>
      <w:r w:rsidRPr="000F5BC5">
        <w:rPr>
          <w:rFonts w:asciiTheme="minorHAnsi" w:hAnsiTheme="minorHAnsi" w:cstheme="minorHAnsi"/>
          <w:b/>
          <w:i/>
          <w:sz w:val="22"/>
          <w:szCs w:val="22"/>
        </w:rPr>
        <w:t>Smlouvu</w:t>
      </w:r>
      <w:r w:rsidR="007F450A" w:rsidRPr="000F5BC5">
        <w:rPr>
          <w:rFonts w:asciiTheme="minorHAnsi" w:hAnsiTheme="minorHAnsi" w:cstheme="minorHAnsi"/>
          <w:b/>
          <w:i/>
          <w:sz w:val="22"/>
          <w:szCs w:val="22"/>
        </w:rPr>
        <w:t xml:space="preserve"> o bezplatném užívání </w:t>
      </w:r>
      <w:r w:rsidR="0018770A" w:rsidRPr="000F5BC5">
        <w:rPr>
          <w:rFonts w:asciiTheme="minorHAnsi" w:hAnsiTheme="minorHAnsi" w:cstheme="minorHAnsi"/>
          <w:b/>
          <w:i/>
          <w:sz w:val="22"/>
          <w:szCs w:val="22"/>
        </w:rPr>
        <w:t>nemovitých věcí</w:t>
      </w:r>
    </w:p>
    <w:p w14:paraId="4B65CD98" w14:textId="565E7D09" w:rsidR="00FE51A6" w:rsidRPr="000F5BC5" w:rsidRDefault="004A14A3" w:rsidP="00FE51A6">
      <w:pPr>
        <w:jc w:val="center"/>
        <w:rPr>
          <w:rFonts w:asciiTheme="minorHAnsi" w:hAnsiTheme="minorHAnsi" w:cstheme="minorHAnsi"/>
          <w:sz w:val="22"/>
          <w:szCs w:val="22"/>
        </w:rPr>
      </w:pPr>
      <w:r w:rsidRPr="000F5BC5">
        <w:rPr>
          <w:rFonts w:asciiTheme="minorHAnsi" w:hAnsiTheme="minorHAnsi" w:cstheme="minorHAnsi"/>
          <w:sz w:val="22"/>
          <w:szCs w:val="22"/>
        </w:rPr>
        <w:t xml:space="preserve"> </w:t>
      </w:r>
      <w:r w:rsidR="007F450A" w:rsidRPr="000F5BC5">
        <w:rPr>
          <w:rFonts w:asciiTheme="minorHAnsi" w:hAnsiTheme="minorHAnsi" w:cstheme="minorHAnsi"/>
          <w:sz w:val="22"/>
          <w:szCs w:val="22"/>
        </w:rPr>
        <w:t>(dále jen „</w:t>
      </w:r>
      <w:r w:rsidR="004B005E" w:rsidRPr="000F5BC5">
        <w:rPr>
          <w:rFonts w:asciiTheme="minorHAnsi" w:hAnsiTheme="minorHAnsi" w:cstheme="minorHAnsi"/>
          <w:sz w:val="22"/>
          <w:szCs w:val="22"/>
        </w:rPr>
        <w:t xml:space="preserve"> „</w:t>
      </w:r>
      <w:r w:rsidR="00642C4B" w:rsidRPr="000F5BC5">
        <w:rPr>
          <w:rFonts w:asciiTheme="minorHAnsi" w:hAnsiTheme="minorHAnsi" w:cstheme="minorHAnsi"/>
          <w:i/>
          <w:sz w:val="22"/>
          <w:szCs w:val="22"/>
        </w:rPr>
        <w:t>Smlouva</w:t>
      </w:r>
      <w:r w:rsidR="00642C4B" w:rsidRPr="000F5BC5">
        <w:rPr>
          <w:rFonts w:asciiTheme="minorHAnsi" w:hAnsiTheme="minorHAnsi" w:cstheme="minorHAnsi"/>
          <w:sz w:val="22"/>
          <w:szCs w:val="22"/>
        </w:rPr>
        <w:t>“</w:t>
      </w:r>
      <w:r w:rsidR="007F450A" w:rsidRPr="000F5BC5">
        <w:rPr>
          <w:rFonts w:asciiTheme="minorHAnsi" w:hAnsiTheme="minorHAnsi" w:cstheme="minorHAnsi"/>
          <w:sz w:val="22"/>
          <w:szCs w:val="22"/>
        </w:rPr>
        <w:t>)</w:t>
      </w:r>
    </w:p>
    <w:p w14:paraId="1B8D1C62" w14:textId="77777777" w:rsidR="00FE51A6" w:rsidRPr="000F5BC5" w:rsidRDefault="00FE51A6" w:rsidP="00FE51A6">
      <w:pPr>
        <w:jc w:val="center"/>
        <w:rPr>
          <w:rFonts w:asciiTheme="minorHAnsi" w:hAnsiTheme="minorHAnsi" w:cstheme="minorHAnsi"/>
          <w:b/>
          <w:sz w:val="22"/>
          <w:szCs w:val="22"/>
        </w:rPr>
      </w:pPr>
    </w:p>
    <w:p w14:paraId="3A92E843" w14:textId="77777777" w:rsidR="00FE51A6" w:rsidRPr="000F5BC5" w:rsidRDefault="007F450A" w:rsidP="00FE51A6">
      <w:pPr>
        <w:jc w:val="center"/>
        <w:rPr>
          <w:rFonts w:asciiTheme="minorHAnsi" w:hAnsiTheme="minorHAnsi" w:cstheme="minorHAnsi"/>
          <w:b/>
          <w:sz w:val="22"/>
          <w:szCs w:val="22"/>
        </w:rPr>
      </w:pPr>
      <w:r w:rsidRPr="000F5BC5">
        <w:rPr>
          <w:rFonts w:asciiTheme="minorHAnsi" w:hAnsiTheme="minorHAnsi" w:cstheme="minorHAnsi"/>
          <w:b/>
          <w:sz w:val="22"/>
          <w:szCs w:val="22"/>
        </w:rPr>
        <w:t>Čl. I</w:t>
      </w:r>
    </w:p>
    <w:p w14:paraId="62DCB262" w14:textId="77777777" w:rsidR="00FE51A6" w:rsidRPr="000F5BC5" w:rsidRDefault="007F450A" w:rsidP="00FE51A6">
      <w:pPr>
        <w:pStyle w:val="Zkladntext"/>
        <w:widowControl w:val="0"/>
        <w:numPr>
          <w:ilvl w:val="0"/>
          <w:numId w:val="11"/>
        </w:numPr>
        <w:tabs>
          <w:tab w:val="clear" w:pos="357"/>
        </w:tabs>
        <w:ind w:left="425" w:hanging="425"/>
        <w:rPr>
          <w:rFonts w:asciiTheme="minorHAnsi" w:hAnsiTheme="minorHAnsi" w:cstheme="minorHAnsi"/>
          <w:b w:val="0"/>
          <w:bCs/>
          <w:i/>
          <w:iCs/>
          <w:sz w:val="22"/>
          <w:szCs w:val="22"/>
          <w:u w:val="single"/>
        </w:rPr>
      </w:pPr>
      <w:r w:rsidRPr="000F5BC5">
        <w:rPr>
          <w:rFonts w:asciiTheme="minorHAnsi" w:hAnsiTheme="minorHAnsi" w:cstheme="minorHAnsi"/>
          <w:sz w:val="22"/>
          <w:szCs w:val="22"/>
        </w:rPr>
        <w:t>Česká republika je vlastníkem níže uveden</w:t>
      </w:r>
      <w:r w:rsidR="0018770A" w:rsidRPr="000F5BC5">
        <w:rPr>
          <w:rFonts w:asciiTheme="minorHAnsi" w:hAnsiTheme="minorHAnsi" w:cstheme="minorHAnsi"/>
          <w:sz w:val="22"/>
          <w:szCs w:val="22"/>
        </w:rPr>
        <w:t>ých</w:t>
      </w:r>
      <w:r w:rsidRPr="000F5BC5">
        <w:rPr>
          <w:rFonts w:asciiTheme="minorHAnsi" w:hAnsiTheme="minorHAnsi" w:cstheme="minorHAnsi"/>
          <w:sz w:val="22"/>
          <w:szCs w:val="22"/>
        </w:rPr>
        <w:t xml:space="preserve"> nemovit</w:t>
      </w:r>
      <w:r w:rsidR="0018770A" w:rsidRPr="000F5BC5">
        <w:rPr>
          <w:rFonts w:asciiTheme="minorHAnsi" w:hAnsiTheme="minorHAnsi" w:cstheme="minorHAnsi"/>
          <w:sz w:val="22"/>
          <w:szCs w:val="22"/>
        </w:rPr>
        <w:t>ých</w:t>
      </w:r>
      <w:r w:rsidRPr="000F5BC5">
        <w:rPr>
          <w:rFonts w:asciiTheme="minorHAnsi" w:hAnsiTheme="minorHAnsi" w:cstheme="minorHAnsi"/>
          <w:sz w:val="22"/>
          <w:szCs w:val="22"/>
        </w:rPr>
        <w:t xml:space="preserve"> věc</w:t>
      </w:r>
      <w:r w:rsidR="0018770A" w:rsidRPr="000F5BC5">
        <w:rPr>
          <w:rFonts w:asciiTheme="minorHAnsi" w:hAnsiTheme="minorHAnsi" w:cstheme="minorHAnsi"/>
          <w:sz w:val="22"/>
          <w:szCs w:val="22"/>
        </w:rPr>
        <w:t>í</w:t>
      </w:r>
      <w:r w:rsidRPr="000F5BC5">
        <w:rPr>
          <w:rFonts w:asciiTheme="minorHAnsi" w:hAnsiTheme="minorHAnsi" w:cstheme="minorHAnsi"/>
          <w:sz w:val="22"/>
          <w:szCs w:val="22"/>
        </w:rPr>
        <w:t>:</w:t>
      </w:r>
    </w:p>
    <w:p w14:paraId="47B432FE" w14:textId="77777777" w:rsidR="00FE51A6" w:rsidRPr="000F5BC5" w:rsidRDefault="00FE51A6" w:rsidP="00FE51A6">
      <w:pPr>
        <w:pStyle w:val="Zkladntext"/>
        <w:rPr>
          <w:rFonts w:asciiTheme="minorHAnsi" w:hAnsiTheme="minorHAnsi" w:cstheme="minorHAnsi"/>
          <w:bCs/>
          <w:iCs/>
          <w:sz w:val="22"/>
          <w:szCs w:val="22"/>
        </w:rPr>
      </w:pPr>
    </w:p>
    <w:p w14:paraId="2CF3E241" w14:textId="3F536F5F" w:rsidR="0018770A" w:rsidRPr="000F5BC5" w:rsidRDefault="0018770A" w:rsidP="00C43917">
      <w:pPr>
        <w:pStyle w:val="Normlnweb"/>
        <w:numPr>
          <w:ilvl w:val="0"/>
          <w:numId w:val="35"/>
        </w:numPr>
        <w:tabs>
          <w:tab w:val="num" w:pos="180"/>
        </w:tabs>
        <w:spacing w:before="0" w:beforeAutospacing="0" w:after="0" w:afterAutospacing="0"/>
        <w:jc w:val="both"/>
        <w:rPr>
          <w:rFonts w:asciiTheme="minorHAnsi" w:hAnsiTheme="minorHAnsi" w:cstheme="minorHAnsi"/>
          <w:color w:val="000000"/>
          <w:sz w:val="22"/>
          <w:szCs w:val="22"/>
        </w:rPr>
      </w:pPr>
      <w:r w:rsidRPr="000F5BC5">
        <w:rPr>
          <w:rFonts w:asciiTheme="minorHAnsi" w:hAnsiTheme="minorHAnsi" w:cstheme="minorHAnsi"/>
          <w:color w:val="000000"/>
          <w:sz w:val="22"/>
          <w:szCs w:val="22"/>
        </w:rPr>
        <w:t xml:space="preserve">stavba č.p. </w:t>
      </w:r>
      <w:r w:rsidR="00BA5850" w:rsidRPr="000F5BC5">
        <w:rPr>
          <w:rFonts w:asciiTheme="minorHAnsi" w:hAnsiTheme="minorHAnsi" w:cstheme="minorHAnsi"/>
          <w:color w:val="000000"/>
          <w:sz w:val="22"/>
          <w:szCs w:val="22"/>
        </w:rPr>
        <w:t>154</w:t>
      </w:r>
      <w:r w:rsidR="005B503A" w:rsidRPr="000F5BC5">
        <w:rPr>
          <w:rFonts w:asciiTheme="minorHAnsi" w:hAnsiTheme="minorHAnsi" w:cstheme="minorHAnsi"/>
          <w:color w:val="000000"/>
          <w:sz w:val="22"/>
          <w:szCs w:val="22"/>
        </w:rPr>
        <w:t xml:space="preserve"> – „</w:t>
      </w:r>
      <w:r w:rsidR="005B503A" w:rsidRPr="000F5BC5">
        <w:rPr>
          <w:rFonts w:asciiTheme="minorHAnsi" w:hAnsiTheme="minorHAnsi" w:cstheme="minorHAnsi"/>
          <w:i/>
          <w:color w:val="000000"/>
          <w:sz w:val="22"/>
          <w:szCs w:val="22"/>
        </w:rPr>
        <w:t>Zámecký hostel</w:t>
      </w:r>
      <w:r w:rsidR="005B503A" w:rsidRPr="000F5BC5">
        <w:rPr>
          <w:rFonts w:asciiTheme="minorHAnsi" w:hAnsiTheme="minorHAnsi" w:cstheme="minorHAnsi"/>
          <w:color w:val="000000"/>
          <w:sz w:val="22"/>
          <w:szCs w:val="22"/>
        </w:rPr>
        <w:t>“ – objekt k</w:t>
      </w:r>
      <w:r w:rsidR="00A24CF8" w:rsidRPr="000F5BC5">
        <w:rPr>
          <w:rFonts w:asciiTheme="minorHAnsi" w:hAnsiTheme="minorHAnsi" w:cstheme="minorHAnsi"/>
          <w:color w:val="000000"/>
          <w:sz w:val="22"/>
          <w:szCs w:val="22"/>
        </w:rPr>
        <w:t> </w:t>
      </w:r>
      <w:r w:rsidR="005B503A" w:rsidRPr="000F5BC5">
        <w:rPr>
          <w:rFonts w:asciiTheme="minorHAnsi" w:hAnsiTheme="minorHAnsi" w:cstheme="minorHAnsi"/>
          <w:color w:val="000000"/>
          <w:sz w:val="22"/>
          <w:szCs w:val="22"/>
        </w:rPr>
        <w:t>bydlení</w:t>
      </w:r>
    </w:p>
    <w:p w14:paraId="2F46BB03" w14:textId="13CAEEAB" w:rsidR="00A24CF8" w:rsidRPr="000F5BC5" w:rsidRDefault="00A24CF8" w:rsidP="00C43917">
      <w:pPr>
        <w:pStyle w:val="Normlnweb"/>
        <w:numPr>
          <w:ilvl w:val="0"/>
          <w:numId w:val="35"/>
        </w:numPr>
        <w:tabs>
          <w:tab w:val="num" w:pos="180"/>
        </w:tabs>
        <w:spacing w:before="0" w:beforeAutospacing="0" w:after="0" w:afterAutospacing="0"/>
        <w:jc w:val="both"/>
        <w:rPr>
          <w:rFonts w:asciiTheme="minorHAnsi" w:hAnsiTheme="minorHAnsi" w:cstheme="minorHAnsi"/>
          <w:color w:val="000000"/>
          <w:sz w:val="22"/>
          <w:szCs w:val="22"/>
        </w:rPr>
      </w:pPr>
      <w:r w:rsidRPr="000F5BC5">
        <w:rPr>
          <w:rFonts w:asciiTheme="minorHAnsi" w:hAnsiTheme="minorHAnsi" w:cstheme="minorHAnsi"/>
          <w:color w:val="000000"/>
          <w:sz w:val="22"/>
          <w:szCs w:val="22"/>
        </w:rPr>
        <w:t xml:space="preserve">pozemek </w:t>
      </w:r>
      <w:proofErr w:type="spellStart"/>
      <w:r w:rsidRPr="000F5BC5">
        <w:rPr>
          <w:rFonts w:asciiTheme="minorHAnsi" w:hAnsiTheme="minorHAnsi" w:cstheme="minorHAnsi"/>
          <w:color w:val="000000"/>
          <w:sz w:val="22"/>
          <w:szCs w:val="22"/>
        </w:rPr>
        <w:t>parc</w:t>
      </w:r>
      <w:proofErr w:type="spellEnd"/>
      <w:r w:rsidRPr="000F5BC5">
        <w:rPr>
          <w:rFonts w:asciiTheme="minorHAnsi" w:hAnsiTheme="minorHAnsi" w:cstheme="minorHAnsi"/>
          <w:color w:val="000000"/>
          <w:sz w:val="22"/>
          <w:szCs w:val="22"/>
        </w:rPr>
        <w:t xml:space="preserve">. č. 6 </w:t>
      </w:r>
      <w:r w:rsidR="00D555CB" w:rsidRPr="000F5BC5">
        <w:rPr>
          <w:rFonts w:asciiTheme="minorHAnsi" w:hAnsiTheme="minorHAnsi" w:cstheme="minorHAnsi"/>
          <w:color w:val="000000"/>
          <w:sz w:val="22"/>
          <w:szCs w:val="22"/>
        </w:rPr>
        <w:t>– zastavěná plocha a nádvoří</w:t>
      </w:r>
    </w:p>
    <w:p w14:paraId="30C2B3F1" w14:textId="77538DEA" w:rsidR="00A24CF8" w:rsidRPr="000F5BC5" w:rsidRDefault="00A24CF8" w:rsidP="00C43917">
      <w:pPr>
        <w:pStyle w:val="Normlnweb"/>
        <w:numPr>
          <w:ilvl w:val="0"/>
          <w:numId w:val="35"/>
        </w:numPr>
        <w:tabs>
          <w:tab w:val="num" w:pos="180"/>
        </w:tabs>
        <w:spacing w:before="0" w:beforeAutospacing="0" w:after="0" w:afterAutospacing="0"/>
        <w:jc w:val="both"/>
        <w:rPr>
          <w:rFonts w:asciiTheme="minorHAnsi" w:hAnsiTheme="minorHAnsi" w:cstheme="minorHAnsi"/>
          <w:color w:val="000000"/>
          <w:sz w:val="22"/>
          <w:szCs w:val="22"/>
        </w:rPr>
      </w:pPr>
      <w:r w:rsidRPr="000F5BC5">
        <w:rPr>
          <w:rFonts w:asciiTheme="minorHAnsi" w:hAnsiTheme="minorHAnsi" w:cstheme="minorHAnsi"/>
          <w:color w:val="000000"/>
          <w:sz w:val="22"/>
          <w:szCs w:val="22"/>
        </w:rPr>
        <w:t xml:space="preserve">pozemek </w:t>
      </w:r>
      <w:proofErr w:type="spellStart"/>
      <w:proofErr w:type="gramStart"/>
      <w:r w:rsidRPr="000F5BC5">
        <w:rPr>
          <w:rFonts w:asciiTheme="minorHAnsi" w:hAnsiTheme="minorHAnsi" w:cstheme="minorHAnsi"/>
          <w:color w:val="000000"/>
          <w:sz w:val="22"/>
          <w:szCs w:val="22"/>
        </w:rPr>
        <w:t>parc</w:t>
      </w:r>
      <w:proofErr w:type="spellEnd"/>
      <w:r w:rsidRPr="000F5BC5">
        <w:rPr>
          <w:rFonts w:asciiTheme="minorHAnsi" w:hAnsiTheme="minorHAnsi" w:cstheme="minorHAnsi"/>
          <w:color w:val="000000"/>
          <w:sz w:val="22"/>
          <w:szCs w:val="22"/>
        </w:rPr>
        <w:t>. č  33/2</w:t>
      </w:r>
      <w:proofErr w:type="gramEnd"/>
      <w:r w:rsidR="00D555CB" w:rsidRPr="000F5BC5">
        <w:rPr>
          <w:rFonts w:asciiTheme="minorHAnsi" w:hAnsiTheme="minorHAnsi" w:cstheme="minorHAnsi"/>
          <w:color w:val="000000"/>
          <w:sz w:val="22"/>
          <w:szCs w:val="22"/>
        </w:rPr>
        <w:t xml:space="preserve"> – ostatní plocha</w:t>
      </w:r>
    </w:p>
    <w:p w14:paraId="233BA398" w14:textId="131F4E32" w:rsidR="0018770A" w:rsidRPr="000F5BC5" w:rsidRDefault="0018770A" w:rsidP="0018770A">
      <w:pPr>
        <w:pStyle w:val="Normlnweb"/>
        <w:spacing w:before="0" w:beforeAutospacing="0" w:after="0" w:afterAutospacing="0"/>
        <w:jc w:val="both"/>
        <w:rPr>
          <w:rFonts w:asciiTheme="minorHAnsi" w:hAnsiTheme="minorHAnsi" w:cstheme="minorHAnsi"/>
          <w:color w:val="000000"/>
          <w:sz w:val="22"/>
          <w:szCs w:val="22"/>
        </w:rPr>
      </w:pPr>
      <w:r w:rsidRPr="000F5BC5">
        <w:rPr>
          <w:rFonts w:asciiTheme="minorHAnsi" w:hAnsiTheme="minorHAnsi" w:cstheme="minorHAnsi"/>
          <w:color w:val="000000"/>
          <w:sz w:val="22"/>
          <w:szCs w:val="22"/>
        </w:rPr>
        <w:t>vše zapsan</w:t>
      </w:r>
      <w:r w:rsidR="00C43917" w:rsidRPr="000F5BC5">
        <w:rPr>
          <w:rFonts w:asciiTheme="minorHAnsi" w:hAnsiTheme="minorHAnsi" w:cstheme="minorHAnsi"/>
          <w:color w:val="000000"/>
          <w:sz w:val="22"/>
          <w:szCs w:val="22"/>
        </w:rPr>
        <w:t>é na listu vlastnictví č.</w:t>
      </w:r>
      <w:r w:rsidR="005B503A" w:rsidRPr="000F5BC5">
        <w:rPr>
          <w:rFonts w:asciiTheme="minorHAnsi" w:hAnsiTheme="minorHAnsi" w:cstheme="minorHAnsi"/>
          <w:color w:val="000000"/>
          <w:sz w:val="22"/>
          <w:szCs w:val="22"/>
        </w:rPr>
        <w:t xml:space="preserve"> </w:t>
      </w:r>
      <w:r w:rsidR="00BA5850" w:rsidRPr="000F5BC5">
        <w:rPr>
          <w:rFonts w:asciiTheme="minorHAnsi" w:hAnsiTheme="minorHAnsi" w:cstheme="minorHAnsi"/>
          <w:color w:val="000000"/>
          <w:sz w:val="22"/>
          <w:szCs w:val="22"/>
        </w:rPr>
        <w:t xml:space="preserve">295, </w:t>
      </w:r>
      <w:r w:rsidRPr="000F5BC5">
        <w:rPr>
          <w:rFonts w:asciiTheme="minorHAnsi" w:hAnsiTheme="minorHAnsi" w:cstheme="minorHAnsi"/>
          <w:color w:val="000000"/>
          <w:sz w:val="22"/>
          <w:szCs w:val="22"/>
        </w:rPr>
        <w:t xml:space="preserve"> pro katastrální území</w:t>
      </w:r>
      <w:r w:rsidR="00C43917" w:rsidRPr="000F5BC5">
        <w:rPr>
          <w:rFonts w:asciiTheme="minorHAnsi" w:hAnsiTheme="minorHAnsi" w:cstheme="minorHAnsi"/>
          <w:color w:val="000000"/>
          <w:sz w:val="22"/>
          <w:szCs w:val="22"/>
        </w:rPr>
        <w:t xml:space="preserve"> </w:t>
      </w:r>
      <w:r w:rsidR="00BA5850" w:rsidRPr="000F5BC5">
        <w:rPr>
          <w:rFonts w:asciiTheme="minorHAnsi" w:hAnsiTheme="minorHAnsi" w:cstheme="minorHAnsi"/>
          <w:color w:val="000000"/>
          <w:sz w:val="22"/>
          <w:szCs w:val="22"/>
        </w:rPr>
        <w:t>Třeboň</w:t>
      </w:r>
      <w:r w:rsidRPr="000F5BC5">
        <w:rPr>
          <w:rFonts w:asciiTheme="minorHAnsi" w:hAnsiTheme="minorHAnsi" w:cstheme="minorHAnsi"/>
          <w:color w:val="000000"/>
          <w:sz w:val="22"/>
          <w:szCs w:val="22"/>
        </w:rPr>
        <w:t xml:space="preserve">, obec </w:t>
      </w:r>
      <w:r w:rsidR="00BA5850" w:rsidRPr="000F5BC5">
        <w:rPr>
          <w:rFonts w:asciiTheme="minorHAnsi" w:hAnsiTheme="minorHAnsi" w:cstheme="minorHAnsi"/>
          <w:color w:val="000000"/>
          <w:sz w:val="22"/>
          <w:szCs w:val="22"/>
        </w:rPr>
        <w:t>Třeboň</w:t>
      </w:r>
      <w:r w:rsidR="00F30EA6" w:rsidRPr="000F5BC5">
        <w:rPr>
          <w:rFonts w:asciiTheme="minorHAnsi" w:hAnsiTheme="minorHAnsi" w:cstheme="minorHAnsi"/>
          <w:color w:val="000000"/>
          <w:sz w:val="22"/>
          <w:szCs w:val="22"/>
        </w:rPr>
        <w:t xml:space="preserve"> </w:t>
      </w:r>
      <w:r w:rsidRPr="000F5BC5">
        <w:rPr>
          <w:rFonts w:asciiTheme="minorHAnsi" w:hAnsiTheme="minorHAnsi" w:cstheme="minorHAnsi"/>
          <w:color w:val="000000"/>
          <w:sz w:val="22"/>
          <w:szCs w:val="22"/>
        </w:rPr>
        <w:t xml:space="preserve">v katastru nemovitostí vedeném Katastrálním úřadem pro </w:t>
      </w:r>
      <w:r w:rsidR="00BA5850" w:rsidRPr="000F5BC5">
        <w:rPr>
          <w:rFonts w:asciiTheme="minorHAnsi" w:hAnsiTheme="minorHAnsi" w:cstheme="minorHAnsi"/>
          <w:color w:val="000000"/>
          <w:sz w:val="22"/>
          <w:szCs w:val="22"/>
        </w:rPr>
        <w:t>Jihočeský kraj</w:t>
      </w:r>
      <w:r w:rsidRPr="000F5BC5">
        <w:rPr>
          <w:rFonts w:asciiTheme="minorHAnsi" w:hAnsiTheme="minorHAnsi" w:cstheme="minorHAnsi"/>
          <w:color w:val="000000"/>
          <w:sz w:val="22"/>
          <w:szCs w:val="22"/>
        </w:rPr>
        <w:t xml:space="preserve">, Katastrálním pracovištěm </w:t>
      </w:r>
      <w:r w:rsidR="00BA5850" w:rsidRPr="000F5BC5">
        <w:rPr>
          <w:rFonts w:asciiTheme="minorHAnsi" w:hAnsiTheme="minorHAnsi" w:cstheme="minorHAnsi"/>
          <w:color w:val="000000"/>
          <w:sz w:val="22"/>
          <w:szCs w:val="22"/>
        </w:rPr>
        <w:t>Jindřichův Hradec</w:t>
      </w:r>
      <w:r w:rsidR="00E210AC" w:rsidRPr="000F5BC5">
        <w:rPr>
          <w:rFonts w:asciiTheme="minorHAnsi" w:hAnsiTheme="minorHAnsi" w:cstheme="minorHAnsi"/>
          <w:color w:val="000000"/>
          <w:sz w:val="22"/>
          <w:szCs w:val="22"/>
        </w:rPr>
        <w:t>.</w:t>
      </w:r>
      <w:r w:rsidR="00F30EA6" w:rsidRPr="000F5BC5">
        <w:rPr>
          <w:rFonts w:asciiTheme="minorHAnsi" w:hAnsiTheme="minorHAnsi" w:cstheme="minorHAnsi"/>
          <w:color w:val="000000"/>
          <w:sz w:val="22"/>
          <w:szCs w:val="22"/>
        </w:rPr>
        <w:t xml:space="preserve">  </w:t>
      </w:r>
    </w:p>
    <w:p w14:paraId="41FFB8BD" w14:textId="77777777" w:rsidR="0018770A" w:rsidRPr="000F5BC5" w:rsidRDefault="0018770A" w:rsidP="0018770A">
      <w:pPr>
        <w:pStyle w:val="Normlnweb"/>
        <w:spacing w:before="0" w:beforeAutospacing="0" w:after="0" w:afterAutospacing="0"/>
        <w:jc w:val="both"/>
        <w:rPr>
          <w:rFonts w:asciiTheme="minorHAnsi" w:hAnsiTheme="minorHAnsi" w:cstheme="minorHAnsi"/>
          <w:color w:val="000000"/>
          <w:sz w:val="22"/>
          <w:szCs w:val="22"/>
        </w:rPr>
      </w:pPr>
    </w:p>
    <w:p w14:paraId="66BA3722" w14:textId="77777777" w:rsidR="00FE51A6" w:rsidRPr="000F5BC5" w:rsidRDefault="00FE51A6" w:rsidP="00FE51A6">
      <w:pPr>
        <w:pStyle w:val="para"/>
        <w:tabs>
          <w:tab w:val="clear" w:pos="709"/>
        </w:tabs>
        <w:jc w:val="both"/>
        <w:rPr>
          <w:rFonts w:asciiTheme="minorHAnsi" w:hAnsiTheme="minorHAnsi" w:cstheme="minorHAnsi"/>
          <w:b w:val="0"/>
          <w:sz w:val="22"/>
          <w:szCs w:val="22"/>
        </w:rPr>
      </w:pPr>
    </w:p>
    <w:p w14:paraId="736D4432" w14:textId="71697BB2" w:rsidR="00441C58" w:rsidRPr="000F5BC5" w:rsidRDefault="0074566C" w:rsidP="00441C58">
      <w:pPr>
        <w:pStyle w:val="vnintext"/>
        <w:numPr>
          <w:ilvl w:val="0"/>
          <w:numId w:val="11"/>
        </w:numPr>
        <w:tabs>
          <w:tab w:val="clear" w:pos="357"/>
          <w:tab w:val="clear" w:pos="709"/>
        </w:tabs>
        <w:ind w:left="426" w:hanging="426"/>
        <w:rPr>
          <w:rFonts w:asciiTheme="minorHAnsi" w:hAnsiTheme="minorHAnsi" w:cstheme="minorHAnsi"/>
          <w:sz w:val="22"/>
          <w:szCs w:val="22"/>
        </w:rPr>
      </w:pPr>
      <w:r w:rsidRPr="000F5BC5">
        <w:rPr>
          <w:rFonts w:asciiTheme="minorHAnsi" w:hAnsiTheme="minorHAnsi" w:cstheme="minorHAnsi"/>
          <w:sz w:val="22"/>
          <w:szCs w:val="22"/>
        </w:rPr>
        <w:t>Poskytovatel</w:t>
      </w:r>
      <w:r w:rsidR="007F450A" w:rsidRPr="000F5BC5">
        <w:rPr>
          <w:rFonts w:asciiTheme="minorHAnsi" w:hAnsiTheme="minorHAnsi" w:cstheme="minorHAnsi"/>
          <w:sz w:val="22"/>
          <w:szCs w:val="22"/>
        </w:rPr>
        <w:t xml:space="preserve"> je příslušný s </w:t>
      </w:r>
      <w:r w:rsidR="0018770A" w:rsidRPr="000F5BC5">
        <w:rPr>
          <w:rFonts w:asciiTheme="minorHAnsi" w:hAnsiTheme="minorHAnsi" w:cstheme="minorHAnsi"/>
          <w:sz w:val="22"/>
          <w:szCs w:val="22"/>
        </w:rPr>
        <w:t>majetkem</w:t>
      </w:r>
      <w:r w:rsidR="007F450A" w:rsidRPr="000F5BC5">
        <w:rPr>
          <w:rFonts w:asciiTheme="minorHAnsi" w:hAnsiTheme="minorHAnsi" w:cstheme="minorHAnsi"/>
          <w:sz w:val="22"/>
          <w:szCs w:val="22"/>
        </w:rPr>
        <w:t xml:space="preserve"> dle odst. 1 hospodařit, a to ve smyslu § 9 zákona č. 219/2000 Sb.</w:t>
      </w:r>
    </w:p>
    <w:p w14:paraId="3FACB763" w14:textId="77777777" w:rsidR="00441C58" w:rsidRPr="000F5BC5" w:rsidRDefault="00441C58" w:rsidP="00441C58">
      <w:pPr>
        <w:pStyle w:val="vnintext"/>
        <w:tabs>
          <w:tab w:val="clear" w:pos="709"/>
        </w:tabs>
        <w:ind w:left="426" w:firstLine="0"/>
        <w:rPr>
          <w:rFonts w:asciiTheme="minorHAnsi" w:hAnsiTheme="minorHAnsi" w:cstheme="minorHAnsi"/>
          <w:sz w:val="22"/>
          <w:szCs w:val="22"/>
        </w:rPr>
      </w:pPr>
    </w:p>
    <w:p w14:paraId="57891894" w14:textId="15FEBF31" w:rsidR="00D555CB" w:rsidRPr="000F5BC5" w:rsidRDefault="00441C58" w:rsidP="00BC60FD">
      <w:pPr>
        <w:pStyle w:val="vnintext"/>
        <w:numPr>
          <w:ilvl w:val="0"/>
          <w:numId w:val="11"/>
        </w:numPr>
        <w:tabs>
          <w:tab w:val="clear" w:pos="357"/>
          <w:tab w:val="clear" w:pos="709"/>
        </w:tabs>
        <w:ind w:left="426" w:hanging="426"/>
        <w:rPr>
          <w:rFonts w:asciiTheme="minorHAnsi" w:hAnsiTheme="minorHAnsi" w:cstheme="minorHAnsi"/>
          <w:sz w:val="22"/>
          <w:szCs w:val="22"/>
        </w:rPr>
      </w:pPr>
      <w:r w:rsidRPr="000F5BC5">
        <w:rPr>
          <w:rFonts w:asciiTheme="minorHAnsi" w:hAnsiTheme="minorHAnsi" w:cstheme="minorHAnsi"/>
          <w:sz w:val="22"/>
          <w:szCs w:val="22"/>
        </w:rPr>
        <w:t xml:space="preserve">Předmětem </w:t>
      </w:r>
      <w:r w:rsidR="001E78FF" w:rsidRPr="000F5BC5">
        <w:rPr>
          <w:rFonts w:asciiTheme="minorHAnsi" w:hAnsiTheme="minorHAnsi" w:cstheme="minorHAnsi"/>
          <w:sz w:val="22"/>
          <w:szCs w:val="22"/>
        </w:rPr>
        <w:t>této smlouvy je užívání</w:t>
      </w:r>
      <w:r w:rsidR="00D555CB" w:rsidRPr="000F5BC5">
        <w:rPr>
          <w:rFonts w:asciiTheme="minorHAnsi" w:hAnsiTheme="minorHAnsi" w:cstheme="minorHAnsi"/>
          <w:sz w:val="22"/>
          <w:szCs w:val="22"/>
        </w:rPr>
        <w:t>:</w:t>
      </w:r>
    </w:p>
    <w:p w14:paraId="1DFD0D31" w14:textId="582EC31A" w:rsidR="00D555CB" w:rsidRPr="000F5BC5" w:rsidRDefault="005B503A" w:rsidP="00D555CB">
      <w:pPr>
        <w:pStyle w:val="vnintext"/>
        <w:numPr>
          <w:ilvl w:val="0"/>
          <w:numId w:val="43"/>
        </w:numPr>
        <w:tabs>
          <w:tab w:val="clear" w:pos="709"/>
        </w:tabs>
        <w:rPr>
          <w:rFonts w:asciiTheme="minorHAnsi" w:hAnsiTheme="minorHAnsi" w:cstheme="minorHAnsi"/>
          <w:sz w:val="22"/>
          <w:szCs w:val="22"/>
        </w:rPr>
      </w:pPr>
      <w:r w:rsidRPr="000F5BC5">
        <w:rPr>
          <w:rFonts w:asciiTheme="minorHAnsi" w:hAnsiTheme="minorHAnsi" w:cstheme="minorHAnsi"/>
          <w:sz w:val="22"/>
          <w:szCs w:val="22"/>
        </w:rPr>
        <w:t>budova č. p. 154</w:t>
      </w:r>
      <w:r w:rsidR="00D555CB" w:rsidRPr="000F5BC5">
        <w:rPr>
          <w:rFonts w:asciiTheme="minorHAnsi" w:hAnsiTheme="minorHAnsi" w:cstheme="minorHAnsi"/>
          <w:sz w:val="22"/>
          <w:szCs w:val="22"/>
        </w:rPr>
        <w:t xml:space="preserve"> – „Zámecký hostel“</w:t>
      </w:r>
      <w:r w:rsidR="001E78FF" w:rsidRPr="000F5BC5">
        <w:rPr>
          <w:rFonts w:asciiTheme="minorHAnsi" w:hAnsiTheme="minorHAnsi" w:cstheme="minorHAnsi"/>
          <w:sz w:val="22"/>
          <w:szCs w:val="22"/>
        </w:rPr>
        <w:t xml:space="preserve"> k ubytování </w:t>
      </w:r>
    </w:p>
    <w:p w14:paraId="0F7468B2" w14:textId="14664F30" w:rsidR="00D555CB" w:rsidRPr="000F5BC5" w:rsidRDefault="00D555CB" w:rsidP="00D555CB">
      <w:pPr>
        <w:pStyle w:val="vnintext"/>
        <w:numPr>
          <w:ilvl w:val="0"/>
          <w:numId w:val="43"/>
        </w:numPr>
        <w:tabs>
          <w:tab w:val="clear" w:pos="709"/>
        </w:tabs>
        <w:rPr>
          <w:rFonts w:asciiTheme="minorHAnsi" w:hAnsiTheme="minorHAnsi" w:cstheme="minorHAnsi"/>
          <w:sz w:val="22"/>
          <w:szCs w:val="22"/>
        </w:rPr>
      </w:pPr>
      <w:r w:rsidRPr="000F5BC5">
        <w:rPr>
          <w:rFonts w:asciiTheme="minorHAnsi" w:hAnsiTheme="minorHAnsi" w:cstheme="minorHAnsi"/>
          <w:sz w:val="22"/>
          <w:szCs w:val="22"/>
        </w:rPr>
        <w:t xml:space="preserve">pozemek </w:t>
      </w:r>
      <w:proofErr w:type="spellStart"/>
      <w:r w:rsidRPr="000F5BC5">
        <w:rPr>
          <w:rFonts w:asciiTheme="minorHAnsi" w:hAnsiTheme="minorHAnsi" w:cstheme="minorHAnsi"/>
          <w:sz w:val="22"/>
          <w:szCs w:val="22"/>
        </w:rPr>
        <w:t>parc</w:t>
      </w:r>
      <w:proofErr w:type="spellEnd"/>
      <w:r w:rsidRPr="000F5BC5">
        <w:rPr>
          <w:rFonts w:asciiTheme="minorHAnsi" w:hAnsiTheme="minorHAnsi" w:cstheme="minorHAnsi"/>
          <w:sz w:val="22"/>
          <w:szCs w:val="22"/>
        </w:rPr>
        <w:t>. č. 6 – část pozemku tvořící nádvoří hostelu</w:t>
      </w:r>
    </w:p>
    <w:p w14:paraId="33F8A960" w14:textId="219BD08D" w:rsidR="00D555CB" w:rsidRPr="000F5BC5" w:rsidRDefault="00D555CB" w:rsidP="00D555CB">
      <w:pPr>
        <w:pStyle w:val="vnintext"/>
        <w:numPr>
          <w:ilvl w:val="0"/>
          <w:numId w:val="43"/>
        </w:numPr>
        <w:tabs>
          <w:tab w:val="clear" w:pos="709"/>
        </w:tabs>
        <w:rPr>
          <w:rFonts w:asciiTheme="minorHAnsi" w:hAnsiTheme="minorHAnsi" w:cstheme="minorHAnsi"/>
          <w:sz w:val="22"/>
          <w:szCs w:val="22"/>
        </w:rPr>
      </w:pPr>
      <w:r w:rsidRPr="000F5BC5">
        <w:rPr>
          <w:rFonts w:asciiTheme="minorHAnsi" w:hAnsiTheme="minorHAnsi" w:cstheme="minorHAnsi"/>
          <w:sz w:val="22"/>
          <w:szCs w:val="22"/>
        </w:rPr>
        <w:t xml:space="preserve">pozemek </w:t>
      </w:r>
      <w:proofErr w:type="spellStart"/>
      <w:r w:rsidRPr="000F5BC5">
        <w:rPr>
          <w:rFonts w:asciiTheme="minorHAnsi" w:hAnsiTheme="minorHAnsi" w:cstheme="minorHAnsi"/>
          <w:sz w:val="22"/>
          <w:szCs w:val="22"/>
        </w:rPr>
        <w:t>parc</w:t>
      </w:r>
      <w:proofErr w:type="spellEnd"/>
      <w:r w:rsidRPr="000F5BC5">
        <w:rPr>
          <w:rFonts w:asciiTheme="minorHAnsi" w:hAnsiTheme="minorHAnsi" w:cstheme="minorHAnsi"/>
          <w:sz w:val="22"/>
          <w:szCs w:val="22"/>
        </w:rPr>
        <w:t xml:space="preserve">. </w:t>
      </w:r>
      <w:proofErr w:type="gramStart"/>
      <w:r w:rsidRPr="000F5BC5">
        <w:rPr>
          <w:rFonts w:asciiTheme="minorHAnsi" w:hAnsiTheme="minorHAnsi" w:cstheme="minorHAnsi"/>
          <w:sz w:val="22"/>
          <w:szCs w:val="22"/>
        </w:rPr>
        <w:t>č.</w:t>
      </w:r>
      <w:proofErr w:type="gramEnd"/>
      <w:r w:rsidRPr="000F5BC5">
        <w:rPr>
          <w:rFonts w:asciiTheme="minorHAnsi" w:hAnsiTheme="minorHAnsi" w:cstheme="minorHAnsi"/>
          <w:sz w:val="22"/>
          <w:szCs w:val="22"/>
        </w:rPr>
        <w:t xml:space="preserve"> 33/2 – </w:t>
      </w:r>
      <w:r w:rsidR="001E78FF" w:rsidRPr="000F5BC5">
        <w:rPr>
          <w:rFonts w:asciiTheme="minorHAnsi" w:hAnsiTheme="minorHAnsi" w:cstheme="minorHAnsi"/>
          <w:sz w:val="22"/>
          <w:szCs w:val="22"/>
        </w:rPr>
        <w:t xml:space="preserve">k </w:t>
      </w:r>
      <w:r w:rsidRPr="000F5BC5">
        <w:rPr>
          <w:rFonts w:asciiTheme="minorHAnsi" w:hAnsiTheme="minorHAnsi" w:cstheme="minorHAnsi"/>
          <w:sz w:val="22"/>
          <w:szCs w:val="22"/>
        </w:rPr>
        <w:t>přístup</w:t>
      </w:r>
      <w:r w:rsidR="001E78FF" w:rsidRPr="000F5BC5">
        <w:rPr>
          <w:rFonts w:asciiTheme="minorHAnsi" w:hAnsiTheme="minorHAnsi" w:cstheme="minorHAnsi"/>
          <w:sz w:val="22"/>
          <w:szCs w:val="22"/>
        </w:rPr>
        <w:t>u</w:t>
      </w:r>
      <w:r w:rsidRPr="000F5BC5">
        <w:rPr>
          <w:rFonts w:asciiTheme="minorHAnsi" w:hAnsiTheme="minorHAnsi" w:cstheme="minorHAnsi"/>
          <w:sz w:val="22"/>
          <w:szCs w:val="22"/>
        </w:rPr>
        <w:t xml:space="preserve"> k hostelu</w:t>
      </w:r>
    </w:p>
    <w:p w14:paraId="0A52C014" w14:textId="299A42AF" w:rsidR="00441C58" w:rsidRPr="000F5BC5" w:rsidRDefault="005B503A" w:rsidP="004A14A3">
      <w:pPr>
        <w:pStyle w:val="vnintext"/>
        <w:tabs>
          <w:tab w:val="clear" w:pos="709"/>
        </w:tabs>
        <w:ind w:left="765" w:firstLine="0"/>
        <w:rPr>
          <w:rFonts w:asciiTheme="minorHAnsi" w:hAnsiTheme="minorHAnsi" w:cstheme="minorHAnsi"/>
          <w:sz w:val="22"/>
          <w:szCs w:val="22"/>
        </w:rPr>
      </w:pPr>
      <w:r w:rsidRPr="000F5BC5">
        <w:rPr>
          <w:rFonts w:asciiTheme="minorHAnsi" w:hAnsiTheme="minorHAnsi" w:cstheme="minorHAnsi"/>
          <w:sz w:val="22"/>
          <w:szCs w:val="22"/>
        </w:rPr>
        <w:t xml:space="preserve"> </w:t>
      </w:r>
      <w:r w:rsidR="00E210AC" w:rsidRPr="000F5BC5">
        <w:rPr>
          <w:rFonts w:asciiTheme="minorHAnsi" w:hAnsiTheme="minorHAnsi" w:cstheme="minorHAnsi"/>
          <w:sz w:val="22"/>
          <w:szCs w:val="22"/>
        </w:rPr>
        <w:t xml:space="preserve">(dále jen „majetek“). </w:t>
      </w:r>
    </w:p>
    <w:p w14:paraId="4C207FBD" w14:textId="77777777" w:rsidR="00FE51A6" w:rsidRPr="000F5BC5" w:rsidRDefault="00FE51A6" w:rsidP="00FE51A6">
      <w:pPr>
        <w:pStyle w:val="vnintext"/>
        <w:spacing w:before="12"/>
        <w:ind w:firstLine="0"/>
        <w:rPr>
          <w:rFonts w:asciiTheme="minorHAnsi" w:hAnsiTheme="minorHAnsi" w:cstheme="minorHAnsi"/>
          <w:sz w:val="22"/>
          <w:szCs w:val="22"/>
        </w:rPr>
      </w:pPr>
    </w:p>
    <w:p w14:paraId="3EE351BC" w14:textId="60134D21" w:rsidR="00FE51A6" w:rsidRPr="000F5BC5" w:rsidRDefault="007F450A" w:rsidP="00FE51A6">
      <w:pPr>
        <w:pStyle w:val="para"/>
        <w:rPr>
          <w:rFonts w:asciiTheme="minorHAnsi" w:hAnsiTheme="minorHAnsi" w:cstheme="minorHAnsi"/>
          <w:sz w:val="22"/>
          <w:szCs w:val="22"/>
        </w:rPr>
      </w:pPr>
      <w:r w:rsidRPr="000F5BC5">
        <w:rPr>
          <w:rFonts w:asciiTheme="minorHAnsi" w:hAnsiTheme="minorHAnsi" w:cstheme="minorHAnsi"/>
          <w:sz w:val="22"/>
          <w:szCs w:val="22"/>
        </w:rPr>
        <w:t>Čl. II</w:t>
      </w:r>
    </w:p>
    <w:p w14:paraId="2FFCF038" w14:textId="5E1625A8" w:rsidR="00FE51A6" w:rsidRPr="000F5BC5" w:rsidRDefault="0018770A" w:rsidP="00FE51A6">
      <w:pPr>
        <w:pStyle w:val="Zkladntext"/>
        <w:widowControl w:val="0"/>
        <w:numPr>
          <w:ilvl w:val="0"/>
          <w:numId w:val="33"/>
        </w:numPr>
        <w:spacing w:before="120" w:after="120"/>
        <w:ind w:left="426" w:hanging="426"/>
        <w:rPr>
          <w:rFonts w:asciiTheme="minorHAnsi" w:hAnsiTheme="minorHAnsi" w:cstheme="minorHAnsi"/>
          <w:b w:val="0"/>
          <w:sz w:val="22"/>
          <w:szCs w:val="22"/>
          <w:lang w:val="x-none" w:eastAsia="x-none"/>
        </w:rPr>
      </w:pPr>
      <w:r w:rsidRPr="000F5BC5">
        <w:rPr>
          <w:rFonts w:asciiTheme="minorHAnsi" w:hAnsiTheme="minorHAnsi" w:cstheme="minorHAnsi"/>
          <w:b w:val="0"/>
          <w:sz w:val="22"/>
          <w:szCs w:val="22"/>
        </w:rPr>
        <w:t>Majetek</w:t>
      </w:r>
      <w:r w:rsidR="007F450A" w:rsidRPr="000F5BC5">
        <w:rPr>
          <w:rFonts w:asciiTheme="minorHAnsi" w:hAnsiTheme="minorHAnsi" w:cstheme="minorHAnsi"/>
          <w:b w:val="0"/>
          <w:sz w:val="22"/>
          <w:szCs w:val="22"/>
        </w:rPr>
        <w:t>, uveden</w:t>
      </w:r>
      <w:r w:rsidRPr="000F5BC5">
        <w:rPr>
          <w:rFonts w:asciiTheme="minorHAnsi" w:hAnsiTheme="minorHAnsi" w:cstheme="minorHAnsi"/>
          <w:b w:val="0"/>
          <w:sz w:val="22"/>
          <w:szCs w:val="22"/>
        </w:rPr>
        <w:t>ý</w:t>
      </w:r>
      <w:r w:rsidR="00361751" w:rsidRPr="000F5BC5">
        <w:rPr>
          <w:rFonts w:asciiTheme="minorHAnsi" w:hAnsiTheme="minorHAnsi" w:cstheme="minorHAnsi"/>
          <w:b w:val="0"/>
          <w:sz w:val="22"/>
          <w:szCs w:val="22"/>
        </w:rPr>
        <w:t xml:space="preserve"> v č</w:t>
      </w:r>
      <w:r w:rsidR="007F450A" w:rsidRPr="000F5BC5">
        <w:rPr>
          <w:rFonts w:asciiTheme="minorHAnsi" w:hAnsiTheme="minorHAnsi" w:cstheme="minorHAnsi"/>
          <w:b w:val="0"/>
          <w:sz w:val="22"/>
          <w:szCs w:val="22"/>
        </w:rPr>
        <w:t xml:space="preserve">l. I. </w:t>
      </w:r>
      <w:r w:rsidR="00E210AC" w:rsidRPr="000F5BC5">
        <w:rPr>
          <w:rFonts w:asciiTheme="minorHAnsi" w:hAnsiTheme="minorHAnsi" w:cstheme="minorHAnsi"/>
          <w:b w:val="0"/>
          <w:sz w:val="22"/>
          <w:szCs w:val="22"/>
        </w:rPr>
        <w:t>odst. 3</w:t>
      </w:r>
      <w:r w:rsidR="007F450A" w:rsidRPr="000F5BC5">
        <w:rPr>
          <w:rFonts w:asciiTheme="minorHAnsi" w:hAnsiTheme="minorHAnsi" w:cstheme="minorHAnsi"/>
          <w:b w:val="0"/>
          <w:sz w:val="22"/>
          <w:szCs w:val="22"/>
        </w:rPr>
        <w:t xml:space="preserve"> přenechává poskytovatel k bezplatnému užívání uživateli na dobu </w:t>
      </w:r>
      <w:r w:rsidR="00A24CF8" w:rsidRPr="000F5BC5">
        <w:rPr>
          <w:rFonts w:asciiTheme="minorHAnsi" w:hAnsiTheme="minorHAnsi" w:cstheme="minorHAnsi"/>
          <w:b w:val="0"/>
          <w:sz w:val="22"/>
          <w:szCs w:val="22"/>
        </w:rPr>
        <w:t xml:space="preserve"> určitou </w:t>
      </w:r>
      <w:r w:rsidR="00865737" w:rsidRPr="000F5BC5">
        <w:rPr>
          <w:rFonts w:asciiTheme="minorHAnsi" w:hAnsiTheme="minorHAnsi" w:cstheme="minorHAnsi"/>
          <w:b w:val="0"/>
          <w:sz w:val="22"/>
          <w:szCs w:val="22"/>
        </w:rPr>
        <w:t xml:space="preserve">určenou </w:t>
      </w:r>
      <w:r w:rsidR="00A24CF8" w:rsidRPr="000F5BC5">
        <w:rPr>
          <w:rFonts w:asciiTheme="minorHAnsi" w:hAnsiTheme="minorHAnsi" w:cstheme="minorHAnsi"/>
          <w:b w:val="0"/>
          <w:sz w:val="22"/>
          <w:szCs w:val="22"/>
        </w:rPr>
        <w:t xml:space="preserve"> níže za účelem zajištění humanitárního ubytování občanů Ukrajiny prchajícím ze země před válkou. </w:t>
      </w:r>
    </w:p>
    <w:p w14:paraId="15985F5A" w14:textId="68F96A27" w:rsidR="00FE51A6" w:rsidRPr="000F5BC5" w:rsidRDefault="00A53D30" w:rsidP="00FE51A6">
      <w:pPr>
        <w:pStyle w:val="Zkladntext"/>
        <w:numPr>
          <w:ilvl w:val="0"/>
          <w:numId w:val="33"/>
        </w:numPr>
        <w:spacing w:after="120"/>
        <w:ind w:left="426" w:hanging="426"/>
        <w:rPr>
          <w:rFonts w:asciiTheme="minorHAnsi" w:hAnsiTheme="minorHAnsi" w:cstheme="minorHAnsi"/>
          <w:b w:val="0"/>
          <w:sz w:val="22"/>
          <w:szCs w:val="22"/>
        </w:rPr>
      </w:pPr>
      <w:r w:rsidRPr="000F5BC5">
        <w:rPr>
          <w:rFonts w:asciiTheme="minorHAnsi" w:hAnsiTheme="minorHAnsi" w:cstheme="minorHAnsi"/>
          <w:b w:val="0"/>
          <w:sz w:val="22"/>
          <w:szCs w:val="22"/>
        </w:rPr>
        <w:lastRenderedPageBreak/>
        <w:t xml:space="preserve">Poskytovatel </w:t>
      </w:r>
      <w:r w:rsidR="007F450A" w:rsidRPr="000F5BC5">
        <w:rPr>
          <w:rFonts w:asciiTheme="minorHAnsi" w:hAnsiTheme="minorHAnsi" w:cstheme="minorHAnsi"/>
          <w:b w:val="0"/>
          <w:sz w:val="22"/>
          <w:szCs w:val="22"/>
        </w:rPr>
        <w:t>potvrzuje, že je stav</w:t>
      </w:r>
      <w:r w:rsidRPr="000F5BC5">
        <w:rPr>
          <w:rFonts w:asciiTheme="minorHAnsi" w:hAnsiTheme="minorHAnsi" w:cstheme="minorHAnsi"/>
          <w:b w:val="0"/>
          <w:sz w:val="22"/>
          <w:szCs w:val="22"/>
        </w:rPr>
        <w:t xml:space="preserve"> majetku přenechaného k užívání</w:t>
      </w:r>
      <w:r w:rsidR="007F450A" w:rsidRPr="000F5BC5">
        <w:rPr>
          <w:rFonts w:asciiTheme="minorHAnsi" w:hAnsiTheme="minorHAnsi" w:cstheme="minorHAnsi"/>
          <w:b w:val="0"/>
          <w:sz w:val="22"/>
          <w:szCs w:val="22"/>
        </w:rPr>
        <w:t xml:space="preserve"> způsobil</w:t>
      </w:r>
      <w:r w:rsidRPr="000F5BC5">
        <w:rPr>
          <w:rFonts w:asciiTheme="minorHAnsi" w:hAnsiTheme="minorHAnsi" w:cstheme="minorHAnsi"/>
          <w:b w:val="0"/>
          <w:sz w:val="22"/>
          <w:szCs w:val="22"/>
        </w:rPr>
        <w:t>ý</w:t>
      </w:r>
      <w:r w:rsidR="007F450A" w:rsidRPr="000F5BC5">
        <w:rPr>
          <w:rFonts w:asciiTheme="minorHAnsi" w:hAnsiTheme="minorHAnsi" w:cstheme="minorHAnsi"/>
          <w:b w:val="0"/>
          <w:sz w:val="22"/>
          <w:szCs w:val="22"/>
        </w:rPr>
        <w:t xml:space="preserve"> k řádnému užívání podle tohoto </w:t>
      </w:r>
      <w:r w:rsidR="00642C4B" w:rsidRPr="000F5BC5">
        <w:rPr>
          <w:rFonts w:asciiTheme="minorHAnsi" w:hAnsiTheme="minorHAnsi" w:cstheme="minorHAnsi"/>
          <w:b w:val="0"/>
          <w:sz w:val="22"/>
          <w:szCs w:val="22"/>
        </w:rPr>
        <w:t>Smlouvy</w:t>
      </w:r>
      <w:r w:rsidR="00144F3D" w:rsidRPr="000F5BC5">
        <w:rPr>
          <w:rFonts w:asciiTheme="minorHAnsi" w:hAnsiTheme="minorHAnsi" w:cstheme="minorHAnsi"/>
          <w:b w:val="0"/>
          <w:i/>
          <w:sz w:val="22"/>
          <w:szCs w:val="22"/>
        </w:rPr>
        <w:t>.</w:t>
      </w:r>
    </w:p>
    <w:p w14:paraId="118EAC5B" w14:textId="033634B0" w:rsidR="00FE51A6" w:rsidRPr="000F5BC5" w:rsidRDefault="007F450A" w:rsidP="00FE51A6">
      <w:pPr>
        <w:pStyle w:val="Zkladntext"/>
        <w:numPr>
          <w:ilvl w:val="0"/>
          <w:numId w:val="33"/>
        </w:numPr>
        <w:ind w:left="426" w:hanging="426"/>
        <w:rPr>
          <w:rFonts w:asciiTheme="minorHAnsi" w:hAnsiTheme="minorHAnsi" w:cstheme="minorHAnsi"/>
          <w:b w:val="0"/>
          <w:sz w:val="22"/>
          <w:szCs w:val="22"/>
        </w:rPr>
      </w:pPr>
      <w:r w:rsidRPr="000F5BC5">
        <w:rPr>
          <w:rFonts w:asciiTheme="minorHAnsi" w:hAnsiTheme="minorHAnsi" w:cstheme="minorHAnsi"/>
          <w:b w:val="0"/>
          <w:sz w:val="22"/>
          <w:szCs w:val="22"/>
        </w:rPr>
        <w:t xml:space="preserve">O </w:t>
      </w:r>
      <w:r w:rsidR="004D75DF" w:rsidRPr="000F5BC5">
        <w:rPr>
          <w:rFonts w:asciiTheme="minorHAnsi" w:hAnsiTheme="minorHAnsi" w:cstheme="minorHAnsi"/>
          <w:b w:val="0"/>
          <w:sz w:val="22"/>
          <w:szCs w:val="22"/>
        </w:rPr>
        <w:t>předání a převzetí majetku</w:t>
      </w:r>
      <w:r w:rsidRPr="000F5BC5">
        <w:rPr>
          <w:rFonts w:asciiTheme="minorHAnsi" w:hAnsiTheme="minorHAnsi" w:cstheme="minorHAnsi"/>
          <w:b w:val="0"/>
          <w:sz w:val="22"/>
          <w:szCs w:val="22"/>
        </w:rPr>
        <w:t xml:space="preserve"> bude stranami</w:t>
      </w:r>
      <w:r w:rsidR="00B917FF" w:rsidRPr="000F5BC5">
        <w:rPr>
          <w:rFonts w:asciiTheme="minorHAnsi" w:hAnsiTheme="minorHAnsi" w:cstheme="minorHAnsi"/>
          <w:b w:val="0"/>
          <w:sz w:val="22"/>
          <w:szCs w:val="22"/>
        </w:rPr>
        <w:t xml:space="preserve"> </w:t>
      </w:r>
      <w:r w:rsidR="00642C4B" w:rsidRPr="000F5BC5">
        <w:rPr>
          <w:rFonts w:asciiTheme="minorHAnsi" w:hAnsiTheme="minorHAnsi" w:cstheme="minorHAnsi"/>
          <w:b w:val="0"/>
          <w:i/>
          <w:sz w:val="22"/>
          <w:szCs w:val="22"/>
        </w:rPr>
        <w:t>Smlouvy</w:t>
      </w:r>
      <w:r w:rsidRPr="000F5BC5">
        <w:rPr>
          <w:rFonts w:asciiTheme="minorHAnsi" w:hAnsiTheme="minorHAnsi" w:cstheme="minorHAnsi"/>
          <w:b w:val="0"/>
          <w:i/>
          <w:sz w:val="22"/>
          <w:szCs w:val="22"/>
        </w:rPr>
        <w:t xml:space="preserve"> </w:t>
      </w:r>
      <w:r w:rsidRPr="000F5BC5">
        <w:rPr>
          <w:rFonts w:asciiTheme="minorHAnsi" w:hAnsiTheme="minorHAnsi" w:cstheme="minorHAnsi"/>
          <w:b w:val="0"/>
          <w:sz w:val="22"/>
          <w:szCs w:val="22"/>
        </w:rPr>
        <w:t>sepsán protokol o předání a převzetí</w:t>
      </w:r>
      <w:r w:rsidR="00144F3D" w:rsidRPr="000F5BC5">
        <w:rPr>
          <w:rFonts w:asciiTheme="minorHAnsi" w:hAnsiTheme="minorHAnsi" w:cstheme="minorHAnsi"/>
          <w:b w:val="0"/>
          <w:sz w:val="22"/>
          <w:szCs w:val="22"/>
        </w:rPr>
        <w:t>, k němuž poskytovatel přiloží pravidla, která je třeba p</w:t>
      </w:r>
      <w:r w:rsidR="004E3A70" w:rsidRPr="000F5BC5">
        <w:rPr>
          <w:rFonts w:asciiTheme="minorHAnsi" w:hAnsiTheme="minorHAnsi" w:cstheme="minorHAnsi"/>
          <w:b w:val="0"/>
          <w:sz w:val="22"/>
          <w:szCs w:val="22"/>
        </w:rPr>
        <w:t>ři užívání přenechaného majetku</w:t>
      </w:r>
      <w:r w:rsidR="00144F3D" w:rsidRPr="000F5BC5">
        <w:rPr>
          <w:rFonts w:asciiTheme="minorHAnsi" w:hAnsiTheme="minorHAnsi" w:cstheme="minorHAnsi"/>
          <w:b w:val="0"/>
          <w:sz w:val="22"/>
          <w:szCs w:val="22"/>
        </w:rPr>
        <w:t xml:space="preserve"> zachovávat</w:t>
      </w:r>
      <w:r w:rsidR="001E78FF" w:rsidRPr="000F5BC5">
        <w:rPr>
          <w:rFonts w:asciiTheme="minorHAnsi" w:hAnsiTheme="minorHAnsi" w:cstheme="minorHAnsi"/>
          <w:b w:val="0"/>
          <w:sz w:val="22"/>
          <w:szCs w:val="22"/>
        </w:rPr>
        <w:t xml:space="preserve"> a která se stanou jako příloha č. 1 nedílnou součástí této Smlouvy, což uživatel zajistí.</w:t>
      </w:r>
    </w:p>
    <w:p w14:paraId="2976DC6D" w14:textId="77777777" w:rsidR="00FE51A6" w:rsidRPr="000F5BC5" w:rsidRDefault="00FE51A6" w:rsidP="00FE51A6">
      <w:pPr>
        <w:pStyle w:val="Zkladntext"/>
        <w:ind w:left="426" w:hanging="426"/>
        <w:rPr>
          <w:rFonts w:asciiTheme="minorHAnsi" w:hAnsiTheme="minorHAnsi" w:cstheme="minorHAnsi"/>
          <w:sz w:val="22"/>
          <w:szCs w:val="22"/>
        </w:rPr>
      </w:pPr>
    </w:p>
    <w:p w14:paraId="4FF3125F" w14:textId="45BB0F70" w:rsidR="00FE51A6" w:rsidRPr="000F5BC5" w:rsidRDefault="007F450A" w:rsidP="00FE51A6">
      <w:pPr>
        <w:ind w:left="426" w:hanging="426"/>
        <w:jc w:val="center"/>
        <w:rPr>
          <w:rFonts w:asciiTheme="minorHAnsi" w:hAnsiTheme="minorHAnsi" w:cstheme="minorHAnsi"/>
          <w:b/>
          <w:sz w:val="22"/>
          <w:szCs w:val="22"/>
        </w:rPr>
      </w:pPr>
      <w:r w:rsidRPr="000F5BC5">
        <w:rPr>
          <w:rFonts w:asciiTheme="minorHAnsi" w:hAnsiTheme="minorHAnsi" w:cstheme="minorHAnsi"/>
          <w:b/>
          <w:sz w:val="22"/>
          <w:szCs w:val="22"/>
        </w:rPr>
        <w:t>Čl. I</w:t>
      </w:r>
      <w:r w:rsidR="004B005E" w:rsidRPr="000F5BC5">
        <w:rPr>
          <w:rFonts w:asciiTheme="minorHAnsi" w:hAnsiTheme="minorHAnsi" w:cstheme="minorHAnsi"/>
          <w:b/>
          <w:sz w:val="22"/>
          <w:szCs w:val="22"/>
        </w:rPr>
        <w:t>II</w:t>
      </w:r>
    </w:p>
    <w:p w14:paraId="203EBB0B" w14:textId="02D300C6" w:rsidR="00FE51A6" w:rsidRPr="000F5BC5" w:rsidRDefault="007F450A" w:rsidP="00FE51A6">
      <w:pPr>
        <w:pStyle w:val="Odstavecseseznamem"/>
        <w:numPr>
          <w:ilvl w:val="0"/>
          <w:numId w:val="32"/>
        </w:numPr>
        <w:spacing w:after="120"/>
        <w:ind w:left="426" w:hanging="426"/>
        <w:jc w:val="both"/>
        <w:rPr>
          <w:rFonts w:asciiTheme="minorHAnsi" w:hAnsiTheme="minorHAnsi" w:cstheme="minorHAnsi"/>
          <w:sz w:val="22"/>
          <w:szCs w:val="22"/>
        </w:rPr>
      </w:pPr>
      <w:r w:rsidRPr="000F5BC5">
        <w:rPr>
          <w:rFonts w:asciiTheme="minorHAnsi" w:hAnsiTheme="minorHAnsi" w:cstheme="minorHAnsi"/>
          <w:sz w:val="22"/>
          <w:szCs w:val="22"/>
        </w:rPr>
        <w:t>Užívání</w:t>
      </w:r>
      <w:r w:rsidR="0074566C" w:rsidRPr="000F5BC5">
        <w:rPr>
          <w:rFonts w:asciiTheme="minorHAnsi" w:hAnsiTheme="minorHAnsi" w:cstheme="minorHAnsi"/>
          <w:sz w:val="22"/>
          <w:szCs w:val="22"/>
        </w:rPr>
        <w:t xml:space="preserve"> majetku</w:t>
      </w:r>
      <w:r w:rsidRPr="000F5BC5">
        <w:rPr>
          <w:rFonts w:asciiTheme="minorHAnsi" w:hAnsiTheme="minorHAnsi" w:cstheme="minorHAnsi"/>
          <w:sz w:val="22"/>
          <w:szCs w:val="22"/>
        </w:rPr>
        <w:t xml:space="preserve"> se s</w:t>
      </w:r>
      <w:r w:rsidR="00187724" w:rsidRPr="000F5BC5">
        <w:rPr>
          <w:rFonts w:asciiTheme="minorHAnsi" w:hAnsiTheme="minorHAnsi" w:cstheme="minorHAnsi"/>
          <w:sz w:val="22"/>
          <w:szCs w:val="22"/>
        </w:rPr>
        <w:t xml:space="preserve">jednává na dobu </w:t>
      </w:r>
      <w:r w:rsidR="00A24CF8" w:rsidRPr="000F5BC5">
        <w:rPr>
          <w:rFonts w:asciiTheme="minorHAnsi" w:hAnsiTheme="minorHAnsi" w:cstheme="minorHAnsi"/>
          <w:sz w:val="22"/>
          <w:szCs w:val="22"/>
        </w:rPr>
        <w:t xml:space="preserve"> </w:t>
      </w:r>
      <w:r w:rsidR="001E78FF" w:rsidRPr="000F5BC5">
        <w:rPr>
          <w:rFonts w:asciiTheme="minorHAnsi" w:hAnsiTheme="minorHAnsi" w:cstheme="minorHAnsi"/>
          <w:sz w:val="22"/>
          <w:szCs w:val="22"/>
        </w:rPr>
        <w:t xml:space="preserve">určitou </w:t>
      </w:r>
      <w:r w:rsidR="00A24CF8" w:rsidRPr="000F5BC5">
        <w:rPr>
          <w:rFonts w:asciiTheme="minorHAnsi" w:hAnsiTheme="minorHAnsi" w:cstheme="minorHAnsi"/>
          <w:sz w:val="22"/>
          <w:szCs w:val="22"/>
        </w:rPr>
        <w:t>od 19. 4. 2022 do 26. 6. 2022.</w:t>
      </w:r>
      <w:r w:rsidR="00865737" w:rsidRPr="000F5BC5">
        <w:rPr>
          <w:rFonts w:asciiTheme="minorHAnsi" w:hAnsiTheme="minorHAnsi" w:cstheme="minorHAnsi"/>
          <w:sz w:val="22"/>
          <w:szCs w:val="22"/>
        </w:rPr>
        <w:t xml:space="preserve"> </w:t>
      </w:r>
    </w:p>
    <w:p w14:paraId="219A5C41" w14:textId="018BFEC0" w:rsidR="00FE51A6" w:rsidRPr="000F5BC5" w:rsidRDefault="007F450A" w:rsidP="00FE51A6">
      <w:pPr>
        <w:pStyle w:val="Zkladntext"/>
        <w:widowControl w:val="0"/>
        <w:numPr>
          <w:ilvl w:val="0"/>
          <w:numId w:val="32"/>
        </w:numPr>
        <w:spacing w:after="120"/>
        <w:ind w:left="426" w:hanging="426"/>
        <w:rPr>
          <w:rFonts w:asciiTheme="minorHAnsi" w:hAnsiTheme="minorHAnsi" w:cstheme="minorHAnsi"/>
          <w:b w:val="0"/>
          <w:sz w:val="22"/>
          <w:szCs w:val="22"/>
        </w:rPr>
      </w:pPr>
      <w:r w:rsidRPr="000F5BC5">
        <w:rPr>
          <w:rFonts w:asciiTheme="minorHAnsi" w:hAnsiTheme="minorHAnsi" w:cstheme="minorHAnsi"/>
          <w:b w:val="0"/>
          <w:sz w:val="22"/>
          <w:szCs w:val="22"/>
        </w:rPr>
        <w:t xml:space="preserve">Užívací vztah je možné ukončit </w:t>
      </w:r>
      <w:r w:rsidR="00642C4B" w:rsidRPr="000F5BC5">
        <w:rPr>
          <w:rFonts w:asciiTheme="minorHAnsi" w:hAnsiTheme="minorHAnsi" w:cstheme="minorHAnsi"/>
          <w:b w:val="0"/>
          <w:sz w:val="22"/>
          <w:szCs w:val="22"/>
        </w:rPr>
        <w:t xml:space="preserve">písemnou </w:t>
      </w:r>
      <w:r w:rsidRPr="000F5BC5">
        <w:rPr>
          <w:rFonts w:asciiTheme="minorHAnsi" w:hAnsiTheme="minorHAnsi" w:cstheme="minorHAnsi"/>
          <w:b w:val="0"/>
          <w:sz w:val="22"/>
          <w:szCs w:val="22"/>
        </w:rPr>
        <w:t>dohodou stran.</w:t>
      </w:r>
    </w:p>
    <w:p w14:paraId="1BF041E6" w14:textId="7447FBE7" w:rsidR="00FE51A6" w:rsidRPr="000F5BC5" w:rsidRDefault="00F6197E" w:rsidP="009A3E0F">
      <w:pPr>
        <w:numPr>
          <w:ilvl w:val="0"/>
          <w:numId w:val="32"/>
        </w:numPr>
        <w:spacing w:after="120"/>
        <w:ind w:left="426" w:hanging="426"/>
        <w:jc w:val="both"/>
        <w:rPr>
          <w:rFonts w:asciiTheme="minorHAnsi" w:hAnsiTheme="minorHAnsi" w:cstheme="minorHAnsi"/>
          <w:sz w:val="22"/>
          <w:szCs w:val="22"/>
        </w:rPr>
      </w:pPr>
      <w:r w:rsidRPr="000F5BC5">
        <w:rPr>
          <w:rFonts w:asciiTheme="minorHAnsi" w:hAnsiTheme="minorHAnsi" w:cstheme="minorHAnsi"/>
          <w:sz w:val="22"/>
          <w:szCs w:val="22"/>
        </w:rPr>
        <w:t>Poskytovatel má právo Smlouvu</w:t>
      </w:r>
      <w:r w:rsidRPr="000F5BC5">
        <w:rPr>
          <w:rFonts w:asciiTheme="minorHAnsi" w:hAnsiTheme="minorHAnsi" w:cstheme="minorHAnsi"/>
          <w:i/>
          <w:sz w:val="22"/>
          <w:szCs w:val="22"/>
        </w:rPr>
        <w:t xml:space="preserve"> </w:t>
      </w:r>
      <w:r w:rsidRPr="000F5BC5">
        <w:rPr>
          <w:rFonts w:asciiTheme="minorHAnsi" w:hAnsiTheme="minorHAnsi" w:cstheme="minorHAnsi"/>
          <w:sz w:val="22"/>
          <w:szCs w:val="22"/>
        </w:rPr>
        <w:t>písemně vypovědět bez udání důvodů. Výpovědní doba činí dva měsíce a počne běžet prvním dnem měsíce následujícího po doručení písemné výpovědi druhé smluvní straně.</w:t>
      </w:r>
    </w:p>
    <w:p w14:paraId="6B1CE852" w14:textId="77777777" w:rsidR="00FE51A6" w:rsidRPr="000F5BC5" w:rsidRDefault="00FE51A6" w:rsidP="00B92E68">
      <w:pPr>
        <w:tabs>
          <w:tab w:val="left" w:pos="993"/>
        </w:tabs>
        <w:ind w:left="426" w:hanging="426"/>
        <w:jc w:val="both"/>
        <w:rPr>
          <w:rFonts w:asciiTheme="minorHAnsi" w:hAnsiTheme="minorHAnsi" w:cstheme="minorHAnsi"/>
          <w:sz w:val="22"/>
          <w:szCs w:val="22"/>
        </w:rPr>
      </w:pPr>
    </w:p>
    <w:p w14:paraId="4F0994D7" w14:textId="0700710A" w:rsidR="00FE51A6" w:rsidRPr="000F5BC5" w:rsidRDefault="007F450A" w:rsidP="00FE51A6">
      <w:pPr>
        <w:ind w:left="426" w:hanging="426"/>
        <w:jc w:val="center"/>
        <w:rPr>
          <w:rFonts w:asciiTheme="minorHAnsi" w:hAnsiTheme="minorHAnsi" w:cstheme="minorHAnsi"/>
          <w:b/>
          <w:sz w:val="22"/>
          <w:szCs w:val="22"/>
        </w:rPr>
      </w:pPr>
      <w:r w:rsidRPr="000F5BC5">
        <w:rPr>
          <w:rFonts w:asciiTheme="minorHAnsi" w:hAnsiTheme="minorHAnsi" w:cstheme="minorHAnsi"/>
          <w:b/>
          <w:sz w:val="22"/>
          <w:szCs w:val="22"/>
        </w:rPr>
        <w:t xml:space="preserve">Čl. </w:t>
      </w:r>
      <w:r w:rsidR="004B005E" w:rsidRPr="000F5BC5">
        <w:rPr>
          <w:rFonts w:asciiTheme="minorHAnsi" w:hAnsiTheme="minorHAnsi" w:cstheme="minorHAnsi"/>
          <w:b/>
          <w:sz w:val="22"/>
          <w:szCs w:val="22"/>
        </w:rPr>
        <w:t>IV</w:t>
      </w:r>
    </w:p>
    <w:p w14:paraId="035FD729" w14:textId="075B5DB5" w:rsidR="00FE51A6" w:rsidRPr="000F5BC5" w:rsidRDefault="007F450A" w:rsidP="00D633A4">
      <w:pPr>
        <w:pStyle w:val="Odstavecseseznamem"/>
        <w:numPr>
          <w:ilvl w:val="0"/>
          <w:numId w:val="30"/>
        </w:numPr>
        <w:spacing w:after="200"/>
        <w:ind w:left="426" w:hanging="426"/>
        <w:jc w:val="both"/>
        <w:rPr>
          <w:rFonts w:asciiTheme="minorHAnsi" w:hAnsiTheme="minorHAnsi" w:cstheme="minorHAnsi"/>
          <w:sz w:val="22"/>
          <w:szCs w:val="22"/>
        </w:rPr>
      </w:pPr>
      <w:r w:rsidRPr="000F5BC5">
        <w:rPr>
          <w:rFonts w:asciiTheme="minorHAnsi" w:hAnsiTheme="minorHAnsi" w:cstheme="minorHAnsi"/>
          <w:sz w:val="22"/>
          <w:szCs w:val="22"/>
        </w:rPr>
        <w:t xml:space="preserve">Uživatel je povinen užívat přenechaný </w:t>
      </w:r>
      <w:r w:rsidR="006E687B" w:rsidRPr="000F5BC5">
        <w:rPr>
          <w:rFonts w:asciiTheme="minorHAnsi" w:hAnsiTheme="minorHAnsi" w:cstheme="minorHAnsi"/>
          <w:sz w:val="22"/>
          <w:szCs w:val="22"/>
        </w:rPr>
        <w:t>majetek</w:t>
      </w:r>
      <w:r w:rsidRPr="000F5BC5">
        <w:rPr>
          <w:rFonts w:asciiTheme="minorHAnsi" w:hAnsiTheme="minorHAnsi" w:cstheme="minorHAnsi"/>
          <w:sz w:val="22"/>
          <w:szCs w:val="22"/>
        </w:rPr>
        <w:t xml:space="preserve"> s péčí řádného hospodáře a řídit se příslušnými ustanoveními zákona č. 219/2000 Sb. </w:t>
      </w:r>
    </w:p>
    <w:p w14:paraId="0ECDF94B" w14:textId="65E35F50" w:rsidR="00030C4C" w:rsidRPr="000F5BC5" w:rsidRDefault="007F450A" w:rsidP="00FE51A6">
      <w:pPr>
        <w:pStyle w:val="Zkladntext"/>
        <w:numPr>
          <w:ilvl w:val="0"/>
          <w:numId w:val="30"/>
        </w:numPr>
        <w:spacing w:after="120"/>
        <w:ind w:left="426" w:hanging="426"/>
        <w:rPr>
          <w:rFonts w:asciiTheme="minorHAnsi" w:hAnsiTheme="minorHAnsi" w:cstheme="minorHAnsi"/>
          <w:b w:val="0"/>
          <w:sz w:val="22"/>
          <w:szCs w:val="22"/>
        </w:rPr>
      </w:pPr>
      <w:r w:rsidRPr="000F5BC5">
        <w:rPr>
          <w:rFonts w:asciiTheme="minorHAnsi" w:hAnsiTheme="minorHAnsi" w:cstheme="minorHAnsi"/>
          <w:b w:val="0"/>
          <w:sz w:val="22"/>
          <w:szCs w:val="22"/>
        </w:rPr>
        <w:t xml:space="preserve">Obě strany se dohodly, že </w:t>
      </w:r>
      <w:r w:rsidR="00B7517E" w:rsidRPr="000F5BC5">
        <w:rPr>
          <w:rFonts w:asciiTheme="minorHAnsi" w:hAnsiTheme="minorHAnsi" w:cstheme="minorHAnsi"/>
          <w:b w:val="0"/>
          <w:sz w:val="22"/>
          <w:szCs w:val="22"/>
        </w:rPr>
        <w:t xml:space="preserve">výdaje za </w:t>
      </w:r>
      <w:r w:rsidRPr="000F5BC5">
        <w:rPr>
          <w:rFonts w:asciiTheme="minorHAnsi" w:hAnsiTheme="minorHAnsi" w:cstheme="minorHAnsi"/>
          <w:b w:val="0"/>
          <w:sz w:val="22"/>
          <w:szCs w:val="22"/>
        </w:rPr>
        <w:t xml:space="preserve">služby spojené s užíváním </w:t>
      </w:r>
      <w:r w:rsidR="006E687B" w:rsidRPr="000F5BC5">
        <w:rPr>
          <w:rFonts w:asciiTheme="minorHAnsi" w:hAnsiTheme="minorHAnsi" w:cstheme="minorHAnsi"/>
          <w:b w:val="0"/>
          <w:sz w:val="22"/>
          <w:szCs w:val="22"/>
        </w:rPr>
        <w:t>majetku</w:t>
      </w:r>
      <w:r w:rsidR="00030C4C" w:rsidRPr="000F5BC5">
        <w:rPr>
          <w:rFonts w:asciiTheme="minorHAnsi" w:hAnsiTheme="minorHAnsi" w:cstheme="minorHAnsi"/>
          <w:b w:val="0"/>
          <w:sz w:val="22"/>
          <w:szCs w:val="22"/>
        </w:rPr>
        <w:t xml:space="preserve"> (např. </w:t>
      </w:r>
      <w:r w:rsidR="00AC3D3F" w:rsidRPr="000F5BC5">
        <w:rPr>
          <w:rFonts w:asciiTheme="minorHAnsi" w:hAnsiTheme="minorHAnsi" w:cstheme="minorHAnsi"/>
          <w:b w:val="0"/>
          <w:sz w:val="22"/>
          <w:szCs w:val="22"/>
        </w:rPr>
        <w:t>elektřina</w:t>
      </w:r>
      <w:r w:rsidR="00030C4C" w:rsidRPr="000F5BC5">
        <w:rPr>
          <w:rFonts w:asciiTheme="minorHAnsi" w:hAnsiTheme="minorHAnsi" w:cstheme="minorHAnsi"/>
          <w:b w:val="0"/>
          <w:sz w:val="22"/>
          <w:szCs w:val="22"/>
        </w:rPr>
        <w:t>, ply</w:t>
      </w:r>
      <w:r w:rsidR="00B3292C">
        <w:rPr>
          <w:rFonts w:asciiTheme="minorHAnsi" w:hAnsiTheme="minorHAnsi" w:cstheme="minorHAnsi"/>
          <w:b w:val="0"/>
          <w:sz w:val="22"/>
          <w:szCs w:val="22"/>
        </w:rPr>
        <w:t>n, vodné a </w:t>
      </w:r>
      <w:r w:rsidR="00AC3D3F" w:rsidRPr="000F5BC5">
        <w:rPr>
          <w:rFonts w:asciiTheme="minorHAnsi" w:hAnsiTheme="minorHAnsi" w:cstheme="minorHAnsi"/>
          <w:b w:val="0"/>
          <w:sz w:val="22"/>
          <w:szCs w:val="22"/>
        </w:rPr>
        <w:t>stočné, odvoz odpadu</w:t>
      </w:r>
      <w:r w:rsidR="00411646" w:rsidRPr="000F5BC5">
        <w:rPr>
          <w:rFonts w:asciiTheme="minorHAnsi" w:hAnsiTheme="minorHAnsi" w:cstheme="minorHAnsi"/>
          <w:b w:val="0"/>
          <w:sz w:val="22"/>
          <w:szCs w:val="22"/>
        </w:rPr>
        <w:t>,</w:t>
      </w:r>
      <w:r w:rsidR="00803F48" w:rsidRPr="000F5BC5">
        <w:rPr>
          <w:rFonts w:asciiTheme="minorHAnsi" w:hAnsiTheme="minorHAnsi" w:cstheme="minorHAnsi"/>
          <w:b w:val="0"/>
          <w:sz w:val="22"/>
          <w:szCs w:val="22"/>
        </w:rPr>
        <w:t xml:space="preserve"> úklid</w:t>
      </w:r>
      <w:r w:rsidR="00D633A4" w:rsidRPr="000F5BC5">
        <w:rPr>
          <w:rFonts w:asciiTheme="minorHAnsi" w:hAnsiTheme="minorHAnsi" w:cstheme="minorHAnsi"/>
          <w:b w:val="0"/>
          <w:sz w:val="22"/>
          <w:szCs w:val="22"/>
        </w:rPr>
        <w:t>,</w:t>
      </w:r>
      <w:r w:rsidR="00030C4C" w:rsidRPr="000F5BC5">
        <w:rPr>
          <w:rFonts w:asciiTheme="minorHAnsi" w:hAnsiTheme="minorHAnsi" w:cstheme="minorHAnsi"/>
          <w:b w:val="0"/>
          <w:sz w:val="22"/>
          <w:szCs w:val="22"/>
        </w:rPr>
        <w:t xml:space="preserve"> </w:t>
      </w:r>
      <w:proofErr w:type="spellStart"/>
      <w:r w:rsidR="00030C4C" w:rsidRPr="000F5BC5">
        <w:rPr>
          <w:rFonts w:asciiTheme="minorHAnsi" w:hAnsiTheme="minorHAnsi" w:cstheme="minorHAnsi"/>
          <w:b w:val="0"/>
          <w:sz w:val="22"/>
          <w:szCs w:val="22"/>
        </w:rPr>
        <w:t>etc</w:t>
      </w:r>
      <w:proofErr w:type="spellEnd"/>
      <w:r w:rsidR="00030C4C" w:rsidRPr="000F5BC5">
        <w:rPr>
          <w:rFonts w:asciiTheme="minorHAnsi" w:hAnsiTheme="minorHAnsi" w:cstheme="minorHAnsi"/>
          <w:b w:val="0"/>
          <w:sz w:val="22"/>
          <w:szCs w:val="22"/>
        </w:rPr>
        <w:t>.</w:t>
      </w:r>
      <w:r w:rsidR="00411646" w:rsidRPr="000F5BC5">
        <w:rPr>
          <w:rFonts w:asciiTheme="minorHAnsi" w:hAnsiTheme="minorHAnsi" w:cstheme="minorHAnsi"/>
          <w:b w:val="0"/>
          <w:sz w:val="22"/>
          <w:szCs w:val="22"/>
        </w:rPr>
        <w:t>)</w:t>
      </w:r>
      <w:r w:rsidR="00030C4C" w:rsidRPr="000F5BC5">
        <w:rPr>
          <w:rFonts w:asciiTheme="minorHAnsi" w:hAnsiTheme="minorHAnsi" w:cstheme="minorHAnsi"/>
          <w:b w:val="0"/>
          <w:sz w:val="22"/>
          <w:szCs w:val="22"/>
        </w:rPr>
        <w:t xml:space="preserve"> bude </w:t>
      </w:r>
      <w:r w:rsidR="00B7517E" w:rsidRPr="000F5BC5">
        <w:rPr>
          <w:rFonts w:asciiTheme="minorHAnsi" w:hAnsiTheme="minorHAnsi" w:cstheme="minorHAnsi"/>
          <w:b w:val="0"/>
          <w:sz w:val="22"/>
          <w:szCs w:val="22"/>
        </w:rPr>
        <w:t>hradit</w:t>
      </w:r>
      <w:r w:rsidR="00030C4C" w:rsidRPr="000F5BC5">
        <w:rPr>
          <w:rFonts w:asciiTheme="minorHAnsi" w:hAnsiTheme="minorHAnsi" w:cstheme="minorHAnsi"/>
          <w:b w:val="0"/>
          <w:sz w:val="22"/>
          <w:szCs w:val="22"/>
        </w:rPr>
        <w:t xml:space="preserve"> poskytovatel. Uživatel si na své náklady zajišťuje zabezpečení majetku.</w:t>
      </w:r>
      <w:r w:rsidR="00411646" w:rsidRPr="000F5BC5">
        <w:rPr>
          <w:rFonts w:asciiTheme="minorHAnsi" w:hAnsiTheme="minorHAnsi" w:cstheme="minorHAnsi"/>
          <w:b w:val="0"/>
          <w:sz w:val="22"/>
          <w:szCs w:val="22"/>
        </w:rPr>
        <w:t xml:space="preserve"> Uživatel a poskytovatel si poskytují vzájemnou součinnost.</w:t>
      </w:r>
    </w:p>
    <w:p w14:paraId="0EE16AF8" w14:textId="71BD6790" w:rsidR="009736FD" w:rsidRPr="000F5BC5" w:rsidRDefault="00B7517E" w:rsidP="00FD14E0">
      <w:pPr>
        <w:numPr>
          <w:ilvl w:val="0"/>
          <w:numId w:val="30"/>
        </w:numPr>
        <w:spacing w:before="120" w:after="120"/>
        <w:ind w:left="426" w:hanging="426"/>
        <w:jc w:val="both"/>
        <w:rPr>
          <w:rFonts w:asciiTheme="minorHAnsi" w:hAnsiTheme="minorHAnsi" w:cstheme="minorHAnsi"/>
          <w:sz w:val="22"/>
          <w:szCs w:val="22"/>
        </w:rPr>
      </w:pPr>
      <w:r w:rsidRPr="000F5BC5">
        <w:rPr>
          <w:rFonts w:asciiTheme="minorHAnsi" w:hAnsiTheme="minorHAnsi" w:cstheme="minorHAnsi"/>
          <w:sz w:val="22"/>
          <w:szCs w:val="22"/>
        </w:rPr>
        <w:t>S</w:t>
      </w:r>
      <w:r w:rsidR="00411646" w:rsidRPr="000F5BC5">
        <w:rPr>
          <w:rFonts w:asciiTheme="minorHAnsi" w:hAnsiTheme="minorHAnsi" w:cstheme="minorHAnsi"/>
          <w:sz w:val="22"/>
          <w:szCs w:val="22"/>
        </w:rPr>
        <w:t>trany se dohodly, že poskytovatel</w:t>
      </w:r>
      <w:r w:rsidR="007F450A" w:rsidRPr="000F5BC5">
        <w:rPr>
          <w:rFonts w:asciiTheme="minorHAnsi" w:hAnsiTheme="minorHAnsi" w:cstheme="minorHAnsi"/>
          <w:sz w:val="22"/>
          <w:szCs w:val="22"/>
        </w:rPr>
        <w:t xml:space="preserve"> je povinen hradit veškeré </w:t>
      </w:r>
      <w:r w:rsidRPr="000F5BC5">
        <w:rPr>
          <w:rFonts w:asciiTheme="minorHAnsi" w:hAnsiTheme="minorHAnsi" w:cstheme="minorHAnsi"/>
          <w:sz w:val="22"/>
          <w:szCs w:val="22"/>
        </w:rPr>
        <w:t>výdaje</w:t>
      </w:r>
      <w:r w:rsidR="007F450A" w:rsidRPr="000F5BC5">
        <w:rPr>
          <w:rFonts w:asciiTheme="minorHAnsi" w:hAnsiTheme="minorHAnsi" w:cstheme="minorHAnsi"/>
          <w:sz w:val="22"/>
          <w:szCs w:val="22"/>
        </w:rPr>
        <w:t xml:space="preserve"> spojené s opravami užívaného </w:t>
      </w:r>
      <w:r w:rsidR="006E687B" w:rsidRPr="000F5BC5">
        <w:rPr>
          <w:rFonts w:asciiTheme="minorHAnsi" w:hAnsiTheme="minorHAnsi" w:cstheme="minorHAnsi"/>
          <w:sz w:val="22"/>
          <w:szCs w:val="22"/>
        </w:rPr>
        <w:t>majetku</w:t>
      </w:r>
      <w:r w:rsidR="007F450A" w:rsidRPr="000F5BC5">
        <w:rPr>
          <w:rFonts w:asciiTheme="minorHAnsi" w:hAnsiTheme="minorHAnsi" w:cstheme="minorHAnsi"/>
          <w:sz w:val="22"/>
          <w:szCs w:val="22"/>
        </w:rPr>
        <w:t>.</w:t>
      </w:r>
      <w:r w:rsidR="001E78FF" w:rsidRPr="000F5BC5">
        <w:rPr>
          <w:rFonts w:asciiTheme="minorHAnsi" w:hAnsiTheme="minorHAnsi" w:cstheme="minorHAnsi"/>
          <w:sz w:val="22"/>
          <w:szCs w:val="22"/>
        </w:rPr>
        <w:t xml:space="preserve"> </w:t>
      </w:r>
    </w:p>
    <w:p w14:paraId="6DA17310" w14:textId="6669E700" w:rsidR="00B7517E" w:rsidRPr="000F5BC5" w:rsidRDefault="00B7517E" w:rsidP="00FE51A6">
      <w:pPr>
        <w:pStyle w:val="para"/>
        <w:numPr>
          <w:ilvl w:val="0"/>
          <w:numId w:val="30"/>
        </w:numPr>
        <w:tabs>
          <w:tab w:val="clear" w:pos="709"/>
        </w:tabs>
        <w:spacing w:before="120" w:after="120"/>
        <w:ind w:left="426" w:hanging="426"/>
        <w:jc w:val="both"/>
        <w:rPr>
          <w:rFonts w:asciiTheme="minorHAnsi" w:hAnsiTheme="minorHAnsi" w:cstheme="minorHAnsi"/>
          <w:b w:val="0"/>
          <w:sz w:val="22"/>
          <w:szCs w:val="22"/>
        </w:rPr>
      </w:pPr>
      <w:r w:rsidRPr="000F5BC5">
        <w:rPr>
          <w:rFonts w:asciiTheme="minorHAnsi" w:hAnsiTheme="minorHAnsi" w:cstheme="minorHAnsi"/>
          <w:b w:val="0"/>
          <w:sz w:val="22"/>
          <w:szCs w:val="22"/>
        </w:rPr>
        <w:t xml:space="preserve">O předání a převzetí majetku po skončení užívání majetku bude stranami </w:t>
      </w:r>
      <w:r w:rsidRPr="000F5BC5">
        <w:rPr>
          <w:rFonts w:asciiTheme="minorHAnsi" w:hAnsiTheme="minorHAnsi" w:cstheme="minorHAnsi"/>
          <w:b w:val="0"/>
          <w:i/>
          <w:sz w:val="22"/>
          <w:szCs w:val="22"/>
        </w:rPr>
        <w:t>Smlouvy</w:t>
      </w:r>
      <w:r w:rsidR="00B3292C">
        <w:rPr>
          <w:rFonts w:asciiTheme="minorHAnsi" w:hAnsiTheme="minorHAnsi" w:cstheme="minorHAnsi"/>
          <w:b w:val="0"/>
          <w:sz w:val="22"/>
          <w:szCs w:val="22"/>
        </w:rPr>
        <w:t xml:space="preserve"> sepsán protokol o </w:t>
      </w:r>
      <w:r w:rsidRPr="000F5BC5">
        <w:rPr>
          <w:rFonts w:asciiTheme="minorHAnsi" w:hAnsiTheme="minorHAnsi" w:cstheme="minorHAnsi"/>
          <w:b w:val="0"/>
          <w:sz w:val="22"/>
          <w:szCs w:val="22"/>
        </w:rPr>
        <w:t xml:space="preserve">předání a převzetí. </w:t>
      </w:r>
    </w:p>
    <w:p w14:paraId="162EF47A" w14:textId="54697B06" w:rsidR="00FE51A6" w:rsidRPr="000F5BC5" w:rsidRDefault="007F450A" w:rsidP="00FE51A6">
      <w:pPr>
        <w:pStyle w:val="para"/>
        <w:numPr>
          <w:ilvl w:val="0"/>
          <w:numId w:val="30"/>
        </w:numPr>
        <w:tabs>
          <w:tab w:val="clear" w:pos="709"/>
        </w:tabs>
        <w:spacing w:before="120" w:after="120"/>
        <w:ind w:left="426" w:hanging="426"/>
        <w:jc w:val="both"/>
        <w:rPr>
          <w:rFonts w:asciiTheme="minorHAnsi" w:hAnsiTheme="minorHAnsi" w:cstheme="minorHAnsi"/>
          <w:b w:val="0"/>
          <w:sz w:val="22"/>
          <w:szCs w:val="22"/>
        </w:rPr>
      </w:pPr>
      <w:r w:rsidRPr="000F5BC5">
        <w:rPr>
          <w:rFonts w:asciiTheme="minorHAnsi" w:hAnsiTheme="minorHAnsi" w:cstheme="minorHAnsi"/>
          <w:b w:val="0"/>
          <w:sz w:val="22"/>
          <w:szCs w:val="22"/>
        </w:rPr>
        <w:t xml:space="preserve">Po </w:t>
      </w:r>
      <w:r w:rsidR="00651C81" w:rsidRPr="000F5BC5">
        <w:rPr>
          <w:rFonts w:asciiTheme="minorHAnsi" w:hAnsiTheme="minorHAnsi" w:cstheme="minorHAnsi"/>
          <w:b w:val="0"/>
          <w:sz w:val="22"/>
          <w:szCs w:val="22"/>
        </w:rPr>
        <w:t>předání</w:t>
      </w:r>
      <w:r w:rsidRPr="000F5BC5">
        <w:rPr>
          <w:rFonts w:asciiTheme="minorHAnsi" w:hAnsiTheme="minorHAnsi" w:cstheme="minorHAnsi"/>
          <w:b w:val="0"/>
          <w:sz w:val="22"/>
          <w:szCs w:val="22"/>
        </w:rPr>
        <w:t xml:space="preserve"> </w:t>
      </w:r>
      <w:r w:rsidR="006E687B" w:rsidRPr="000F5BC5">
        <w:rPr>
          <w:rFonts w:asciiTheme="minorHAnsi" w:hAnsiTheme="minorHAnsi" w:cstheme="minorHAnsi"/>
          <w:b w:val="0"/>
          <w:sz w:val="22"/>
          <w:szCs w:val="22"/>
        </w:rPr>
        <w:t>majetku</w:t>
      </w:r>
      <w:r w:rsidRPr="000F5BC5">
        <w:rPr>
          <w:rFonts w:asciiTheme="minorHAnsi" w:hAnsiTheme="minorHAnsi" w:cstheme="minorHAnsi"/>
          <w:b w:val="0"/>
          <w:sz w:val="22"/>
          <w:szCs w:val="22"/>
        </w:rPr>
        <w:t xml:space="preserve"> </w:t>
      </w:r>
      <w:r w:rsidR="008D1197" w:rsidRPr="000F5BC5">
        <w:rPr>
          <w:rFonts w:asciiTheme="minorHAnsi" w:hAnsiTheme="minorHAnsi" w:cstheme="minorHAnsi"/>
          <w:b w:val="0"/>
          <w:sz w:val="22"/>
          <w:szCs w:val="22"/>
        </w:rPr>
        <w:t xml:space="preserve">zpět poskytovateli </w:t>
      </w:r>
      <w:r w:rsidRPr="000F5BC5">
        <w:rPr>
          <w:rFonts w:asciiTheme="minorHAnsi" w:hAnsiTheme="minorHAnsi" w:cstheme="minorHAnsi"/>
          <w:b w:val="0"/>
          <w:sz w:val="22"/>
          <w:szCs w:val="22"/>
        </w:rPr>
        <w:t>nemá uživatel nárok na úhradu vynaložených nákladů.</w:t>
      </w:r>
    </w:p>
    <w:p w14:paraId="2265AE7C" w14:textId="163E8FD7" w:rsidR="00FE51A6" w:rsidRPr="000F5BC5" w:rsidRDefault="007F450A" w:rsidP="00B7517E">
      <w:pPr>
        <w:numPr>
          <w:ilvl w:val="0"/>
          <w:numId w:val="30"/>
        </w:numPr>
        <w:spacing w:after="120"/>
        <w:ind w:left="425" w:hanging="425"/>
        <w:jc w:val="both"/>
        <w:rPr>
          <w:rFonts w:asciiTheme="minorHAnsi" w:hAnsiTheme="minorHAnsi" w:cstheme="minorHAnsi"/>
          <w:sz w:val="22"/>
          <w:szCs w:val="22"/>
        </w:rPr>
      </w:pPr>
      <w:r w:rsidRPr="000F5BC5">
        <w:rPr>
          <w:rFonts w:asciiTheme="minorHAnsi" w:hAnsiTheme="minorHAnsi" w:cstheme="minorHAnsi"/>
          <w:sz w:val="22"/>
          <w:szCs w:val="22"/>
        </w:rPr>
        <w:t xml:space="preserve">V případě zničení nebo poškození </w:t>
      </w:r>
      <w:r w:rsidR="00B7517E" w:rsidRPr="000F5BC5">
        <w:rPr>
          <w:rFonts w:asciiTheme="minorHAnsi" w:hAnsiTheme="minorHAnsi" w:cstheme="minorHAnsi"/>
          <w:sz w:val="22"/>
          <w:szCs w:val="22"/>
        </w:rPr>
        <w:t>užívaného majetku</w:t>
      </w:r>
      <w:r w:rsidRPr="000F5BC5">
        <w:rPr>
          <w:rFonts w:asciiTheme="minorHAnsi" w:hAnsiTheme="minorHAnsi" w:cstheme="minorHAnsi"/>
          <w:sz w:val="22"/>
          <w:szCs w:val="22"/>
        </w:rPr>
        <w:t xml:space="preserve"> není poskytovatel povinen zajistit uživateli náhradní </w:t>
      </w:r>
      <w:r w:rsidR="006E687B" w:rsidRPr="000F5BC5">
        <w:rPr>
          <w:rFonts w:asciiTheme="minorHAnsi" w:hAnsiTheme="minorHAnsi" w:cstheme="minorHAnsi"/>
          <w:sz w:val="22"/>
          <w:szCs w:val="22"/>
        </w:rPr>
        <w:t>majetek</w:t>
      </w:r>
      <w:r w:rsidRPr="000F5BC5">
        <w:rPr>
          <w:rFonts w:asciiTheme="minorHAnsi" w:hAnsiTheme="minorHAnsi" w:cstheme="minorHAnsi"/>
          <w:sz w:val="22"/>
          <w:szCs w:val="22"/>
        </w:rPr>
        <w:t>.</w:t>
      </w:r>
      <w:r w:rsidR="00865737" w:rsidRPr="000F5BC5">
        <w:rPr>
          <w:rFonts w:asciiTheme="minorHAnsi" w:hAnsiTheme="minorHAnsi" w:cstheme="minorHAnsi"/>
          <w:sz w:val="22"/>
          <w:szCs w:val="22"/>
        </w:rPr>
        <w:t xml:space="preserve"> </w:t>
      </w:r>
    </w:p>
    <w:p w14:paraId="31E38D6F" w14:textId="2FFF702D" w:rsidR="00FE51A6" w:rsidRPr="000F5BC5" w:rsidRDefault="007F450A" w:rsidP="00FE51A6">
      <w:pPr>
        <w:numPr>
          <w:ilvl w:val="0"/>
          <w:numId w:val="30"/>
        </w:numPr>
        <w:spacing w:after="120"/>
        <w:ind w:left="425" w:hanging="425"/>
        <w:jc w:val="both"/>
        <w:rPr>
          <w:rFonts w:asciiTheme="minorHAnsi" w:hAnsiTheme="minorHAnsi" w:cstheme="minorHAnsi"/>
          <w:sz w:val="22"/>
          <w:szCs w:val="22"/>
        </w:rPr>
      </w:pPr>
      <w:r w:rsidRPr="000F5BC5">
        <w:rPr>
          <w:rFonts w:asciiTheme="minorHAnsi" w:hAnsiTheme="minorHAnsi" w:cstheme="minorHAnsi"/>
          <w:sz w:val="22"/>
          <w:szCs w:val="22"/>
        </w:rPr>
        <w:t>Uživatel je povinen umožnit poskytovateli</w:t>
      </w:r>
      <w:r w:rsidR="00411646" w:rsidRPr="000F5BC5">
        <w:rPr>
          <w:rFonts w:asciiTheme="minorHAnsi" w:hAnsiTheme="minorHAnsi" w:cstheme="minorHAnsi"/>
          <w:sz w:val="22"/>
          <w:szCs w:val="22"/>
        </w:rPr>
        <w:t xml:space="preserve"> </w:t>
      </w:r>
      <w:r w:rsidRPr="000F5BC5">
        <w:rPr>
          <w:rFonts w:asciiTheme="minorHAnsi" w:hAnsiTheme="minorHAnsi" w:cstheme="minorHAnsi"/>
          <w:sz w:val="22"/>
          <w:szCs w:val="22"/>
        </w:rPr>
        <w:t xml:space="preserve">vstup do užívaného </w:t>
      </w:r>
      <w:r w:rsidR="006E687B" w:rsidRPr="000F5BC5">
        <w:rPr>
          <w:rFonts w:asciiTheme="minorHAnsi" w:hAnsiTheme="minorHAnsi" w:cstheme="minorHAnsi"/>
          <w:sz w:val="22"/>
          <w:szCs w:val="22"/>
        </w:rPr>
        <w:t>majetku</w:t>
      </w:r>
      <w:r w:rsidRPr="000F5BC5">
        <w:rPr>
          <w:rFonts w:asciiTheme="minorHAnsi" w:hAnsiTheme="minorHAnsi" w:cstheme="minorHAnsi"/>
          <w:sz w:val="22"/>
          <w:szCs w:val="22"/>
        </w:rPr>
        <w:t>, zejména za účelem kontroly dodržování podmínek t</w:t>
      </w:r>
      <w:r w:rsidR="00865737" w:rsidRPr="000F5BC5">
        <w:rPr>
          <w:rFonts w:asciiTheme="minorHAnsi" w:hAnsiTheme="minorHAnsi" w:cstheme="minorHAnsi"/>
          <w:sz w:val="22"/>
          <w:szCs w:val="22"/>
        </w:rPr>
        <w:t xml:space="preserve">éto </w:t>
      </w:r>
      <w:r w:rsidR="005853DA" w:rsidRPr="000F5BC5">
        <w:rPr>
          <w:rFonts w:asciiTheme="minorHAnsi" w:hAnsiTheme="minorHAnsi" w:cstheme="minorHAnsi"/>
          <w:i/>
          <w:sz w:val="22"/>
          <w:szCs w:val="22"/>
        </w:rPr>
        <w:t>Smlouvy</w:t>
      </w:r>
      <w:r w:rsidRPr="000F5BC5">
        <w:rPr>
          <w:rFonts w:asciiTheme="minorHAnsi" w:hAnsiTheme="minorHAnsi" w:cstheme="minorHAnsi"/>
          <w:sz w:val="22"/>
          <w:szCs w:val="22"/>
        </w:rPr>
        <w:t>.</w:t>
      </w:r>
      <w:r w:rsidR="00411646" w:rsidRPr="000F5BC5">
        <w:rPr>
          <w:rFonts w:asciiTheme="minorHAnsi" w:hAnsiTheme="minorHAnsi" w:cstheme="minorHAnsi"/>
          <w:sz w:val="22"/>
          <w:szCs w:val="22"/>
        </w:rPr>
        <w:t xml:space="preserve"> </w:t>
      </w:r>
      <w:r w:rsidR="00B92E68" w:rsidRPr="000F5BC5">
        <w:rPr>
          <w:rFonts w:asciiTheme="minorHAnsi" w:hAnsiTheme="minorHAnsi" w:cstheme="minorHAnsi"/>
          <w:sz w:val="22"/>
          <w:szCs w:val="22"/>
        </w:rPr>
        <w:t>Pokud ubytované osoby přes opakované písemné výzvy nedodržují podmínky stanovené pro užívání majetku, který je předmětem této smlouvy, má poskytovatel právo požadovat ukončení ubytování dané osoby. Výzv</w:t>
      </w:r>
      <w:r w:rsidR="00B3292C">
        <w:rPr>
          <w:rFonts w:asciiTheme="minorHAnsi" w:hAnsiTheme="minorHAnsi" w:cstheme="minorHAnsi"/>
          <w:sz w:val="22"/>
          <w:szCs w:val="22"/>
        </w:rPr>
        <w:t>y dle věty předchozí musí být v </w:t>
      </w:r>
      <w:r w:rsidR="00B92E68" w:rsidRPr="000F5BC5">
        <w:rPr>
          <w:rFonts w:asciiTheme="minorHAnsi" w:hAnsiTheme="minorHAnsi" w:cstheme="minorHAnsi"/>
          <w:sz w:val="22"/>
          <w:szCs w:val="22"/>
        </w:rPr>
        <w:t xml:space="preserve">kopii předány kontaktní osobě poskytovatele pro věci ubytování. Uživatel je povinen výzvě k výměně ubytované osoby vyhovět. </w:t>
      </w:r>
      <w:r w:rsidR="00361751" w:rsidRPr="000F5BC5">
        <w:rPr>
          <w:rFonts w:asciiTheme="minorHAnsi" w:hAnsiTheme="minorHAnsi" w:cstheme="minorHAnsi"/>
          <w:sz w:val="22"/>
          <w:szCs w:val="22"/>
        </w:rPr>
        <w:t xml:space="preserve">Poskytovatel a uživatel se dohodli, že v užívaném majetku mohou nadále působit zaměstnanci poskytovatele, kteří budou provádět </w:t>
      </w:r>
      <w:r w:rsidR="001E78FF" w:rsidRPr="000F5BC5">
        <w:rPr>
          <w:rFonts w:asciiTheme="minorHAnsi" w:hAnsiTheme="minorHAnsi" w:cstheme="minorHAnsi"/>
          <w:sz w:val="22"/>
          <w:szCs w:val="22"/>
        </w:rPr>
        <w:t xml:space="preserve">např. </w:t>
      </w:r>
      <w:r w:rsidR="00361751" w:rsidRPr="000F5BC5">
        <w:rPr>
          <w:rFonts w:asciiTheme="minorHAnsi" w:hAnsiTheme="minorHAnsi" w:cstheme="minorHAnsi"/>
          <w:sz w:val="22"/>
          <w:szCs w:val="22"/>
        </w:rPr>
        <w:t>úklid majetku</w:t>
      </w:r>
      <w:r w:rsidR="001E78FF" w:rsidRPr="000F5BC5">
        <w:rPr>
          <w:rFonts w:asciiTheme="minorHAnsi" w:hAnsiTheme="minorHAnsi" w:cstheme="minorHAnsi"/>
          <w:sz w:val="22"/>
          <w:szCs w:val="22"/>
        </w:rPr>
        <w:t>, údržbu</w:t>
      </w:r>
      <w:r w:rsidR="00361751" w:rsidRPr="000F5BC5">
        <w:rPr>
          <w:rFonts w:asciiTheme="minorHAnsi" w:hAnsiTheme="minorHAnsi" w:cstheme="minorHAnsi"/>
          <w:sz w:val="22"/>
          <w:szCs w:val="22"/>
        </w:rPr>
        <w:t xml:space="preserve"> a </w:t>
      </w:r>
      <w:r w:rsidR="00B7517E" w:rsidRPr="000F5BC5">
        <w:rPr>
          <w:rFonts w:asciiTheme="minorHAnsi" w:hAnsiTheme="minorHAnsi" w:cstheme="minorHAnsi"/>
          <w:sz w:val="22"/>
          <w:szCs w:val="22"/>
        </w:rPr>
        <w:t>správu majetku</w:t>
      </w:r>
      <w:r w:rsidR="00361751" w:rsidRPr="000F5BC5">
        <w:rPr>
          <w:rFonts w:asciiTheme="minorHAnsi" w:hAnsiTheme="minorHAnsi" w:cstheme="minorHAnsi"/>
          <w:sz w:val="22"/>
          <w:szCs w:val="22"/>
        </w:rPr>
        <w:t xml:space="preserve">. </w:t>
      </w:r>
    </w:p>
    <w:p w14:paraId="01B5B29F" w14:textId="16777E34" w:rsidR="00FE51A6" w:rsidRPr="000F5BC5" w:rsidRDefault="007F450A" w:rsidP="00411646">
      <w:pPr>
        <w:numPr>
          <w:ilvl w:val="0"/>
          <w:numId w:val="30"/>
        </w:numPr>
        <w:spacing w:after="120"/>
        <w:ind w:left="425" w:hanging="425"/>
        <w:jc w:val="both"/>
        <w:rPr>
          <w:rFonts w:asciiTheme="minorHAnsi" w:hAnsiTheme="minorHAnsi" w:cstheme="minorHAnsi"/>
          <w:sz w:val="22"/>
          <w:szCs w:val="22"/>
        </w:rPr>
      </w:pPr>
      <w:r w:rsidRPr="000F5BC5">
        <w:rPr>
          <w:rFonts w:asciiTheme="minorHAnsi" w:hAnsiTheme="minorHAnsi" w:cstheme="minorHAnsi"/>
          <w:sz w:val="22"/>
          <w:szCs w:val="22"/>
        </w:rPr>
        <w:t xml:space="preserve">Za organizaci a zajištění požární ochrany, bezpečnosti a ochrany zdraví při práci, ochrany životního prostředí a hygieny v souladu s platnými předpisy odpovídá v užívaném </w:t>
      </w:r>
      <w:r w:rsidR="006E687B" w:rsidRPr="000F5BC5">
        <w:rPr>
          <w:rFonts w:asciiTheme="minorHAnsi" w:hAnsiTheme="minorHAnsi" w:cstheme="minorHAnsi"/>
          <w:sz w:val="22"/>
          <w:szCs w:val="22"/>
        </w:rPr>
        <w:t>majetku</w:t>
      </w:r>
      <w:r w:rsidRPr="000F5BC5">
        <w:rPr>
          <w:rFonts w:asciiTheme="minorHAnsi" w:hAnsiTheme="minorHAnsi" w:cstheme="minorHAnsi"/>
          <w:sz w:val="22"/>
          <w:szCs w:val="22"/>
        </w:rPr>
        <w:t xml:space="preserve"> </w:t>
      </w:r>
      <w:r w:rsidR="002A390F" w:rsidRPr="000F5BC5">
        <w:rPr>
          <w:rFonts w:asciiTheme="minorHAnsi" w:hAnsiTheme="minorHAnsi" w:cstheme="minorHAnsi"/>
          <w:sz w:val="22"/>
          <w:szCs w:val="22"/>
        </w:rPr>
        <w:t>poskytovatel</w:t>
      </w:r>
      <w:r w:rsidRPr="000F5BC5">
        <w:rPr>
          <w:rFonts w:asciiTheme="minorHAnsi" w:hAnsiTheme="minorHAnsi" w:cstheme="minorHAnsi"/>
          <w:sz w:val="22"/>
          <w:szCs w:val="22"/>
        </w:rPr>
        <w:t xml:space="preserve">. Poskytovatel je oprávněn kontrolovat dodržování platných předpisů v užívaném </w:t>
      </w:r>
      <w:r w:rsidR="006E687B" w:rsidRPr="000F5BC5">
        <w:rPr>
          <w:rFonts w:asciiTheme="minorHAnsi" w:hAnsiTheme="minorHAnsi" w:cstheme="minorHAnsi"/>
          <w:sz w:val="22"/>
          <w:szCs w:val="22"/>
        </w:rPr>
        <w:t>majetku</w:t>
      </w:r>
      <w:r w:rsidRPr="000F5BC5">
        <w:rPr>
          <w:rFonts w:asciiTheme="minorHAnsi" w:hAnsiTheme="minorHAnsi" w:cstheme="minorHAnsi"/>
          <w:sz w:val="22"/>
          <w:szCs w:val="22"/>
        </w:rPr>
        <w:t>.</w:t>
      </w:r>
      <w:r w:rsidR="00E87F86" w:rsidRPr="000F5BC5">
        <w:rPr>
          <w:rFonts w:asciiTheme="minorHAnsi" w:hAnsiTheme="minorHAnsi" w:cstheme="minorHAnsi"/>
          <w:sz w:val="22"/>
          <w:szCs w:val="22"/>
        </w:rPr>
        <w:t xml:space="preserve"> Uživatel zajistí, že ubytované osoby budou o povinnosti dodržovat pravidla užívání majetku řádně poučeny. </w:t>
      </w:r>
    </w:p>
    <w:p w14:paraId="32922254" w14:textId="58395D27" w:rsidR="00FE51A6" w:rsidRPr="000F5BC5" w:rsidRDefault="007F450A" w:rsidP="00411646">
      <w:pPr>
        <w:pStyle w:val="Odstavecseseznamem"/>
        <w:numPr>
          <w:ilvl w:val="0"/>
          <w:numId w:val="30"/>
        </w:numPr>
        <w:spacing w:after="200"/>
        <w:ind w:left="426" w:hanging="426"/>
        <w:jc w:val="both"/>
        <w:rPr>
          <w:rFonts w:asciiTheme="minorHAnsi" w:hAnsiTheme="minorHAnsi" w:cstheme="minorHAnsi"/>
          <w:sz w:val="22"/>
          <w:szCs w:val="22"/>
        </w:rPr>
      </w:pPr>
      <w:r w:rsidRPr="000F5BC5">
        <w:rPr>
          <w:rFonts w:asciiTheme="minorHAnsi" w:hAnsiTheme="minorHAnsi" w:cstheme="minorHAnsi"/>
          <w:sz w:val="22"/>
          <w:szCs w:val="22"/>
        </w:rPr>
        <w:t>Poskytovatel prohlašuje, že užívan</w:t>
      </w:r>
      <w:r w:rsidR="006E687B" w:rsidRPr="000F5BC5">
        <w:rPr>
          <w:rFonts w:asciiTheme="minorHAnsi" w:hAnsiTheme="minorHAnsi" w:cstheme="minorHAnsi"/>
          <w:sz w:val="22"/>
          <w:szCs w:val="22"/>
        </w:rPr>
        <w:t>ý</w:t>
      </w:r>
      <w:r w:rsidRPr="000F5BC5">
        <w:rPr>
          <w:rFonts w:asciiTheme="minorHAnsi" w:hAnsiTheme="minorHAnsi" w:cstheme="minorHAnsi"/>
          <w:sz w:val="22"/>
          <w:szCs w:val="22"/>
        </w:rPr>
        <w:t xml:space="preserve"> </w:t>
      </w:r>
      <w:r w:rsidR="006E687B" w:rsidRPr="000F5BC5">
        <w:rPr>
          <w:rFonts w:asciiTheme="minorHAnsi" w:hAnsiTheme="minorHAnsi" w:cstheme="minorHAnsi"/>
          <w:sz w:val="22"/>
          <w:szCs w:val="22"/>
        </w:rPr>
        <w:t>majetek</w:t>
      </w:r>
      <w:r w:rsidRPr="000F5BC5">
        <w:rPr>
          <w:rFonts w:asciiTheme="minorHAnsi" w:hAnsiTheme="minorHAnsi" w:cstheme="minorHAnsi"/>
          <w:sz w:val="22"/>
          <w:szCs w:val="22"/>
        </w:rPr>
        <w:t xml:space="preserve"> </w:t>
      </w:r>
      <w:r w:rsidR="0029615C" w:rsidRPr="000F5BC5">
        <w:rPr>
          <w:rFonts w:asciiTheme="minorHAnsi" w:hAnsiTheme="minorHAnsi" w:cstheme="minorHAnsi"/>
          <w:sz w:val="22"/>
          <w:szCs w:val="22"/>
        </w:rPr>
        <w:t>je</w:t>
      </w:r>
      <w:r w:rsidRPr="000F5BC5">
        <w:rPr>
          <w:rFonts w:asciiTheme="minorHAnsi" w:hAnsiTheme="minorHAnsi" w:cstheme="minorHAnsi"/>
          <w:sz w:val="22"/>
          <w:szCs w:val="22"/>
        </w:rPr>
        <w:t xml:space="preserve"> pojištěn. Náhrada majetkové </w:t>
      </w:r>
      <w:r w:rsidRPr="000F5BC5">
        <w:rPr>
          <w:rFonts w:asciiTheme="minorHAnsi" w:hAnsiTheme="minorHAnsi" w:cstheme="minorHAnsi"/>
          <w:sz w:val="22"/>
          <w:szCs w:val="22"/>
        </w:rPr>
        <w:br/>
        <w:t xml:space="preserve">i nemajetkové újmy, ke které by došlo v souvislosti s užíváním </w:t>
      </w:r>
      <w:r w:rsidR="006E687B" w:rsidRPr="000F5BC5">
        <w:rPr>
          <w:rFonts w:asciiTheme="minorHAnsi" w:hAnsiTheme="minorHAnsi" w:cstheme="minorHAnsi"/>
          <w:sz w:val="22"/>
          <w:szCs w:val="22"/>
        </w:rPr>
        <w:t>majetku</w:t>
      </w:r>
      <w:r w:rsidRPr="000F5BC5">
        <w:rPr>
          <w:rFonts w:asciiTheme="minorHAnsi" w:hAnsiTheme="minorHAnsi" w:cstheme="minorHAnsi"/>
          <w:sz w:val="22"/>
          <w:szCs w:val="22"/>
        </w:rPr>
        <w:t>, se řídí příslušnými ustanoveními zákona č. 89/2012 Sb., občanský zákoník, ve znění pozdějších předpisů.</w:t>
      </w:r>
    </w:p>
    <w:p w14:paraId="57A5C24D" w14:textId="77777777" w:rsidR="00F6197E" w:rsidRPr="000F5BC5" w:rsidRDefault="00F6197E" w:rsidP="00411646">
      <w:pPr>
        <w:ind w:left="426" w:hanging="426"/>
        <w:jc w:val="center"/>
        <w:rPr>
          <w:rFonts w:asciiTheme="minorHAnsi" w:hAnsiTheme="minorHAnsi" w:cstheme="minorHAnsi"/>
          <w:b/>
          <w:sz w:val="22"/>
          <w:szCs w:val="22"/>
        </w:rPr>
      </w:pPr>
    </w:p>
    <w:p w14:paraId="6DE6F9BC" w14:textId="2EF7844E" w:rsidR="00411646" w:rsidRPr="000F5BC5" w:rsidRDefault="005853DA" w:rsidP="00411646">
      <w:pPr>
        <w:ind w:left="426" w:hanging="426"/>
        <w:jc w:val="center"/>
        <w:rPr>
          <w:rFonts w:asciiTheme="minorHAnsi" w:hAnsiTheme="minorHAnsi" w:cstheme="minorHAnsi"/>
          <w:b/>
          <w:sz w:val="22"/>
          <w:szCs w:val="22"/>
        </w:rPr>
      </w:pPr>
      <w:r w:rsidRPr="000F5BC5">
        <w:rPr>
          <w:rFonts w:asciiTheme="minorHAnsi" w:hAnsiTheme="minorHAnsi" w:cstheme="minorHAnsi"/>
          <w:b/>
          <w:sz w:val="22"/>
          <w:szCs w:val="22"/>
        </w:rPr>
        <w:t>Čl. V</w:t>
      </w:r>
    </w:p>
    <w:p w14:paraId="2C58826C" w14:textId="71BD5F77" w:rsidR="00411646" w:rsidRPr="000F5BC5" w:rsidRDefault="00411646" w:rsidP="00411646">
      <w:pPr>
        <w:pStyle w:val="Odstavecseseznamem"/>
        <w:numPr>
          <w:ilvl w:val="0"/>
          <w:numId w:val="38"/>
        </w:numPr>
        <w:spacing w:after="200"/>
        <w:ind w:left="426"/>
        <w:jc w:val="both"/>
        <w:rPr>
          <w:rFonts w:asciiTheme="minorHAnsi" w:hAnsiTheme="minorHAnsi" w:cstheme="minorHAnsi"/>
          <w:sz w:val="22"/>
          <w:szCs w:val="22"/>
        </w:rPr>
      </w:pPr>
      <w:r w:rsidRPr="000F5BC5">
        <w:rPr>
          <w:rFonts w:asciiTheme="minorHAnsi" w:hAnsiTheme="minorHAnsi" w:cstheme="minorHAnsi"/>
          <w:sz w:val="22"/>
          <w:szCs w:val="22"/>
        </w:rPr>
        <w:t>Poskytovatel a uživatel se doh</w:t>
      </w:r>
      <w:r w:rsidR="00EC2DA5" w:rsidRPr="000F5BC5">
        <w:rPr>
          <w:rFonts w:asciiTheme="minorHAnsi" w:hAnsiTheme="minorHAnsi" w:cstheme="minorHAnsi"/>
          <w:sz w:val="22"/>
          <w:szCs w:val="22"/>
        </w:rPr>
        <w:t>odli</w:t>
      </w:r>
      <w:r w:rsidRPr="000F5BC5">
        <w:rPr>
          <w:rFonts w:asciiTheme="minorHAnsi" w:hAnsiTheme="minorHAnsi" w:cstheme="minorHAnsi"/>
          <w:sz w:val="22"/>
          <w:szCs w:val="22"/>
        </w:rPr>
        <w:t xml:space="preserve"> za účelem řádného plnění t</w:t>
      </w:r>
      <w:r w:rsidR="00B92E68" w:rsidRPr="000F5BC5">
        <w:rPr>
          <w:rFonts w:asciiTheme="minorHAnsi" w:hAnsiTheme="minorHAnsi" w:cstheme="minorHAnsi"/>
          <w:sz w:val="22"/>
          <w:szCs w:val="22"/>
        </w:rPr>
        <w:t>éto</w:t>
      </w:r>
      <w:r w:rsidRPr="000F5BC5">
        <w:rPr>
          <w:rFonts w:asciiTheme="minorHAnsi" w:hAnsiTheme="minorHAnsi" w:cstheme="minorHAnsi"/>
          <w:sz w:val="22"/>
          <w:szCs w:val="22"/>
        </w:rPr>
        <w:t xml:space="preserve"> </w:t>
      </w:r>
      <w:r w:rsidR="005853DA" w:rsidRPr="000F5BC5">
        <w:rPr>
          <w:rFonts w:asciiTheme="minorHAnsi" w:hAnsiTheme="minorHAnsi" w:cstheme="minorHAnsi"/>
          <w:i/>
          <w:sz w:val="22"/>
          <w:szCs w:val="22"/>
        </w:rPr>
        <w:t>Smlouvy</w:t>
      </w:r>
      <w:r w:rsidRPr="000F5BC5">
        <w:rPr>
          <w:rFonts w:asciiTheme="minorHAnsi" w:hAnsiTheme="minorHAnsi" w:cstheme="minorHAnsi"/>
          <w:sz w:val="22"/>
          <w:szCs w:val="22"/>
        </w:rPr>
        <w:t xml:space="preserve"> určit následující kontaktní osoby:</w:t>
      </w:r>
    </w:p>
    <w:p w14:paraId="5A902E9E" w14:textId="527491E1" w:rsidR="00411646" w:rsidRPr="000F5BC5" w:rsidRDefault="00411646" w:rsidP="00411646">
      <w:pPr>
        <w:pStyle w:val="Odstavecseseznamem"/>
        <w:numPr>
          <w:ilvl w:val="0"/>
          <w:numId w:val="39"/>
        </w:numPr>
        <w:spacing w:after="200"/>
        <w:jc w:val="both"/>
        <w:rPr>
          <w:rFonts w:asciiTheme="minorHAnsi" w:hAnsiTheme="minorHAnsi" w:cstheme="minorHAnsi"/>
          <w:sz w:val="22"/>
          <w:szCs w:val="22"/>
        </w:rPr>
      </w:pPr>
      <w:r w:rsidRPr="000F5BC5">
        <w:rPr>
          <w:rFonts w:asciiTheme="minorHAnsi" w:hAnsiTheme="minorHAnsi" w:cstheme="minorHAnsi"/>
          <w:sz w:val="22"/>
          <w:szCs w:val="22"/>
        </w:rPr>
        <w:t>za poskytovatele (jméno, příjmení, funkce, e-mail, mobil)</w:t>
      </w:r>
    </w:p>
    <w:p w14:paraId="47E4F581" w14:textId="41FC63DB" w:rsidR="00CB57CF" w:rsidRPr="000F5BC5" w:rsidRDefault="00CB57CF" w:rsidP="00741365">
      <w:pPr>
        <w:pStyle w:val="Odstavecseseznamem"/>
        <w:numPr>
          <w:ilvl w:val="0"/>
          <w:numId w:val="41"/>
        </w:numPr>
        <w:spacing w:after="200"/>
        <w:ind w:left="1134" w:hanging="425"/>
        <w:jc w:val="both"/>
        <w:rPr>
          <w:rFonts w:asciiTheme="minorHAnsi" w:hAnsiTheme="minorHAnsi" w:cstheme="minorHAnsi"/>
          <w:sz w:val="22"/>
          <w:szCs w:val="22"/>
        </w:rPr>
      </w:pPr>
      <w:r w:rsidRPr="000F5BC5">
        <w:rPr>
          <w:rFonts w:asciiTheme="minorHAnsi" w:hAnsiTheme="minorHAnsi" w:cstheme="minorHAnsi"/>
          <w:b/>
          <w:sz w:val="22"/>
          <w:szCs w:val="22"/>
        </w:rPr>
        <w:lastRenderedPageBreak/>
        <w:t>ve věcech organizace a provozu ubytování</w:t>
      </w:r>
      <w:r w:rsidRPr="000F5BC5">
        <w:rPr>
          <w:rFonts w:asciiTheme="minorHAnsi" w:hAnsiTheme="minorHAnsi" w:cstheme="minorHAnsi"/>
          <w:sz w:val="22"/>
          <w:szCs w:val="22"/>
        </w:rPr>
        <w:t xml:space="preserve">: </w:t>
      </w:r>
      <w:proofErr w:type="spellStart"/>
      <w:r w:rsidR="004B278F">
        <w:rPr>
          <w:rFonts w:asciiTheme="minorHAnsi" w:hAnsiTheme="minorHAnsi" w:cstheme="minorHAnsi"/>
          <w:sz w:val="22"/>
          <w:szCs w:val="22"/>
        </w:rPr>
        <w:t>xxx</w:t>
      </w:r>
      <w:proofErr w:type="spellEnd"/>
      <w:r w:rsidRPr="000F5BC5">
        <w:rPr>
          <w:rFonts w:asciiTheme="minorHAnsi" w:hAnsiTheme="minorHAnsi" w:cstheme="minorHAnsi"/>
          <w:sz w:val="22"/>
          <w:szCs w:val="22"/>
        </w:rPr>
        <w:t xml:space="preserve">, vedoucí správy </w:t>
      </w:r>
      <w:r w:rsidR="00741365" w:rsidRPr="000F5BC5">
        <w:rPr>
          <w:rFonts w:asciiTheme="minorHAnsi" w:hAnsiTheme="minorHAnsi" w:cstheme="minorHAnsi"/>
          <w:sz w:val="22"/>
          <w:szCs w:val="22"/>
        </w:rPr>
        <w:t xml:space="preserve">(kastelán) </w:t>
      </w:r>
      <w:r w:rsidRPr="000F5BC5">
        <w:rPr>
          <w:rFonts w:asciiTheme="minorHAnsi" w:hAnsiTheme="minorHAnsi" w:cstheme="minorHAnsi"/>
          <w:sz w:val="22"/>
          <w:szCs w:val="22"/>
        </w:rPr>
        <w:t xml:space="preserve">státního </w:t>
      </w:r>
      <w:r w:rsidR="00741365" w:rsidRPr="000F5BC5">
        <w:rPr>
          <w:rFonts w:asciiTheme="minorHAnsi" w:hAnsiTheme="minorHAnsi" w:cstheme="minorHAnsi"/>
          <w:sz w:val="22"/>
          <w:szCs w:val="22"/>
        </w:rPr>
        <w:t xml:space="preserve"> </w:t>
      </w:r>
      <w:r w:rsidRPr="000F5BC5">
        <w:rPr>
          <w:rFonts w:asciiTheme="minorHAnsi" w:hAnsiTheme="minorHAnsi" w:cstheme="minorHAnsi"/>
          <w:sz w:val="22"/>
          <w:szCs w:val="22"/>
        </w:rPr>
        <w:t xml:space="preserve">zámku Třeboň, </w:t>
      </w:r>
      <w:proofErr w:type="spellStart"/>
      <w:r w:rsidR="004B278F" w:rsidRPr="004B278F">
        <w:rPr>
          <w:rFonts w:asciiTheme="minorHAnsi" w:hAnsiTheme="minorHAnsi" w:cstheme="minorHAnsi"/>
          <w:sz w:val="22"/>
          <w:szCs w:val="22"/>
        </w:rPr>
        <w:t>xxx</w:t>
      </w:r>
      <w:proofErr w:type="spellEnd"/>
      <w:r w:rsidRPr="000F5BC5">
        <w:rPr>
          <w:rFonts w:asciiTheme="minorHAnsi" w:hAnsiTheme="minorHAnsi" w:cstheme="minorHAnsi"/>
          <w:sz w:val="22"/>
          <w:szCs w:val="22"/>
        </w:rPr>
        <w:t>, +420 </w:t>
      </w:r>
      <w:r w:rsidR="004B278F">
        <w:rPr>
          <w:rFonts w:asciiTheme="minorHAnsi" w:hAnsiTheme="minorHAnsi" w:cstheme="minorHAnsi"/>
          <w:sz w:val="22"/>
          <w:szCs w:val="22"/>
        </w:rPr>
        <w:t>xxx</w:t>
      </w:r>
      <w:r w:rsidRPr="000F5BC5">
        <w:rPr>
          <w:rFonts w:asciiTheme="minorHAnsi" w:hAnsiTheme="minorHAnsi" w:cstheme="minorHAnsi"/>
          <w:sz w:val="22"/>
          <w:szCs w:val="22"/>
        </w:rPr>
        <w:t>8;</w:t>
      </w:r>
    </w:p>
    <w:p w14:paraId="4396A6C7" w14:textId="77777777" w:rsidR="00CB57CF" w:rsidRPr="000F5BC5" w:rsidRDefault="00CB57CF" w:rsidP="00741365">
      <w:pPr>
        <w:pStyle w:val="Odstavecseseznamem"/>
        <w:numPr>
          <w:ilvl w:val="0"/>
          <w:numId w:val="41"/>
        </w:numPr>
        <w:ind w:left="851" w:hanging="77"/>
        <w:jc w:val="both"/>
        <w:rPr>
          <w:rFonts w:asciiTheme="minorHAnsi" w:hAnsiTheme="minorHAnsi" w:cstheme="minorHAnsi"/>
          <w:b/>
          <w:sz w:val="22"/>
          <w:szCs w:val="22"/>
        </w:rPr>
      </w:pPr>
      <w:r w:rsidRPr="000F5BC5">
        <w:rPr>
          <w:rFonts w:asciiTheme="minorHAnsi" w:hAnsiTheme="minorHAnsi" w:cstheme="minorHAnsi"/>
          <w:sz w:val="22"/>
          <w:szCs w:val="22"/>
        </w:rPr>
        <w:t xml:space="preserve">     </w:t>
      </w:r>
      <w:r w:rsidRPr="000F5BC5">
        <w:rPr>
          <w:rFonts w:asciiTheme="minorHAnsi" w:hAnsiTheme="minorHAnsi" w:cstheme="minorHAnsi"/>
          <w:b/>
          <w:sz w:val="22"/>
          <w:szCs w:val="22"/>
        </w:rPr>
        <w:t xml:space="preserve">ve věcech technických a údržby: </w:t>
      </w:r>
    </w:p>
    <w:p w14:paraId="62B9A902" w14:textId="491BDCB3" w:rsidR="00CB57CF" w:rsidRPr="000F5BC5" w:rsidRDefault="00741365" w:rsidP="00741365">
      <w:pPr>
        <w:ind w:left="851"/>
        <w:jc w:val="both"/>
        <w:rPr>
          <w:rFonts w:asciiTheme="minorHAnsi" w:hAnsiTheme="minorHAnsi" w:cstheme="minorHAnsi"/>
          <w:sz w:val="22"/>
          <w:szCs w:val="22"/>
        </w:rPr>
      </w:pPr>
      <w:r w:rsidRPr="000F5BC5">
        <w:rPr>
          <w:rFonts w:asciiTheme="minorHAnsi" w:hAnsiTheme="minorHAnsi" w:cstheme="minorHAnsi"/>
          <w:sz w:val="22"/>
          <w:szCs w:val="22"/>
        </w:rPr>
        <w:t xml:space="preserve">     </w:t>
      </w:r>
      <w:proofErr w:type="spellStart"/>
      <w:r w:rsidR="004B278F">
        <w:rPr>
          <w:rFonts w:asciiTheme="minorHAnsi" w:hAnsiTheme="minorHAnsi" w:cstheme="minorHAnsi"/>
          <w:sz w:val="22"/>
          <w:szCs w:val="22"/>
        </w:rPr>
        <w:t>xxx</w:t>
      </w:r>
      <w:proofErr w:type="spellEnd"/>
      <w:r w:rsidR="00CB57CF" w:rsidRPr="000F5BC5">
        <w:rPr>
          <w:rFonts w:asciiTheme="minorHAnsi" w:hAnsiTheme="minorHAnsi" w:cstheme="minorHAnsi"/>
          <w:sz w:val="22"/>
          <w:szCs w:val="22"/>
        </w:rPr>
        <w:t xml:space="preserve">, PR pracovník, </w:t>
      </w:r>
      <w:proofErr w:type="spellStart"/>
      <w:r w:rsidR="004B278F">
        <w:rPr>
          <w:rFonts w:asciiTheme="minorHAnsi" w:hAnsiTheme="minorHAnsi" w:cstheme="minorHAnsi"/>
          <w:sz w:val="22"/>
          <w:szCs w:val="22"/>
        </w:rPr>
        <w:t>xxx</w:t>
      </w:r>
      <w:proofErr w:type="spellEnd"/>
      <w:r w:rsidR="00CB57CF" w:rsidRPr="000F5BC5">
        <w:rPr>
          <w:rFonts w:asciiTheme="minorHAnsi" w:hAnsiTheme="minorHAnsi" w:cstheme="minorHAnsi"/>
          <w:sz w:val="22"/>
          <w:szCs w:val="22"/>
        </w:rPr>
        <w:t xml:space="preserve">, +420  </w:t>
      </w:r>
      <w:proofErr w:type="spellStart"/>
      <w:r w:rsidR="004B278F">
        <w:rPr>
          <w:rFonts w:asciiTheme="minorHAnsi" w:hAnsiTheme="minorHAnsi" w:cstheme="minorHAnsi"/>
          <w:sz w:val="22"/>
          <w:szCs w:val="22"/>
        </w:rPr>
        <w:t>xxx</w:t>
      </w:r>
      <w:proofErr w:type="spellEnd"/>
      <w:r w:rsidRPr="000F5BC5">
        <w:rPr>
          <w:rFonts w:asciiTheme="minorHAnsi" w:hAnsiTheme="minorHAnsi" w:cstheme="minorHAnsi"/>
          <w:sz w:val="22"/>
          <w:szCs w:val="22"/>
        </w:rPr>
        <w:t>;</w:t>
      </w:r>
    </w:p>
    <w:p w14:paraId="0AA2468B" w14:textId="253C13D0" w:rsidR="00CB57CF" w:rsidRPr="000F5BC5" w:rsidRDefault="00741365" w:rsidP="00741365">
      <w:pPr>
        <w:pStyle w:val="Odstavecseseznamem"/>
        <w:ind w:left="851"/>
        <w:jc w:val="both"/>
        <w:rPr>
          <w:rFonts w:asciiTheme="minorHAnsi" w:hAnsiTheme="minorHAnsi" w:cstheme="minorHAnsi"/>
          <w:sz w:val="22"/>
          <w:szCs w:val="22"/>
        </w:rPr>
      </w:pPr>
      <w:r w:rsidRPr="000F5BC5">
        <w:rPr>
          <w:rFonts w:asciiTheme="minorHAnsi" w:hAnsiTheme="minorHAnsi" w:cstheme="minorHAnsi"/>
          <w:sz w:val="22"/>
          <w:szCs w:val="22"/>
        </w:rPr>
        <w:t xml:space="preserve">     </w:t>
      </w:r>
      <w:proofErr w:type="spellStart"/>
      <w:r w:rsidR="004B278F">
        <w:rPr>
          <w:rFonts w:asciiTheme="minorHAnsi" w:hAnsiTheme="minorHAnsi" w:cstheme="minorHAnsi"/>
          <w:sz w:val="22"/>
          <w:szCs w:val="22"/>
        </w:rPr>
        <w:t>xxx</w:t>
      </w:r>
      <w:proofErr w:type="spellEnd"/>
      <w:r w:rsidR="00CB57CF" w:rsidRPr="000F5BC5">
        <w:rPr>
          <w:rFonts w:asciiTheme="minorHAnsi" w:hAnsiTheme="minorHAnsi" w:cstheme="minorHAnsi"/>
          <w:sz w:val="22"/>
          <w:szCs w:val="22"/>
        </w:rPr>
        <w:t xml:space="preserve">, účetní, </w:t>
      </w:r>
      <w:proofErr w:type="spellStart"/>
      <w:r w:rsidR="004B278F" w:rsidRPr="004B278F">
        <w:rPr>
          <w:rFonts w:asciiTheme="minorHAnsi" w:hAnsiTheme="minorHAnsi" w:cstheme="minorHAnsi"/>
          <w:sz w:val="22"/>
          <w:szCs w:val="22"/>
        </w:rPr>
        <w:t>xxx</w:t>
      </w:r>
      <w:proofErr w:type="spellEnd"/>
      <w:r w:rsidR="00CB57CF" w:rsidRPr="000F5BC5">
        <w:rPr>
          <w:rFonts w:asciiTheme="minorHAnsi" w:hAnsiTheme="minorHAnsi" w:cstheme="minorHAnsi"/>
          <w:sz w:val="22"/>
          <w:szCs w:val="22"/>
        </w:rPr>
        <w:t xml:space="preserve">, +420 </w:t>
      </w:r>
      <w:proofErr w:type="spellStart"/>
      <w:r w:rsidR="004B278F">
        <w:rPr>
          <w:rFonts w:asciiTheme="minorHAnsi" w:hAnsiTheme="minorHAnsi" w:cstheme="minorHAnsi"/>
          <w:sz w:val="22"/>
          <w:szCs w:val="22"/>
        </w:rPr>
        <w:t>xxx</w:t>
      </w:r>
      <w:proofErr w:type="spellEnd"/>
      <w:r w:rsidR="00CB57CF" w:rsidRPr="000F5BC5">
        <w:rPr>
          <w:rFonts w:asciiTheme="minorHAnsi" w:hAnsiTheme="minorHAnsi" w:cstheme="minorHAnsi"/>
          <w:sz w:val="22"/>
          <w:szCs w:val="22"/>
        </w:rPr>
        <w:t>;</w:t>
      </w:r>
    </w:p>
    <w:p w14:paraId="443CCDF3" w14:textId="77777777" w:rsidR="00D67C52" w:rsidRPr="000F5BC5" w:rsidRDefault="004A05C3" w:rsidP="00741365">
      <w:pPr>
        <w:pStyle w:val="Odstavecseseznamem"/>
        <w:numPr>
          <w:ilvl w:val="0"/>
          <w:numId w:val="39"/>
        </w:numPr>
        <w:ind w:left="782" w:hanging="357"/>
        <w:contextualSpacing w:val="0"/>
        <w:jc w:val="both"/>
        <w:rPr>
          <w:rFonts w:asciiTheme="minorHAnsi" w:hAnsiTheme="minorHAnsi" w:cstheme="minorHAnsi"/>
          <w:sz w:val="22"/>
          <w:szCs w:val="22"/>
        </w:rPr>
      </w:pPr>
      <w:r w:rsidRPr="000F5BC5">
        <w:rPr>
          <w:rFonts w:asciiTheme="minorHAnsi" w:hAnsiTheme="minorHAnsi" w:cstheme="minorHAnsi"/>
          <w:sz w:val="22"/>
          <w:szCs w:val="22"/>
        </w:rPr>
        <w:t xml:space="preserve">za uživatele </w:t>
      </w:r>
    </w:p>
    <w:p w14:paraId="430C8661" w14:textId="089D854E" w:rsidR="004A05C3" w:rsidRPr="000F5BC5" w:rsidRDefault="00D67C52" w:rsidP="00741365">
      <w:pPr>
        <w:pStyle w:val="Odstavecseseznamem"/>
        <w:numPr>
          <w:ilvl w:val="0"/>
          <w:numId w:val="40"/>
        </w:numPr>
        <w:contextualSpacing w:val="0"/>
        <w:jc w:val="both"/>
        <w:rPr>
          <w:rFonts w:asciiTheme="minorHAnsi" w:hAnsiTheme="minorHAnsi" w:cstheme="minorHAnsi"/>
          <w:sz w:val="22"/>
          <w:szCs w:val="22"/>
        </w:rPr>
      </w:pPr>
      <w:r w:rsidRPr="000F5BC5">
        <w:rPr>
          <w:rFonts w:asciiTheme="minorHAnsi" w:hAnsiTheme="minorHAnsi" w:cstheme="minorHAnsi"/>
          <w:sz w:val="22"/>
          <w:szCs w:val="22"/>
        </w:rPr>
        <w:t xml:space="preserve">ve věcech smlouvy </w:t>
      </w:r>
      <w:proofErr w:type="spellStart"/>
      <w:r w:rsidR="004B278F">
        <w:rPr>
          <w:rFonts w:asciiTheme="minorHAnsi" w:hAnsiTheme="minorHAnsi" w:cstheme="minorHAnsi"/>
          <w:sz w:val="22"/>
          <w:szCs w:val="22"/>
        </w:rPr>
        <w:t>xxx</w:t>
      </w:r>
      <w:proofErr w:type="spellEnd"/>
      <w:r w:rsidRPr="000F5BC5">
        <w:rPr>
          <w:rFonts w:asciiTheme="minorHAnsi" w:hAnsiTheme="minorHAnsi" w:cstheme="minorHAnsi"/>
          <w:sz w:val="22"/>
          <w:szCs w:val="22"/>
        </w:rPr>
        <w:t xml:space="preserve">, zástupce ředitele odboru správy majetku MV, e-mail: </w:t>
      </w:r>
      <w:proofErr w:type="spellStart"/>
      <w:r w:rsidR="004B278F" w:rsidRPr="004B278F">
        <w:rPr>
          <w:rFonts w:asciiTheme="minorHAnsi" w:hAnsiTheme="minorHAnsi" w:cstheme="minorHAnsi"/>
          <w:sz w:val="22"/>
          <w:szCs w:val="22"/>
        </w:rPr>
        <w:t>xxx</w:t>
      </w:r>
      <w:proofErr w:type="spellEnd"/>
      <w:r w:rsidRPr="000F5BC5">
        <w:rPr>
          <w:rFonts w:asciiTheme="minorHAnsi" w:hAnsiTheme="minorHAnsi" w:cstheme="minorHAnsi"/>
          <w:sz w:val="22"/>
          <w:szCs w:val="22"/>
        </w:rPr>
        <w:t xml:space="preserve">, mobil: </w:t>
      </w:r>
      <w:proofErr w:type="spellStart"/>
      <w:r w:rsidR="004B278F">
        <w:rPr>
          <w:rFonts w:asciiTheme="minorHAnsi" w:hAnsiTheme="minorHAnsi" w:cstheme="minorHAnsi"/>
          <w:sz w:val="22"/>
          <w:szCs w:val="22"/>
        </w:rPr>
        <w:t>xxx</w:t>
      </w:r>
      <w:proofErr w:type="spellEnd"/>
      <w:r w:rsidRPr="000F5BC5">
        <w:rPr>
          <w:rFonts w:asciiTheme="minorHAnsi" w:hAnsiTheme="minorHAnsi" w:cstheme="minorHAnsi"/>
          <w:sz w:val="22"/>
          <w:szCs w:val="22"/>
        </w:rPr>
        <w:t>;</w:t>
      </w:r>
    </w:p>
    <w:p w14:paraId="586CB807" w14:textId="789F12D0" w:rsidR="00D67C52" w:rsidRPr="000F5BC5" w:rsidRDefault="00D67C52" w:rsidP="00D67C52">
      <w:pPr>
        <w:pStyle w:val="Odstavecseseznamem"/>
        <w:numPr>
          <w:ilvl w:val="0"/>
          <w:numId w:val="40"/>
        </w:numPr>
        <w:spacing w:after="120"/>
        <w:contextualSpacing w:val="0"/>
        <w:jc w:val="both"/>
        <w:rPr>
          <w:rFonts w:asciiTheme="minorHAnsi" w:hAnsiTheme="minorHAnsi" w:cstheme="minorHAnsi"/>
          <w:sz w:val="22"/>
          <w:szCs w:val="22"/>
        </w:rPr>
      </w:pPr>
      <w:r w:rsidRPr="000F5BC5">
        <w:rPr>
          <w:rFonts w:asciiTheme="minorHAnsi" w:hAnsiTheme="minorHAnsi" w:cstheme="minorHAnsi"/>
          <w:sz w:val="22"/>
          <w:szCs w:val="22"/>
        </w:rPr>
        <w:t xml:space="preserve">ve věcech ubytování uprchlíků: Národní asistenční centrum pomoci Ukrajině, e-mail: </w:t>
      </w:r>
      <w:proofErr w:type="spellStart"/>
      <w:r w:rsidR="004B278F" w:rsidRPr="004B278F">
        <w:rPr>
          <w:rFonts w:asciiTheme="minorHAnsi" w:hAnsiTheme="minorHAnsi" w:cstheme="minorHAnsi"/>
          <w:sz w:val="22"/>
          <w:szCs w:val="22"/>
        </w:rPr>
        <w:t>xxx</w:t>
      </w:r>
      <w:proofErr w:type="spellEnd"/>
      <w:r w:rsidRPr="000F5BC5">
        <w:rPr>
          <w:rFonts w:asciiTheme="minorHAnsi" w:hAnsiTheme="minorHAnsi" w:cstheme="minorHAnsi"/>
          <w:sz w:val="22"/>
          <w:szCs w:val="22"/>
        </w:rPr>
        <w:t xml:space="preserve">. </w:t>
      </w:r>
    </w:p>
    <w:p w14:paraId="43B451A4" w14:textId="1C95E46E" w:rsidR="00F9399F" w:rsidRPr="000F5BC5" w:rsidRDefault="00F9399F" w:rsidP="00B7517E">
      <w:pPr>
        <w:pStyle w:val="Odstavecseseznamem"/>
        <w:numPr>
          <w:ilvl w:val="0"/>
          <w:numId w:val="38"/>
        </w:numPr>
        <w:spacing w:after="120"/>
        <w:ind w:left="425" w:hanging="425"/>
        <w:contextualSpacing w:val="0"/>
        <w:jc w:val="both"/>
        <w:rPr>
          <w:rFonts w:asciiTheme="minorHAnsi" w:hAnsiTheme="minorHAnsi" w:cstheme="minorHAnsi"/>
          <w:sz w:val="22"/>
          <w:szCs w:val="22"/>
        </w:rPr>
      </w:pPr>
      <w:r w:rsidRPr="000F5BC5">
        <w:rPr>
          <w:rFonts w:asciiTheme="minorHAnsi" w:hAnsiTheme="minorHAnsi" w:cstheme="minorHAnsi"/>
          <w:sz w:val="22"/>
          <w:szCs w:val="22"/>
        </w:rPr>
        <w:t xml:space="preserve">Kontaktní osoba za uživatele je oprávněna činit veškeré úkony za účelem řádného plnění </w:t>
      </w:r>
      <w:r w:rsidR="005853DA" w:rsidRPr="000F5BC5">
        <w:rPr>
          <w:rFonts w:asciiTheme="minorHAnsi" w:hAnsiTheme="minorHAnsi" w:cstheme="minorHAnsi"/>
          <w:i/>
          <w:sz w:val="22"/>
          <w:szCs w:val="22"/>
        </w:rPr>
        <w:t>Smlouvy</w:t>
      </w:r>
      <w:r w:rsidR="00B3292C">
        <w:rPr>
          <w:rFonts w:asciiTheme="minorHAnsi" w:hAnsiTheme="minorHAnsi" w:cstheme="minorHAnsi"/>
          <w:sz w:val="22"/>
          <w:szCs w:val="22"/>
        </w:rPr>
        <w:t xml:space="preserve"> a </w:t>
      </w:r>
      <w:r w:rsidR="007E3BC2" w:rsidRPr="000F5BC5">
        <w:rPr>
          <w:rFonts w:asciiTheme="minorHAnsi" w:hAnsiTheme="minorHAnsi" w:cstheme="minorHAnsi"/>
          <w:sz w:val="22"/>
          <w:szCs w:val="22"/>
        </w:rPr>
        <w:t xml:space="preserve">užívání </w:t>
      </w:r>
      <w:r w:rsidR="00962628" w:rsidRPr="000F5BC5">
        <w:rPr>
          <w:rFonts w:asciiTheme="minorHAnsi" w:hAnsiTheme="minorHAnsi" w:cstheme="minorHAnsi"/>
          <w:sz w:val="22"/>
          <w:szCs w:val="22"/>
        </w:rPr>
        <w:t>majetku</w:t>
      </w:r>
      <w:r w:rsidRPr="000F5BC5">
        <w:rPr>
          <w:rFonts w:asciiTheme="minorHAnsi" w:hAnsiTheme="minorHAnsi" w:cstheme="minorHAnsi"/>
          <w:sz w:val="22"/>
          <w:szCs w:val="22"/>
        </w:rPr>
        <w:t>, zejména je oprávněna sdělovat poskytovateli stav měřidel umístěných v majetku, hlášení závad majetku, dohodnutí oprav majetku</w:t>
      </w:r>
      <w:r w:rsidR="007E3BC2" w:rsidRPr="000F5BC5">
        <w:rPr>
          <w:rFonts w:asciiTheme="minorHAnsi" w:hAnsiTheme="minorHAnsi" w:cstheme="minorHAnsi"/>
          <w:sz w:val="22"/>
          <w:szCs w:val="22"/>
        </w:rPr>
        <w:t xml:space="preserve">, dohodnutí provedení služeb, </w:t>
      </w:r>
      <w:proofErr w:type="spellStart"/>
      <w:r w:rsidR="007E3BC2" w:rsidRPr="000F5BC5">
        <w:rPr>
          <w:rFonts w:asciiTheme="minorHAnsi" w:hAnsiTheme="minorHAnsi" w:cstheme="minorHAnsi"/>
          <w:sz w:val="22"/>
          <w:szCs w:val="22"/>
        </w:rPr>
        <w:t>etc</w:t>
      </w:r>
      <w:proofErr w:type="spellEnd"/>
      <w:r w:rsidR="00B3292C">
        <w:rPr>
          <w:rFonts w:asciiTheme="minorHAnsi" w:hAnsiTheme="minorHAnsi" w:cstheme="minorHAnsi"/>
          <w:sz w:val="22"/>
          <w:szCs w:val="22"/>
        </w:rPr>
        <w:t>. Kontaktní osoba za </w:t>
      </w:r>
      <w:r w:rsidRPr="000F5BC5">
        <w:rPr>
          <w:rFonts w:asciiTheme="minorHAnsi" w:hAnsiTheme="minorHAnsi" w:cstheme="minorHAnsi"/>
          <w:sz w:val="22"/>
          <w:szCs w:val="22"/>
        </w:rPr>
        <w:t xml:space="preserve">uživatele není oprávněna </w:t>
      </w:r>
      <w:r w:rsidR="00D555CB" w:rsidRPr="000F5BC5">
        <w:rPr>
          <w:rFonts w:asciiTheme="minorHAnsi" w:hAnsiTheme="minorHAnsi" w:cstheme="minorHAnsi"/>
          <w:sz w:val="22"/>
          <w:szCs w:val="22"/>
        </w:rPr>
        <w:t xml:space="preserve">tuto </w:t>
      </w:r>
      <w:r w:rsidR="005853DA" w:rsidRPr="000F5BC5">
        <w:rPr>
          <w:rFonts w:asciiTheme="minorHAnsi" w:hAnsiTheme="minorHAnsi" w:cstheme="minorHAnsi"/>
          <w:i/>
          <w:sz w:val="22"/>
          <w:szCs w:val="22"/>
        </w:rPr>
        <w:t>Smlouvu</w:t>
      </w:r>
      <w:r w:rsidRPr="000F5BC5">
        <w:rPr>
          <w:rFonts w:asciiTheme="minorHAnsi" w:hAnsiTheme="minorHAnsi" w:cstheme="minorHAnsi"/>
          <w:i/>
          <w:sz w:val="22"/>
          <w:szCs w:val="22"/>
        </w:rPr>
        <w:t xml:space="preserve"> </w:t>
      </w:r>
      <w:r w:rsidRPr="000F5BC5">
        <w:rPr>
          <w:rFonts w:asciiTheme="minorHAnsi" w:hAnsiTheme="minorHAnsi" w:cstheme="minorHAnsi"/>
          <w:sz w:val="22"/>
          <w:szCs w:val="22"/>
        </w:rPr>
        <w:t xml:space="preserve">ukončit nebo provést změnu </w:t>
      </w:r>
      <w:r w:rsidR="005853DA" w:rsidRPr="000F5BC5">
        <w:rPr>
          <w:rFonts w:asciiTheme="minorHAnsi" w:hAnsiTheme="minorHAnsi" w:cstheme="minorHAnsi"/>
          <w:i/>
          <w:sz w:val="22"/>
          <w:szCs w:val="22"/>
        </w:rPr>
        <w:t>Smlouvy</w:t>
      </w:r>
      <w:r w:rsidRPr="000F5BC5">
        <w:rPr>
          <w:rFonts w:asciiTheme="minorHAnsi" w:hAnsiTheme="minorHAnsi" w:cstheme="minorHAnsi"/>
          <w:sz w:val="22"/>
          <w:szCs w:val="22"/>
        </w:rPr>
        <w:t xml:space="preserve"> dodatke</w:t>
      </w:r>
      <w:r w:rsidR="007E3BC2" w:rsidRPr="000F5BC5">
        <w:rPr>
          <w:rFonts w:asciiTheme="minorHAnsi" w:hAnsiTheme="minorHAnsi" w:cstheme="minorHAnsi"/>
          <w:sz w:val="22"/>
          <w:szCs w:val="22"/>
        </w:rPr>
        <w:t>m.</w:t>
      </w:r>
    </w:p>
    <w:p w14:paraId="2647FDA5" w14:textId="1A4B5D55" w:rsidR="008D58B7" w:rsidRPr="000F5BC5" w:rsidRDefault="008D58B7" w:rsidP="00B7517E">
      <w:pPr>
        <w:pStyle w:val="Odstavecseseznamem"/>
        <w:numPr>
          <w:ilvl w:val="0"/>
          <w:numId w:val="38"/>
        </w:numPr>
        <w:spacing w:after="120"/>
        <w:ind w:left="425" w:hanging="425"/>
        <w:contextualSpacing w:val="0"/>
        <w:jc w:val="both"/>
        <w:rPr>
          <w:rFonts w:asciiTheme="minorHAnsi" w:hAnsiTheme="minorHAnsi" w:cstheme="minorHAnsi"/>
          <w:sz w:val="22"/>
          <w:szCs w:val="22"/>
        </w:rPr>
      </w:pPr>
      <w:r w:rsidRPr="000F5BC5">
        <w:rPr>
          <w:rFonts w:asciiTheme="minorHAnsi" w:hAnsiTheme="minorHAnsi" w:cstheme="minorHAnsi"/>
          <w:sz w:val="22"/>
          <w:szCs w:val="22"/>
        </w:rPr>
        <w:t xml:space="preserve">Kontaktní osoby vedou aktuální seznam osob ubytovaných v majetku, který na vyžádání předají kontaktní osobě poskytovatele.  </w:t>
      </w:r>
    </w:p>
    <w:p w14:paraId="77ACDB9D" w14:textId="15862A2D" w:rsidR="007E3BC2" w:rsidRPr="000F5BC5" w:rsidRDefault="007E3BC2" w:rsidP="00B7517E">
      <w:pPr>
        <w:pStyle w:val="Odstavecseseznamem"/>
        <w:numPr>
          <w:ilvl w:val="0"/>
          <w:numId w:val="38"/>
        </w:numPr>
        <w:spacing w:after="120"/>
        <w:ind w:left="425" w:hanging="425"/>
        <w:contextualSpacing w:val="0"/>
        <w:jc w:val="both"/>
        <w:rPr>
          <w:rFonts w:asciiTheme="minorHAnsi" w:hAnsiTheme="minorHAnsi" w:cstheme="minorHAnsi"/>
          <w:sz w:val="22"/>
          <w:szCs w:val="22"/>
        </w:rPr>
      </w:pPr>
      <w:r w:rsidRPr="000F5BC5">
        <w:rPr>
          <w:rFonts w:asciiTheme="minorHAnsi" w:hAnsiTheme="minorHAnsi" w:cstheme="minorHAnsi"/>
          <w:sz w:val="22"/>
          <w:szCs w:val="22"/>
        </w:rPr>
        <w:t xml:space="preserve">Kontaktní osoba za poskytovatele </w:t>
      </w:r>
      <w:r w:rsidR="004A05C3" w:rsidRPr="000F5BC5">
        <w:rPr>
          <w:rFonts w:asciiTheme="minorHAnsi" w:hAnsiTheme="minorHAnsi" w:cstheme="minorHAnsi"/>
          <w:sz w:val="22"/>
          <w:szCs w:val="22"/>
        </w:rPr>
        <w:t xml:space="preserve">je oprávněna vstupovat do užívaného majetku. </w:t>
      </w:r>
    </w:p>
    <w:p w14:paraId="3D720A79" w14:textId="5815BF1C" w:rsidR="007E3BC2" w:rsidRPr="000F5BC5" w:rsidRDefault="007E3BC2" w:rsidP="00F9399F">
      <w:pPr>
        <w:pStyle w:val="Odstavecseseznamem"/>
        <w:numPr>
          <w:ilvl w:val="0"/>
          <w:numId w:val="38"/>
        </w:numPr>
        <w:spacing w:after="200"/>
        <w:ind w:left="426" w:hanging="426"/>
        <w:jc w:val="both"/>
        <w:rPr>
          <w:rFonts w:asciiTheme="minorHAnsi" w:hAnsiTheme="minorHAnsi" w:cstheme="minorHAnsi"/>
          <w:sz w:val="22"/>
          <w:szCs w:val="22"/>
        </w:rPr>
      </w:pPr>
      <w:r w:rsidRPr="000F5BC5">
        <w:rPr>
          <w:rFonts w:asciiTheme="minorHAnsi" w:hAnsiTheme="minorHAnsi" w:cstheme="minorHAnsi"/>
          <w:sz w:val="22"/>
          <w:szCs w:val="22"/>
        </w:rPr>
        <w:t>V případě, že nastane změna v kontaktní oso</w:t>
      </w:r>
      <w:r w:rsidR="00962628" w:rsidRPr="000F5BC5">
        <w:rPr>
          <w:rFonts w:asciiTheme="minorHAnsi" w:hAnsiTheme="minorHAnsi" w:cstheme="minorHAnsi"/>
          <w:sz w:val="22"/>
          <w:szCs w:val="22"/>
        </w:rPr>
        <w:t>bě</w:t>
      </w:r>
      <w:r w:rsidRPr="000F5BC5">
        <w:rPr>
          <w:rFonts w:asciiTheme="minorHAnsi" w:hAnsiTheme="minorHAnsi" w:cstheme="minorHAnsi"/>
          <w:sz w:val="22"/>
          <w:szCs w:val="22"/>
        </w:rPr>
        <w:t xml:space="preserve"> za poskytovatele nebo uživatele</w:t>
      </w:r>
      <w:r w:rsidR="00EC2DA5" w:rsidRPr="000F5BC5">
        <w:rPr>
          <w:rFonts w:asciiTheme="minorHAnsi" w:hAnsiTheme="minorHAnsi" w:cstheme="minorHAnsi"/>
          <w:sz w:val="22"/>
          <w:szCs w:val="22"/>
        </w:rPr>
        <w:t>,</w:t>
      </w:r>
      <w:r w:rsidRPr="000F5BC5">
        <w:rPr>
          <w:rFonts w:asciiTheme="minorHAnsi" w:hAnsiTheme="minorHAnsi" w:cstheme="minorHAnsi"/>
          <w:sz w:val="22"/>
          <w:szCs w:val="22"/>
        </w:rPr>
        <w:t xml:space="preserve"> oznámí si písemně strany tuto změnu bez zbytečného odkladu.</w:t>
      </w:r>
      <w:r w:rsidR="00FA4E88" w:rsidRPr="000F5BC5">
        <w:rPr>
          <w:rFonts w:asciiTheme="minorHAnsi" w:hAnsiTheme="minorHAnsi" w:cstheme="minorHAnsi"/>
          <w:sz w:val="22"/>
          <w:szCs w:val="22"/>
        </w:rPr>
        <w:t xml:space="preserve"> V takovém případě nebude uzavírán dodatek </w:t>
      </w:r>
      <w:r w:rsidR="00D555CB" w:rsidRPr="000F5BC5">
        <w:rPr>
          <w:rFonts w:asciiTheme="minorHAnsi" w:hAnsiTheme="minorHAnsi" w:cstheme="minorHAnsi"/>
          <w:sz w:val="22"/>
          <w:szCs w:val="22"/>
        </w:rPr>
        <w:t xml:space="preserve">ke </w:t>
      </w:r>
      <w:r w:rsidR="00FA4E88" w:rsidRPr="000F5BC5">
        <w:rPr>
          <w:rFonts w:asciiTheme="minorHAnsi" w:hAnsiTheme="minorHAnsi" w:cstheme="minorHAnsi"/>
          <w:i/>
          <w:sz w:val="22"/>
          <w:szCs w:val="22"/>
        </w:rPr>
        <w:t>Smlouvě</w:t>
      </w:r>
      <w:r w:rsidR="00FA4E88" w:rsidRPr="000F5BC5">
        <w:rPr>
          <w:rFonts w:asciiTheme="minorHAnsi" w:hAnsiTheme="minorHAnsi" w:cstheme="minorHAnsi"/>
          <w:sz w:val="22"/>
          <w:szCs w:val="22"/>
        </w:rPr>
        <w:t xml:space="preserve">. </w:t>
      </w:r>
    </w:p>
    <w:p w14:paraId="555178FA" w14:textId="77777777" w:rsidR="001E78FF" w:rsidRPr="000F5BC5" w:rsidRDefault="001E78FF" w:rsidP="001E78FF">
      <w:pPr>
        <w:spacing w:after="200"/>
        <w:ind w:left="360"/>
        <w:jc w:val="both"/>
        <w:rPr>
          <w:rFonts w:asciiTheme="minorHAnsi" w:hAnsiTheme="minorHAnsi" w:cstheme="minorHAnsi"/>
          <w:sz w:val="22"/>
          <w:szCs w:val="22"/>
        </w:rPr>
      </w:pPr>
    </w:p>
    <w:p w14:paraId="5B08A849" w14:textId="1CD56410" w:rsidR="00FE51A6" w:rsidRPr="000F5BC5" w:rsidRDefault="007F450A" w:rsidP="00FE51A6">
      <w:pPr>
        <w:jc w:val="center"/>
        <w:rPr>
          <w:rFonts w:asciiTheme="minorHAnsi" w:hAnsiTheme="minorHAnsi" w:cstheme="minorHAnsi"/>
          <w:b/>
          <w:sz w:val="22"/>
          <w:szCs w:val="22"/>
        </w:rPr>
      </w:pPr>
      <w:r w:rsidRPr="000F5BC5">
        <w:rPr>
          <w:rFonts w:asciiTheme="minorHAnsi" w:hAnsiTheme="minorHAnsi" w:cstheme="minorHAnsi"/>
          <w:b/>
          <w:sz w:val="22"/>
          <w:szCs w:val="22"/>
        </w:rPr>
        <w:t>Čl. V</w:t>
      </w:r>
      <w:r w:rsidR="00A90DE0" w:rsidRPr="000F5BC5">
        <w:rPr>
          <w:rFonts w:asciiTheme="minorHAnsi" w:hAnsiTheme="minorHAnsi" w:cstheme="minorHAnsi"/>
          <w:b/>
          <w:sz w:val="22"/>
          <w:szCs w:val="22"/>
        </w:rPr>
        <w:t>I</w:t>
      </w:r>
    </w:p>
    <w:p w14:paraId="31CDF6BD" w14:textId="2DAD9A1D" w:rsidR="00FE51A6" w:rsidRPr="000F5BC5" w:rsidRDefault="00E969BD" w:rsidP="003D4B3F">
      <w:pPr>
        <w:pStyle w:val="Odstavecseseznamem"/>
        <w:numPr>
          <w:ilvl w:val="0"/>
          <w:numId w:val="31"/>
        </w:numPr>
        <w:ind w:left="284" w:hanging="284"/>
        <w:jc w:val="both"/>
        <w:rPr>
          <w:rFonts w:asciiTheme="minorHAnsi" w:hAnsiTheme="minorHAnsi" w:cstheme="minorHAnsi"/>
          <w:sz w:val="22"/>
          <w:szCs w:val="22"/>
        </w:rPr>
      </w:pPr>
      <w:r>
        <w:rPr>
          <w:rFonts w:asciiTheme="minorHAnsi" w:hAnsiTheme="minorHAnsi" w:cstheme="minorHAnsi"/>
          <w:sz w:val="22"/>
          <w:szCs w:val="22"/>
        </w:rPr>
        <w:t>Tato Smlouva se uzavírá elektronicky s elektronickými podpisy smluvních stran.</w:t>
      </w:r>
      <w:r w:rsidR="007F450A" w:rsidRPr="000F5BC5">
        <w:rPr>
          <w:rFonts w:asciiTheme="minorHAnsi" w:hAnsiTheme="minorHAnsi" w:cstheme="minorHAnsi"/>
          <w:sz w:val="22"/>
          <w:szCs w:val="22"/>
        </w:rPr>
        <w:t xml:space="preserve"> </w:t>
      </w:r>
    </w:p>
    <w:p w14:paraId="457F8D0C" w14:textId="77777777" w:rsidR="003D4B3F" w:rsidRPr="000F5BC5" w:rsidRDefault="003D4B3F" w:rsidP="003D4B3F">
      <w:pPr>
        <w:pStyle w:val="Odstavecseseznamem"/>
        <w:ind w:left="284"/>
        <w:jc w:val="both"/>
        <w:rPr>
          <w:rFonts w:asciiTheme="minorHAnsi" w:hAnsiTheme="minorHAnsi" w:cstheme="minorHAnsi"/>
          <w:sz w:val="22"/>
          <w:szCs w:val="22"/>
        </w:rPr>
      </w:pPr>
    </w:p>
    <w:p w14:paraId="4952DDC6" w14:textId="24025912" w:rsidR="00FE51A6" w:rsidRPr="000F5BC5" w:rsidRDefault="00FA4E88" w:rsidP="00FE51A6">
      <w:pPr>
        <w:pStyle w:val="Odstavecseseznamem"/>
        <w:numPr>
          <w:ilvl w:val="0"/>
          <w:numId w:val="31"/>
        </w:numPr>
        <w:spacing w:after="120"/>
        <w:ind w:left="284" w:hanging="284"/>
        <w:jc w:val="both"/>
        <w:rPr>
          <w:rFonts w:asciiTheme="minorHAnsi" w:hAnsiTheme="minorHAnsi" w:cstheme="minorHAnsi"/>
          <w:sz w:val="22"/>
          <w:szCs w:val="22"/>
        </w:rPr>
      </w:pPr>
      <w:r w:rsidRPr="000F5BC5">
        <w:rPr>
          <w:rFonts w:asciiTheme="minorHAnsi" w:hAnsiTheme="minorHAnsi" w:cstheme="minorHAnsi"/>
          <w:sz w:val="22"/>
          <w:szCs w:val="22"/>
        </w:rPr>
        <w:t xml:space="preserve">Tato </w:t>
      </w:r>
      <w:r w:rsidRPr="000F5BC5">
        <w:rPr>
          <w:rFonts w:asciiTheme="minorHAnsi" w:hAnsiTheme="minorHAnsi" w:cstheme="minorHAnsi"/>
          <w:i/>
          <w:sz w:val="22"/>
          <w:szCs w:val="22"/>
        </w:rPr>
        <w:t>Smlouva</w:t>
      </w:r>
      <w:r w:rsidR="007F450A" w:rsidRPr="000F5BC5">
        <w:rPr>
          <w:rFonts w:asciiTheme="minorHAnsi" w:hAnsiTheme="minorHAnsi" w:cstheme="minorHAnsi"/>
          <w:sz w:val="22"/>
          <w:szCs w:val="22"/>
        </w:rPr>
        <w:t xml:space="preserve"> nabývá platnosti </w:t>
      </w:r>
      <w:r w:rsidRPr="000F5BC5">
        <w:rPr>
          <w:rFonts w:asciiTheme="minorHAnsi" w:hAnsiTheme="minorHAnsi" w:cstheme="minorHAnsi"/>
          <w:sz w:val="22"/>
          <w:szCs w:val="22"/>
        </w:rPr>
        <w:t>a účinnosti dnem podpisu oběma</w:t>
      </w:r>
      <w:r w:rsidR="007F450A" w:rsidRPr="000F5BC5">
        <w:rPr>
          <w:rFonts w:asciiTheme="minorHAnsi" w:hAnsiTheme="minorHAnsi" w:cstheme="minorHAnsi"/>
          <w:sz w:val="22"/>
          <w:szCs w:val="22"/>
        </w:rPr>
        <w:t xml:space="preserve"> stranami.</w:t>
      </w:r>
      <w:r w:rsidR="007F450A" w:rsidRPr="000F5BC5">
        <w:rPr>
          <w:rFonts w:asciiTheme="minorHAnsi" w:hAnsiTheme="minorHAnsi" w:cstheme="minorHAnsi"/>
          <w:sz w:val="22"/>
          <w:szCs w:val="22"/>
        </w:rPr>
        <w:tab/>
      </w:r>
    </w:p>
    <w:p w14:paraId="0B12DBA9" w14:textId="77777777" w:rsidR="00FE51A6" w:rsidRPr="000F5BC5" w:rsidRDefault="00FE51A6" w:rsidP="00FE51A6">
      <w:pPr>
        <w:pStyle w:val="Odstavecseseznamem"/>
        <w:spacing w:after="120"/>
        <w:ind w:left="284" w:hanging="284"/>
        <w:jc w:val="both"/>
        <w:rPr>
          <w:rFonts w:asciiTheme="minorHAnsi" w:hAnsiTheme="minorHAnsi" w:cstheme="minorHAnsi"/>
          <w:sz w:val="22"/>
          <w:szCs w:val="22"/>
        </w:rPr>
      </w:pPr>
    </w:p>
    <w:p w14:paraId="6D8196FE" w14:textId="1E365ADB" w:rsidR="00FE51A6" w:rsidRPr="000F5BC5" w:rsidRDefault="007F450A" w:rsidP="00FE51A6">
      <w:pPr>
        <w:pStyle w:val="Odstavecseseznamem"/>
        <w:numPr>
          <w:ilvl w:val="0"/>
          <w:numId w:val="31"/>
        </w:numPr>
        <w:spacing w:after="120"/>
        <w:ind w:left="284" w:hanging="284"/>
        <w:jc w:val="both"/>
        <w:rPr>
          <w:rFonts w:asciiTheme="minorHAnsi" w:hAnsiTheme="minorHAnsi" w:cstheme="minorHAnsi"/>
          <w:sz w:val="22"/>
          <w:szCs w:val="22"/>
        </w:rPr>
      </w:pPr>
      <w:r w:rsidRPr="000F5BC5">
        <w:rPr>
          <w:rFonts w:asciiTheme="minorHAnsi" w:hAnsiTheme="minorHAnsi" w:cstheme="minorHAnsi"/>
          <w:sz w:val="22"/>
          <w:szCs w:val="22"/>
        </w:rPr>
        <w:t xml:space="preserve">Případné změny a doplňky </w:t>
      </w:r>
      <w:r w:rsidR="00FA4E88" w:rsidRPr="000F5BC5">
        <w:rPr>
          <w:rFonts w:asciiTheme="minorHAnsi" w:hAnsiTheme="minorHAnsi" w:cstheme="minorHAnsi"/>
          <w:i/>
          <w:sz w:val="22"/>
          <w:szCs w:val="22"/>
        </w:rPr>
        <w:t>této Smlouvy</w:t>
      </w:r>
      <w:r w:rsidRPr="000F5BC5">
        <w:rPr>
          <w:rFonts w:asciiTheme="minorHAnsi" w:hAnsiTheme="minorHAnsi" w:cstheme="minorHAnsi"/>
          <w:sz w:val="22"/>
          <w:szCs w:val="22"/>
        </w:rPr>
        <w:t xml:space="preserve"> mohou být prováděny po dohodě obou stran, a to výhradně formou písemných vzestupně číslovaných dodatků.</w:t>
      </w:r>
    </w:p>
    <w:p w14:paraId="1F8A7BBF" w14:textId="77777777" w:rsidR="00FE51A6" w:rsidRPr="000F5BC5" w:rsidRDefault="00FE51A6" w:rsidP="00FE51A6">
      <w:pPr>
        <w:pStyle w:val="Odstavecseseznamem"/>
        <w:spacing w:after="120"/>
        <w:ind w:left="284" w:hanging="284"/>
        <w:jc w:val="both"/>
        <w:rPr>
          <w:rFonts w:asciiTheme="minorHAnsi" w:hAnsiTheme="minorHAnsi" w:cstheme="minorHAnsi"/>
          <w:sz w:val="22"/>
          <w:szCs w:val="22"/>
        </w:rPr>
      </w:pPr>
    </w:p>
    <w:p w14:paraId="1EBA1067" w14:textId="67261613" w:rsidR="00FE51A6" w:rsidRPr="000F5BC5" w:rsidRDefault="00FA4E88" w:rsidP="00FE51A6">
      <w:pPr>
        <w:pStyle w:val="Odstavecseseznamem"/>
        <w:numPr>
          <w:ilvl w:val="0"/>
          <w:numId w:val="31"/>
        </w:numPr>
        <w:spacing w:after="120"/>
        <w:ind w:left="284" w:hanging="284"/>
        <w:jc w:val="both"/>
        <w:rPr>
          <w:rFonts w:asciiTheme="minorHAnsi" w:hAnsiTheme="minorHAnsi" w:cstheme="minorHAnsi"/>
          <w:sz w:val="22"/>
          <w:szCs w:val="22"/>
        </w:rPr>
      </w:pPr>
      <w:r w:rsidRPr="000F5BC5">
        <w:rPr>
          <w:rFonts w:asciiTheme="minorHAnsi" w:hAnsiTheme="minorHAnsi" w:cstheme="minorHAnsi"/>
          <w:sz w:val="22"/>
          <w:szCs w:val="22"/>
        </w:rPr>
        <w:t>Tato</w:t>
      </w:r>
      <w:r w:rsidR="00D555CB" w:rsidRPr="000F5BC5">
        <w:rPr>
          <w:rFonts w:asciiTheme="minorHAnsi" w:hAnsiTheme="minorHAnsi" w:cstheme="minorHAnsi"/>
          <w:i/>
          <w:sz w:val="22"/>
          <w:szCs w:val="22"/>
        </w:rPr>
        <w:t xml:space="preserve"> S</w:t>
      </w:r>
      <w:r w:rsidRPr="000F5BC5">
        <w:rPr>
          <w:rFonts w:asciiTheme="minorHAnsi" w:hAnsiTheme="minorHAnsi" w:cstheme="minorHAnsi"/>
          <w:i/>
          <w:sz w:val="22"/>
          <w:szCs w:val="22"/>
        </w:rPr>
        <w:t>mlouva</w:t>
      </w:r>
      <w:r w:rsidR="007F450A" w:rsidRPr="000F5BC5">
        <w:rPr>
          <w:rFonts w:asciiTheme="minorHAnsi" w:hAnsiTheme="minorHAnsi" w:cstheme="minorHAnsi"/>
          <w:sz w:val="22"/>
          <w:szCs w:val="22"/>
        </w:rPr>
        <w:t xml:space="preserve"> se řídí zákonem č. 219/2000 Sb. a vyhláškou č. 62/2001 Sb.</w:t>
      </w:r>
    </w:p>
    <w:p w14:paraId="6313F3DE" w14:textId="77777777" w:rsidR="00FE51A6" w:rsidRPr="000F5BC5" w:rsidRDefault="00FE51A6" w:rsidP="00FE51A6">
      <w:pPr>
        <w:pStyle w:val="Odstavecseseznamem"/>
        <w:spacing w:after="120"/>
        <w:ind w:left="284" w:hanging="284"/>
        <w:jc w:val="both"/>
        <w:rPr>
          <w:rFonts w:asciiTheme="minorHAnsi" w:hAnsiTheme="minorHAnsi" w:cstheme="minorHAnsi"/>
          <w:sz w:val="22"/>
          <w:szCs w:val="22"/>
        </w:rPr>
      </w:pPr>
    </w:p>
    <w:p w14:paraId="0F7F6B2F" w14:textId="7E834B8C" w:rsidR="004D75DF" w:rsidRPr="000F5BC5" w:rsidRDefault="007F450A" w:rsidP="004D75DF">
      <w:pPr>
        <w:pStyle w:val="Odstavecseseznamem"/>
        <w:numPr>
          <w:ilvl w:val="0"/>
          <w:numId w:val="31"/>
        </w:numPr>
        <w:spacing w:after="120"/>
        <w:ind w:left="284" w:hanging="284"/>
        <w:jc w:val="both"/>
        <w:rPr>
          <w:rFonts w:asciiTheme="minorHAnsi" w:hAnsiTheme="minorHAnsi" w:cstheme="minorHAnsi"/>
          <w:sz w:val="22"/>
          <w:szCs w:val="22"/>
        </w:rPr>
      </w:pPr>
      <w:r w:rsidRPr="000F5BC5">
        <w:rPr>
          <w:rFonts w:asciiTheme="minorHAnsi" w:hAnsiTheme="minorHAnsi" w:cstheme="minorHAnsi"/>
          <w:sz w:val="22"/>
          <w:szCs w:val="22"/>
        </w:rPr>
        <w:t xml:space="preserve">Pokud některá lhůta, ujednání, podmínka nebo ustanovení </w:t>
      </w:r>
      <w:r w:rsidR="00FA4E88" w:rsidRPr="000F5BC5">
        <w:rPr>
          <w:rFonts w:asciiTheme="minorHAnsi" w:hAnsiTheme="minorHAnsi" w:cstheme="minorHAnsi"/>
          <w:sz w:val="22"/>
          <w:szCs w:val="22"/>
        </w:rPr>
        <w:t>této</w:t>
      </w:r>
      <w:r w:rsidR="00FA4E88" w:rsidRPr="000F5BC5">
        <w:rPr>
          <w:rFonts w:asciiTheme="minorHAnsi" w:hAnsiTheme="minorHAnsi" w:cstheme="minorHAnsi"/>
          <w:i/>
          <w:sz w:val="22"/>
          <w:szCs w:val="22"/>
        </w:rPr>
        <w:t xml:space="preserve"> Smlouvy</w:t>
      </w:r>
      <w:r w:rsidRPr="000F5BC5">
        <w:rPr>
          <w:rFonts w:asciiTheme="minorHAnsi" w:hAnsiTheme="minorHAnsi" w:cstheme="minorHAnsi"/>
          <w:sz w:val="22"/>
          <w:szCs w:val="22"/>
        </w:rPr>
        <w:t xml:space="preserve"> se stanou neplatnými, neúčinnými či nevymahatelnými, zůstávají o</w:t>
      </w:r>
      <w:r w:rsidR="00FA4E88" w:rsidRPr="000F5BC5">
        <w:rPr>
          <w:rFonts w:asciiTheme="minorHAnsi" w:hAnsiTheme="minorHAnsi" w:cstheme="minorHAnsi"/>
          <w:sz w:val="22"/>
          <w:szCs w:val="22"/>
        </w:rPr>
        <w:t xml:space="preserve">statní ustanovení této </w:t>
      </w:r>
      <w:r w:rsidR="00FA4E88" w:rsidRPr="000F5BC5">
        <w:rPr>
          <w:rFonts w:asciiTheme="minorHAnsi" w:hAnsiTheme="minorHAnsi" w:cstheme="minorHAnsi"/>
          <w:i/>
          <w:sz w:val="22"/>
          <w:szCs w:val="22"/>
        </w:rPr>
        <w:t>Smlouvy</w:t>
      </w:r>
      <w:r w:rsidR="00FA4E88" w:rsidRPr="000F5BC5">
        <w:rPr>
          <w:rFonts w:asciiTheme="minorHAnsi" w:hAnsiTheme="minorHAnsi" w:cstheme="minorHAnsi"/>
          <w:sz w:val="22"/>
          <w:szCs w:val="22"/>
        </w:rPr>
        <w:t xml:space="preserve"> </w:t>
      </w:r>
      <w:r w:rsidRPr="000F5BC5">
        <w:rPr>
          <w:rFonts w:asciiTheme="minorHAnsi" w:hAnsiTheme="minorHAnsi" w:cstheme="minorHAnsi"/>
          <w:sz w:val="22"/>
          <w:szCs w:val="22"/>
        </w:rPr>
        <w:t>v platnosti a účinnosti. V takovém případě se strany zavazují neplatné či nevymahatelné usta</w:t>
      </w:r>
      <w:r w:rsidR="00B3292C">
        <w:rPr>
          <w:rFonts w:asciiTheme="minorHAnsi" w:hAnsiTheme="minorHAnsi" w:cstheme="minorHAnsi"/>
          <w:sz w:val="22"/>
          <w:szCs w:val="22"/>
        </w:rPr>
        <w:t>novení nahradit bezvadným ve </w:t>
      </w:r>
      <w:r w:rsidRPr="000F5BC5">
        <w:rPr>
          <w:rFonts w:asciiTheme="minorHAnsi" w:hAnsiTheme="minorHAnsi" w:cstheme="minorHAnsi"/>
          <w:sz w:val="22"/>
          <w:szCs w:val="22"/>
        </w:rPr>
        <w:t xml:space="preserve">smyslu uzavřeného </w:t>
      </w:r>
      <w:r w:rsidR="00FA4E88" w:rsidRPr="000F5BC5">
        <w:rPr>
          <w:rFonts w:asciiTheme="minorHAnsi" w:hAnsiTheme="minorHAnsi" w:cstheme="minorHAnsi"/>
          <w:i/>
          <w:sz w:val="22"/>
          <w:szCs w:val="22"/>
        </w:rPr>
        <w:t>Smlouvy</w:t>
      </w:r>
      <w:r w:rsidRPr="000F5BC5">
        <w:rPr>
          <w:rFonts w:asciiTheme="minorHAnsi" w:hAnsiTheme="minorHAnsi" w:cstheme="minorHAnsi"/>
          <w:sz w:val="22"/>
          <w:szCs w:val="22"/>
        </w:rPr>
        <w:t xml:space="preserve"> a dle příslušné zákonné úpravy.</w:t>
      </w:r>
    </w:p>
    <w:p w14:paraId="263FB441" w14:textId="5AB9FB31" w:rsidR="004D75DF" w:rsidRPr="000F5BC5" w:rsidRDefault="004D75DF" w:rsidP="004D75DF">
      <w:pPr>
        <w:jc w:val="both"/>
        <w:rPr>
          <w:rFonts w:asciiTheme="minorHAnsi" w:hAnsiTheme="minorHAnsi" w:cstheme="minorHAnsi"/>
          <w:sz w:val="22"/>
          <w:szCs w:val="22"/>
        </w:rPr>
      </w:pPr>
    </w:p>
    <w:p w14:paraId="74F2F4B5" w14:textId="76F7A13E" w:rsidR="00FE51A6" w:rsidRPr="000F5BC5" w:rsidRDefault="007F450A" w:rsidP="00FE51A6">
      <w:pPr>
        <w:pStyle w:val="Odstavecseseznamem"/>
        <w:numPr>
          <w:ilvl w:val="0"/>
          <w:numId w:val="31"/>
        </w:numPr>
        <w:spacing w:after="120"/>
        <w:ind w:left="284" w:hanging="284"/>
        <w:jc w:val="both"/>
        <w:rPr>
          <w:rFonts w:asciiTheme="minorHAnsi" w:hAnsiTheme="minorHAnsi" w:cstheme="minorHAnsi"/>
          <w:sz w:val="22"/>
          <w:szCs w:val="22"/>
        </w:rPr>
      </w:pPr>
      <w:r w:rsidRPr="000F5BC5">
        <w:rPr>
          <w:rFonts w:asciiTheme="minorHAnsi" w:hAnsiTheme="minorHAnsi" w:cstheme="minorHAnsi"/>
          <w:sz w:val="22"/>
          <w:szCs w:val="22"/>
        </w:rPr>
        <w:t xml:space="preserve">Poskytovatel a uživatel výslovně prohlašují, že si </w:t>
      </w:r>
      <w:r w:rsidR="00FA4E88" w:rsidRPr="000F5BC5">
        <w:rPr>
          <w:rFonts w:asciiTheme="minorHAnsi" w:hAnsiTheme="minorHAnsi" w:cstheme="minorHAnsi"/>
          <w:sz w:val="22"/>
          <w:szCs w:val="22"/>
        </w:rPr>
        <w:t>tuto</w:t>
      </w:r>
      <w:r w:rsidR="00FA4E88" w:rsidRPr="000F5BC5">
        <w:rPr>
          <w:rFonts w:asciiTheme="minorHAnsi" w:hAnsiTheme="minorHAnsi" w:cstheme="minorHAnsi"/>
          <w:i/>
          <w:sz w:val="22"/>
          <w:szCs w:val="22"/>
        </w:rPr>
        <w:t xml:space="preserve"> Smlouvu</w:t>
      </w:r>
      <w:r w:rsidRPr="000F5BC5">
        <w:rPr>
          <w:rFonts w:asciiTheme="minorHAnsi" w:hAnsiTheme="minorHAnsi" w:cstheme="minorHAnsi"/>
          <w:sz w:val="22"/>
          <w:szCs w:val="22"/>
        </w:rPr>
        <w:t xml:space="preserve"> před jeho podpisem přečetli a s jeho obsahem souhlasí, že byl uzavřen po vzájemném projednání podle jejich svobodné a pravé vůle, vážně a srozumitelně a nikoliv v tísni za nápadně nevýhodných podmínek pro jednu ze stran. Na důkaz toho připojují své podpisy. </w:t>
      </w:r>
    </w:p>
    <w:p w14:paraId="013143EC" w14:textId="124F4B4C" w:rsidR="004A14A3" w:rsidRPr="000F5BC5" w:rsidRDefault="004A14A3" w:rsidP="00B92E68">
      <w:pPr>
        <w:spacing w:after="120"/>
        <w:jc w:val="both"/>
        <w:rPr>
          <w:rFonts w:asciiTheme="minorHAnsi" w:hAnsiTheme="minorHAnsi" w:cstheme="minorHAnsi"/>
          <w:sz w:val="22"/>
          <w:szCs w:val="22"/>
        </w:rPr>
      </w:pPr>
    </w:p>
    <w:p w14:paraId="5923B858" w14:textId="26AC4F7E" w:rsidR="00B92E68" w:rsidRPr="000F5BC5" w:rsidRDefault="00ED3512" w:rsidP="00B92E68">
      <w:pPr>
        <w:spacing w:after="120"/>
        <w:jc w:val="both"/>
        <w:rPr>
          <w:rFonts w:asciiTheme="minorHAnsi" w:hAnsiTheme="minorHAnsi" w:cstheme="minorHAnsi"/>
          <w:sz w:val="22"/>
          <w:szCs w:val="22"/>
        </w:rPr>
      </w:pPr>
      <w:r w:rsidRPr="000F5BC5">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3266F0E6" wp14:editId="5B5D3917">
                <wp:simplePos x="0" y="0"/>
                <wp:positionH relativeFrom="column">
                  <wp:posOffset>3380740</wp:posOffset>
                </wp:positionH>
                <wp:positionV relativeFrom="paragraph">
                  <wp:posOffset>10160</wp:posOffset>
                </wp:positionV>
                <wp:extent cx="2743200" cy="1828800"/>
                <wp:effectExtent l="0" t="0" r="0" b="0"/>
                <wp:wrapNone/>
                <wp:docPr id="1"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F567F" w14:textId="77777777" w:rsidR="004A05C3" w:rsidRDefault="004A05C3" w:rsidP="00FE51A6">
                            <w:pPr>
                              <w:pStyle w:val="Normlnweb"/>
                              <w:spacing w:before="0" w:beforeAutospacing="0" w:after="0" w:afterAutospacing="0"/>
                              <w:jc w:val="center"/>
                              <w:rPr>
                                <w:rFonts w:ascii="Arial" w:hAnsi="Arial" w:cs="Arial"/>
                                <w:color w:val="000000"/>
                                <w:sz w:val="22"/>
                                <w:szCs w:val="22"/>
                              </w:rPr>
                            </w:pPr>
                          </w:p>
                          <w:p w14:paraId="2E08E3BB" w14:textId="77777777" w:rsidR="00ED3512" w:rsidRDefault="00ED3512" w:rsidP="00FE51A6">
                            <w:pPr>
                              <w:pStyle w:val="Normlnweb"/>
                              <w:spacing w:before="0" w:beforeAutospacing="0" w:after="0" w:afterAutospacing="0"/>
                              <w:jc w:val="center"/>
                              <w:rPr>
                                <w:rFonts w:ascii="Arial" w:hAnsi="Arial" w:cs="Arial"/>
                                <w:color w:val="000000"/>
                                <w:sz w:val="22"/>
                                <w:szCs w:val="22"/>
                              </w:rPr>
                            </w:pPr>
                          </w:p>
                          <w:p w14:paraId="1FD5FE1C" w14:textId="4C5D391F" w:rsidR="0018770A" w:rsidRPr="001E78FF" w:rsidRDefault="00ED3512" w:rsidP="00ED3512">
                            <w:pPr>
                              <w:pStyle w:val="Normln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r w:rsidR="0018770A" w:rsidRPr="001E78FF">
                              <w:rPr>
                                <w:rFonts w:asciiTheme="minorHAnsi" w:hAnsiTheme="minorHAnsi" w:cstheme="minorHAnsi"/>
                                <w:color w:val="000000"/>
                                <w:sz w:val="22"/>
                                <w:szCs w:val="22"/>
                              </w:rPr>
                              <w:t>V </w:t>
                            </w:r>
                            <w:r w:rsidR="00DE702B" w:rsidRPr="001E78FF">
                              <w:rPr>
                                <w:rFonts w:asciiTheme="minorHAnsi" w:hAnsiTheme="minorHAnsi" w:cstheme="minorHAnsi"/>
                                <w:color w:val="000000"/>
                                <w:sz w:val="22"/>
                                <w:szCs w:val="22"/>
                              </w:rPr>
                              <w:t>……………………….</w:t>
                            </w:r>
                            <w:r w:rsidR="0018770A" w:rsidRPr="001E78FF">
                              <w:rPr>
                                <w:rFonts w:asciiTheme="minorHAnsi" w:hAnsiTheme="minorHAnsi" w:cstheme="minorHAnsi"/>
                                <w:color w:val="000000"/>
                                <w:sz w:val="22"/>
                                <w:szCs w:val="22"/>
                              </w:rPr>
                              <w:t xml:space="preserve"> dne</w:t>
                            </w:r>
                          </w:p>
                          <w:p w14:paraId="563D1B7A" w14:textId="472F489F" w:rsidR="0018770A" w:rsidRDefault="0018770A" w:rsidP="00ED3512">
                            <w:pPr>
                              <w:rPr>
                                <w:rFonts w:asciiTheme="minorHAnsi" w:hAnsiTheme="minorHAnsi" w:cstheme="minorHAnsi"/>
                                <w:color w:val="000000"/>
                                <w:sz w:val="22"/>
                                <w:szCs w:val="22"/>
                              </w:rPr>
                            </w:pPr>
                          </w:p>
                          <w:p w14:paraId="7C01D54C" w14:textId="77777777" w:rsidR="00ED3512" w:rsidRPr="001E78FF" w:rsidRDefault="00ED3512" w:rsidP="00ED3512">
                            <w:pPr>
                              <w:rPr>
                                <w:rFonts w:asciiTheme="minorHAnsi" w:hAnsiTheme="minorHAnsi" w:cstheme="minorHAnsi"/>
                                <w:color w:val="000000"/>
                                <w:sz w:val="22"/>
                                <w:szCs w:val="22"/>
                              </w:rPr>
                            </w:pPr>
                          </w:p>
                          <w:p w14:paraId="0153F98E" w14:textId="3346FDD9" w:rsidR="0018770A" w:rsidRPr="001E78FF" w:rsidRDefault="00ED3512" w:rsidP="00ED3512">
                            <w:pPr>
                              <w:rPr>
                                <w:rFonts w:asciiTheme="minorHAnsi" w:hAnsiTheme="minorHAnsi" w:cstheme="minorHAnsi"/>
                                <w:color w:val="000000"/>
                                <w:sz w:val="22"/>
                                <w:szCs w:val="22"/>
                              </w:rPr>
                            </w:pPr>
                            <w:r>
                              <w:rPr>
                                <w:rFonts w:asciiTheme="minorHAnsi" w:hAnsiTheme="minorHAnsi" w:cstheme="minorHAnsi"/>
                                <w:color w:val="000000"/>
                                <w:sz w:val="22"/>
                                <w:szCs w:val="22"/>
                              </w:rPr>
                              <w:tab/>
                            </w:r>
                            <w:r w:rsidR="0018770A" w:rsidRPr="001E78FF">
                              <w:rPr>
                                <w:rFonts w:asciiTheme="minorHAnsi" w:hAnsiTheme="minorHAnsi" w:cstheme="minorHAnsi"/>
                                <w:color w:val="000000"/>
                                <w:sz w:val="22"/>
                                <w:szCs w:val="22"/>
                              </w:rPr>
                              <w:t>………………………………………….</w:t>
                            </w:r>
                          </w:p>
                          <w:p w14:paraId="0D997516" w14:textId="2F7E49C9" w:rsidR="0018770A" w:rsidRDefault="0018770A" w:rsidP="00FE51A6">
                            <w:pPr>
                              <w:rPr>
                                <w:rFonts w:asciiTheme="minorHAnsi" w:hAnsiTheme="minorHAnsi" w:cstheme="minorHAnsi"/>
                                <w:color w:val="000000"/>
                                <w:sz w:val="22"/>
                                <w:szCs w:val="22"/>
                              </w:rPr>
                            </w:pPr>
                            <w:r w:rsidRPr="001E78FF">
                              <w:rPr>
                                <w:rFonts w:asciiTheme="minorHAnsi" w:hAnsiTheme="minorHAnsi" w:cstheme="minorHAnsi"/>
                                <w:color w:val="000000"/>
                                <w:sz w:val="22"/>
                                <w:szCs w:val="22"/>
                              </w:rPr>
                              <w:t xml:space="preserve">              </w:t>
                            </w:r>
                            <w:r w:rsidR="004A05C3" w:rsidRPr="001E78FF">
                              <w:rPr>
                                <w:rFonts w:asciiTheme="minorHAnsi" w:hAnsiTheme="minorHAnsi" w:cstheme="minorHAnsi"/>
                                <w:color w:val="000000"/>
                                <w:sz w:val="22"/>
                                <w:szCs w:val="22"/>
                              </w:rPr>
                              <w:t xml:space="preserve">         </w:t>
                            </w:r>
                            <w:r w:rsidRPr="001E78FF">
                              <w:rPr>
                                <w:rFonts w:asciiTheme="minorHAnsi" w:hAnsiTheme="minorHAnsi" w:cstheme="minorHAnsi"/>
                                <w:color w:val="000000"/>
                                <w:sz w:val="22"/>
                                <w:szCs w:val="22"/>
                              </w:rPr>
                              <w:t xml:space="preserve"> </w:t>
                            </w:r>
                            <w:r w:rsidR="00ED3512">
                              <w:rPr>
                                <w:rFonts w:asciiTheme="minorHAnsi" w:hAnsiTheme="minorHAnsi" w:cstheme="minorHAnsi"/>
                                <w:color w:val="000000"/>
                                <w:sz w:val="22"/>
                                <w:szCs w:val="22"/>
                              </w:rPr>
                              <w:t xml:space="preserve"> </w:t>
                            </w:r>
                            <w:r w:rsidR="00242F99">
                              <w:rPr>
                                <w:rFonts w:asciiTheme="minorHAnsi" w:hAnsiTheme="minorHAnsi" w:cstheme="minorHAnsi"/>
                                <w:color w:val="000000"/>
                                <w:sz w:val="22"/>
                                <w:szCs w:val="22"/>
                              </w:rPr>
                              <w:t xml:space="preserve">  </w:t>
                            </w:r>
                            <w:r w:rsidR="00ED3512">
                              <w:rPr>
                                <w:rFonts w:asciiTheme="minorHAnsi" w:hAnsiTheme="minorHAnsi" w:cstheme="minorHAnsi"/>
                                <w:color w:val="000000"/>
                                <w:sz w:val="22"/>
                                <w:szCs w:val="22"/>
                              </w:rPr>
                              <w:t xml:space="preserve"> </w:t>
                            </w:r>
                            <w:r w:rsidRPr="001E78FF">
                              <w:rPr>
                                <w:rFonts w:asciiTheme="minorHAnsi" w:hAnsiTheme="minorHAnsi" w:cstheme="minorHAnsi"/>
                                <w:color w:val="000000"/>
                                <w:sz w:val="22"/>
                                <w:szCs w:val="22"/>
                              </w:rPr>
                              <w:t>(za uživatele)</w:t>
                            </w:r>
                          </w:p>
                          <w:p w14:paraId="1836BA31" w14:textId="0B7185B2" w:rsidR="00ED3512" w:rsidRPr="001E78FF" w:rsidRDefault="00ED3512" w:rsidP="00FE51A6">
                            <w:pPr>
                              <w:rPr>
                                <w:rFonts w:asciiTheme="minorHAnsi" w:hAnsiTheme="minorHAnsi" w:cstheme="minorHAnsi"/>
                              </w:rPr>
                            </w:pPr>
                            <w:r>
                              <w:rPr>
                                <w:rFonts w:asciiTheme="minorHAnsi" w:hAnsiTheme="minorHAnsi" w:cstheme="minorHAnsi"/>
                                <w:sz w:val="22"/>
                                <w:szCs w:val="22"/>
                              </w:rPr>
                              <w:tab/>
                              <w:t xml:space="preserve">    </w:t>
                            </w:r>
                            <w:r w:rsidRPr="000F5BC5">
                              <w:rPr>
                                <w:rFonts w:asciiTheme="minorHAnsi" w:hAnsiTheme="minorHAnsi" w:cstheme="minorHAnsi"/>
                                <w:sz w:val="22"/>
                                <w:szCs w:val="22"/>
                              </w:rPr>
                              <w:t xml:space="preserve">Ing. Miroslav </w:t>
                            </w:r>
                            <w:proofErr w:type="spellStart"/>
                            <w:r w:rsidRPr="000F5BC5">
                              <w:rPr>
                                <w:rFonts w:asciiTheme="minorHAnsi" w:hAnsiTheme="minorHAnsi" w:cstheme="minorHAnsi"/>
                                <w:sz w:val="22"/>
                                <w:szCs w:val="22"/>
                              </w:rPr>
                              <w:t>Konopecký</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sidRPr="000F5BC5">
                              <w:rPr>
                                <w:rFonts w:asciiTheme="minorHAnsi" w:hAnsiTheme="minorHAnsi" w:cstheme="minorHAnsi"/>
                                <w:sz w:val="22"/>
                                <w:szCs w:val="22"/>
                              </w:rPr>
                              <w:t>ředitel odboru správy majetku</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6F0E6" id="_x0000_t202" coordsize="21600,21600" o:spt="202" path="m,l,21600r21600,l21600,xe">
                <v:stroke joinstyle="miter"/>
                <v:path gradientshapeok="t" o:connecttype="rect"/>
              </v:shapetype>
              <v:shape id="Textové pole 3" o:spid="_x0000_s1026" type="#_x0000_t202" style="position:absolute;left:0;text-align:left;margin-left:266.2pt;margin-top:.8pt;width:3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PdQIAAOEEAAAOAAAAZHJzL2Uyb0RvYy54bWysVEtu2zAQ3RfoHQjuHX2iJJYQOcin7ib9&#10;AEkPQFOURZTisCRtKS16oJ6jF+uQsh33syiKckENyeHjm3kzurwae0W2wjoJuqbZSUqJ0Bwaqdc1&#10;/fC4nM0pcZ7phinQoqZPwtGrxcsXl4OpRA4dqEZYgiDaVYOpaee9qZLE8U70zJ2AERoPW7A987i0&#10;66SxbED0XiV5mp4nA9jGWODCOdy9mw7pIuK3reD+Xds64YmqKXLzcbZxXoU5WVyyam2Z6STf0WD/&#10;wKJnUuOjB6g75hnZWPkbVC+5BQetP+HQJ9C2kosYA0aTpb9E89AxI2IsmBxnDmly/w+Wv92+t0Q2&#10;qB0lmvUo0aMYPWy/fyMGlCCnIUWDcRV6Phj09eMNjME9hOvMPfCPjmi47Zhei2trYegEa5BiFm4m&#10;R1cnHBdAVsMbaPAttvEQgcbW9gEQM0IQHaV6OsiDfAjHzfyiOEXNKeF4ls3z+RwX4Q1W7a8b6/xr&#10;AT0JRk0t6h/h2fbe+cl17xLpg5LNUioVF3a9ulWWbBnWyjKOHbo7dlM6OGsI1ybEaQdZ4hvhLPCN&#10;2n8ps7xIb/JytjyfX8yKZXE2Ky/S+SzNypvyPC3K4m75NRDMiqqTTSP0vdRiX4dZ8Xc67zpiqqBY&#10;iWSoaXmWn00aHbN3x0GmcfwpyF56bEsl+5piknEEJ1YFZV/pJtqeSTXZyc/0oyCYg/03ZiXWQZB+&#10;KgI/rkZECcWxguYJK8IC6oXa4r8EjQ7sZ0oG7Muauk8bZgUlTHPcrqnfm7d+auSNsXLd4a2pJjVc&#10;Y1W1Mur9/MKuFrGPIrFdz4dGPV5Hr+c/0+IHAAAA//8DAFBLAwQUAAYACAAAACEA1LeDXd0AAAAJ&#10;AQAADwAAAGRycy9kb3ducmV2LnhtbEyP0U6DQBBF3038h8008cXYRaTbgiyNmmh8be0HDDAFUnaX&#10;sNtC/97xyT7enJs7Z/LtbHpxodF3zmp4XkYgyFau7myj4fDz+bQB4QPaGntnScOVPGyL+7scs9pN&#10;dkeXfWgEj1ifoYY2hCGT0lctGfRLN5BldnSjwcBxbGQ94sTjppdxFClpsLN8ocWBPlqqTvuz0XD8&#10;nh5X6VR+hcN6l6h37Nalu2r9sJjfXkEEmsN/Gf70WR0Kdird2dZe9BpWL3HCVQYKBPNUJZxLDfEm&#10;VSCLXN5+UPwCAAD//wMAUEsBAi0AFAAGAAgAAAAhALaDOJL+AAAA4QEAABMAAAAAAAAAAAAAAAAA&#10;AAAAAFtDb250ZW50X1R5cGVzXS54bWxQSwECLQAUAAYACAAAACEAOP0h/9YAAACUAQAACwAAAAAA&#10;AAAAAAAAAAAvAQAAX3JlbHMvLnJlbHNQSwECLQAUAAYACAAAACEAKtDWT3UCAADhBAAADgAAAAAA&#10;AAAAAAAAAAAuAgAAZHJzL2Uyb0RvYy54bWxQSwECLQAUAAYACAAAACEA1LeDXd0AAAAJAQAADwAA&#10;AAAAAAAAAAAAAADPBAAAZHJzL2Rvd25yZXYueG1sUEsFBgAAAAAEAAQA8wAAANkFAAAAAA==&#10;" stroked="f">
                <v:textbox>
                  <w:txbxContent>
                    <w:p w14:paraId="72CF567F" w14:textId="77777777" w:rsidR="004A05C3" w:rsidRDefault="004A05C3" w:rsidP="00FE51A6">
                      <w:pPr>
                        <w:pStyle w:val="Normlnweb"/>
                        <w:spacing w:before="0" w:beforeAutospacing="0" w:after="0" w:afterAutospacing="0"/>
                        <w:jc w:val="center"/>
                        <w:rPr>
                          <w:rFonts w:ascii="Arial" w:hAnsi="Arial" w:cs="Arial"/>
                          <w:color w:val="000000"/>
                          <w:sz w:val="22"/>
                          <w:szCs w:val="22"/>
                        </w:rPr>
                      </w:pPr>
                    </w:p>
                    <w:p w14:paraId="2E08E3BB" w14:textId="77777777" w:rsidR="00ED3512" w:rsidRDefault="00ED3512" w:rsidP="00FE51A6">
                      <w:pPr>
                        <w:pStyle w:val="Normlnweb"/>
                        <w:spacing w:before="0" w:beforeAutospacing="0" w:after="0" w:afterAutospacing="0"/>
                        <w:jc w:val="center"/>
                        <w:rPr>
                          <w:rFonts w:ascii="Arial" w:hAnsi="Arial" w:cs="Arial"/>
                          <w:color w:val="000000"/>
                          <w:sz w:val="22"/>
                          <w:szCs w:val="22"/>
                        </w:rPr>
                      </w:pPr>
                    </w:p>
                    <w:p w14:paraId="1FD5FE1C" w14:textId="4C5D391F" w:rsidR="0018770A" w:rsidRPr="001E78FF" w:rsidRDefault="00ED3512" w:rsidP="00ED3512">
                      <w:pPr>
                        <w:pStyle w:val="Normln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r w:rsidR="0018770A" w:rsidRPr="001E78FF">
                        <w:rPr>
                          <w:rFonts w:asciiTheme="minorHAnsi" w:hAnsiTheme="minorHAnsi" w:cstheme="minorHAnsi"/>
                          <w:color w:val="000000"/>
                          <w:sz w:val="22"/>
                          <w:szCs w:val="22"/>
                        </w:rPr>
                        <w:t>V </w:t>
                      </w:r>
                      <w:r w:rsidR="00DE702B" w:rsidRPr="001E78FF">
                        <w:rPr>
                          <w:rFonts w:asciiTheme="minorHAnsi" w:hAnsiTheme="minorHAnsi" w:cstheme="minorHAnsi"/>
                          <w:color w:val="000000"/>
                          <w:sz w:val="22"/>
                          <w:szCs w:val="22"/>
                        </w:rPr>
                        <w:t>……………………….</w:t>
                      </w:r>
                      <w:r w:rsidR="0018770A" w:rsidRPr="001E78FF">
                        <w:rPr>
                          <w:rFonts w:asciiTheme="minorHAnsi" w:hAnsiTheme="minorHAnsi" w:cstheme="minorHAnsi"/>
                          <w:color w:val="000000"/>
                          <w:sz w:val="22"/>
                          <w:szCs w:val="22"/>
                        </w:rPr>
                        <w:t xml:space="preserve"> dne</w:t>
                      </w:r>
                    </w:p>
                    <w:p w14:paraId="563D1B7A" w14:textId="472F489F" w:rsidR="0018770A" w:rsidRDefault="0018770A" w:rsidP="00ED3512">
                      <w:pPr>
                        <w:rPr>
                          <w:rFonts w:asciiTheme="minorHAnsi" w:hAnsiTheme="minorHAnsi" w:cstheme="minorHAnsi"/>
                          <w:color w:val="000000"/>
                          <w:sz w:val="22"/>
                          <w:szCs w:val="22"/>
                        </w:rPr>
                      </w:pPr>
                    </w:p>
                    <w:p w14:paraId="7C01D54C" w14:textId="77777777" w:rsidR="00ED3512" w:rsidRPr="001E78FF" w:rsidRDefault="00ED3512" w:rsidP="00ED3512">
                      <w:pPr>
                        <w:rPr>
                          <w:rFonts w:asciiTheme="minorHAnsi" w:hAnsiTheme="minorHAnsi" w:cstheme="minorHAnsi"/>
                          <w:color w:val="000000"/>
                          <w:sz w:val="22"/>
                          <w:szCs w:val="22"/>
                        </w:rPr>
                      </w:pPr>
                    </w:p>
                    <w:p w14:paraId="0153F98E" w14:textId="3346FDD9" w:rsidR="0018770A" w:rsidRPr="001E78FF" w:rsidRDefault="00ED3512" w:rsidP="00ED3512">
                      <w:pPr>
                        <w:rPr>
                          <w:rFonts w:asciiTheme="minorHAnsi" w:hAnsiTheme="minorHAnsi" w:cstheme="minorHAnsi"/>
                          <w:color w:val="000000"/>
                          <w:sz w:val="22"/>
                          <w:szCs w:val="22"/>
                        </w:rPr>
                      </w:pPr>
                      <w:r>
                        <w:rPr>
                          <w:rFonts w:asciiTheme="minorHAnsi" w:hAnsiTheme="minorHAnsi" w:cstheme="minorHAnsi"/>
                          <w:color w:val="000000"/>
                          <w:sz w:val="22"/>
                          <w:szCs w:val="22"/>
                        </w:rPr>
                        <w:tab/>
                      </w:r>
                      <w:r w:rsidR="0018770A" w:rsidRPr="001E78FF">
                        <w:rPr>
                          <w:rFonts w:asciiTheme="minorHAnsi" w:hAnsiTheme="minorHAnsi" w:cstheme="minorHAnsi"/>
                          <w:color w:val="000000"/>
                          <w:sz w:val="22"/>
                          <w:szCs w:val="22"/>
                        </w:rPr>
                        <w:t>………………………………………….</w:t>
                      </w:r>
                    </w:p>
                    <w:p w14:paraId="0D997516" w14:textId="2F7E49C9" w:rsidR="0018770A" w:rsidRDefault="0018770A" w:rsidP="00FE51A6">
                      <w:pPr>
                        <w:rPr>
                          <w:rFonts w:asciiTheme="minorHAnsi" w:hAnsiTheme="minorHAnsi" w:cstheme="minorHAnsi"/>
                          <w:color w:val="000000"/>
                          <w:sz w:val="22"/>
                          <w:szCs w:val="22"/>
                        </w:rPr>
                      </w:pPr>
                      <w:r w:rsidRPr="001E78FF">
                        <w:rPr>
                          <w:rFonts w:asciiTheme="minorHAnsi" w:hAnsiTheme="minorHAnsi" w:cstheme="minorHAnsi"/>
                          <w:color w:val="000000"/>
                          <w:sz w:val="22"/>
                          <w:szCs w:val="22"/>
                        </w:rPr>
                        <w:t xml:space="preserve">              </w:t>
                      </w:r>
                      <w:r w:rsidR="004A05C3" w:rsidRPr="001E78FF">
                        <w:rPr>
                          <w:rFonts w:asciiTheme="minorHAnsi" w:hAnsiTheme="minorHAnsi" w:cstheme="minorHAnsi"/>
                          <w:color w:val="000000"/>
                          <w:sz w:val="22"/>
                          <w:szCs w:val="22"/>
                        </w:rPr>
                        <w:t xml:space="preserve">         </w:t>
                      </w:r>
                      <w:r w:rsidRPr="001E78FF">
                        <w:rPr>
                          <w:rFonts w:asciiTheme="minorHAnsi" w:hAnsiTheme="minorHAnsi" w:cstheme="minorHAnsi"/>
                          <w:color w:val="000000"/>
                          <w:sz w:val="22"/>
                          <w:szCs w:val="22"/>
                        </w:rPr>
                        <w:t xml:space="preserve"> </w:t>
                      </w:r>
                      <w:r w:rsidR="00ED3512">
                        <w:rPr>
                          <w:rFonts w:asciiTheme="minorHAnsi" w:hAnsiTheme="minorHAnsi" w:cstheme="minorHAnsi"/>
                          <w:color w:val="000000"/>
                          <w:sz w:val="22"/>
                          <w:szCs w:val="22"/>
                        </w:rPr>
                        <w:t xml:space="preserve"> </w:t>
                      </w:r>
                      <w:r w:rsidR="00242F99">
                        <w:rPr>
                          <w:rFonts w:asciiTheme="minorHAnsi" w:hAnsiTheme="minorHAnsi" w:cstheme="minorHAnsi"/>
                          <w:color w:val="000000"/>
                          <w:sz w:val="22"/>
                          <w:szCs w:val="22"/>
                        </w:rPr>
                        <w:t xml:space="preserve">  </w:t>
                      </w:r>
                      <w:r w:rsidR="00ED3512">
                        <w:rPr>
                          <w:rFonts w:asciiTheme="minorHAnsi" w:hAnsiTheme="minorHAnsi" w:cstheme="minorHAnsi"/>
                          <w:color w:val="000000"/>
                          <w:sz w:val="22"/>
                          <w:szCs w:val="22"/>
                        </w:rPr>
                        <w:t xml:space="preserve"> </w:t>
                      </w:r>
                      <w:r w:rsidRPr="001E78FF">
                        <w:rPr>
                          <w:rFonts w:asciiTheme="minorHAnsi" w:hAnsiTheme="minorHAnsi" w:cstheme="minorHAnsi"/>
                          <w:color w:val="000000"/>
                          <w:sz w:val="22"/>
                          <w:szCs w:val="22"/>
                        </w:rPr>
                        <w:t>(za uživatele)</w:t>
                      </w:r>
                    </w:p>
                    <w:p w14:paraId="1836BA31" w14:textId="0B7185B2" w:rsidR="00ED3512" w:rsidRPr="001E78FF" w:rsidRDefault="00ED3512" w:rsidP="00FE51A6">
                      <w:pPr>
                        <w:rPr>
                          <w:rFonts w:asciiTheme="minorHAnsi" w:hAnsiTheme="minorHAnsi" w:cstheme="minorHAnsi"/>
                        </w:rPr>
                      </w:pPr>
                      <w:r>
                        <w:rPr>
                          <w:rFonts w:asciiTheme="minorHAnsi" w:hAnsiTheme="minorHAnsi" w:cstheme="minorHAnsi"/>
                          <w:sz w:val="22"/>
                          <w:szCs w:val="22"/>
                        </w:rPr>
                        <w:tab/>
                        <w:t xml:space="preserve">    </w:t>
                      </w:r>
                      <w:r w:rsidRPr="000F5BC5">
                        <w:rPr>
                          <w:rFonts w:asciiTheme="minorHAnsi" w:hAnsiTheme="minorHAnsi" w:cstheme="minorHAnsi"/>
                          <w:sz w:val="22"/>
                          <w:szCs w:val="22"/>
                        </w:rPr>
                        <w:t xml:space="preserve">Ing. Miroslav </w:t>
                      </w:r>
                      <w:proofErr w:type="spellStart"/>
                      <w:r w:rsidRPr="000F5BC5">
                        <w:rPr>
                          <w:rFonts w:asciiTheme="minorHAnsi" w:hAnsiTheme="minorHAnsi" w:cstheme="minorHAnsi"/>
                          <w:sz w:val="22"/>
                          <w:szCs w:val="22"/>
                        </w:rPr>
                        <w:t>Konopecký</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sidRPr="000F5BC5">
                        <w:rPr>
                          <w:rFonts w:asciiTheme="minorHAnsi" w:hAnsiTheme="minorHAnsi" w:cstheme="minorHAnsi"/>
                          <w:sz w:val="22"/>
                          <w:szCs w:val="22"/>
                        </w:rPr>
                        <w:t>ředitel odboru správy majetku</w:t>
                      </w:r>
                    </w:p>
                  </w:txbxContent>
                </v:textbox>
              </v:shape>
            </w:pict>
          </mc:Fallback>
        </mc:AlternateContent>
      </w:r>
      <w:r w:rsidR="00B92E68" w:rsidRPr="000F5BC5">
        <w:rPr>
          <w:rFonts w:asciiTheme="minorHAnsi" w:hAnsiTheme="minorHAnsi" w:cstheme="minorHAnsi"/>
          <w:sz w:val="22"/>
          <w:szCs w:val="22"/>
        </w:rPr>
        <w:t>Příloha: Pravidla užívání majetku</w:t>
      </w:r>
    </w:p>
    <w:p w14:paraId="27A2AE74" w14:textId="0B117F25" w:rsidR="00FE51A6" w:rsidRPr="000F5BC5" w:rsidRDefault="00ED3512" w:rsidP="00FE51A6">
      <w:pPr>
        <w:rPr>
          <w:rFonts w:asciiTheme="minorHAnsi" w:hAnsiTheme="minorHAnsi" w:cstheme="minorHAnsi"/>
          <w:sz w:val="22"/>
          <w:szCs w:val="22"/>
        </w:rPr>
      </w:pPr>
      <w:r w:rsidRPr="000F5BC5">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236330B8" wp14:editId="0F018E74">
                <wp:simplePos x="0" y="0"/>
                <wp:positionH relativeFrom="margin">
                  <wp:posOffset>85090</wp:posOffset>
                </wp:positionH>
                <wp:positionV relativeFrom="paragraph">
                  <wp:posOffset>87630</wp:posOffset>
                </wp:positionV>
                <wp:extent cx="2514600" cy="1352550"/>
                <wp:effectExtent l="0" t="0" r="0" b="0"/>
                <wp:wrapNone/>
                <wp:docPr id="2"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71B9E" w14:textId="4D86EDCA" w:rsidR="0018770A" w:rsidRPr="001E78FF" w:rsidRDefault="00ED3512" w:rsidP="00ED3512">
                            <w:pPr>
                              <w:pStyle w:val="Normln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r w:rsidR="0018770A" w:rsidRPr="001E78FF">
                              <w:rPr>
                                <w:rFonts w:asciiTheme="minorHAnsi" w:hAnsiTheme="minorHAnsi" w:cstheme="minorHAnsi"/>
                                <w:color w:val="000000"/>
                                <w:sz w:val="22"/>
                                <w:szCs w:val="22"/>
                              </w:rPr>
                              <w:t>V </w:t>
                            </w:r>
                            <w:r>
                              <w:rPr>
                                <w:rFonts w:asciiTheme="minorHAnsi" w:hAnsiTheme="minorHAnsi" w:cstheme="minorHAnsi"/>
                                <w:color w:val="000000"/>
                                <w:sz w:val="22"/>
                                <w:szCs w:val="22"/>
                              </w:rPr>
                              <w:t>Praze</w:t>
                            </w:r>
                            <w:r w:rsidR="0018770A" w:rsidRPr="001E78FF">
                              <w:rPr>
                                <w:rFonts w:asciiTheme="minorHAnsi" w:hAnsiTheme="minorHAnsi" w:cstheme="minorHAnsi"/>
                                <w:color w:val="000000"/>
                                <w:sz w:val="22"/>
                                <w:szCs w:val="22"/>
                              </w:rPr>
                              <w:t xml:space="preserve"> dne</w:t>
                            </w:r>
                          </w:p>
                          <w:p w14:paraId="46C6B754" w14:textId="1AC73979" w:rsidR="0018770A" w:rsidRDefault="0018770A" w:rsidP="00ED3512">
                            <w:pPr>
                              <w:rPr>
                                <w:rFonts w:asciiTheme="minorHAnsi" w:hAnsiTheme="minorHAnsi" w:cstheme="minorHAnsi"/>
                                <w:b/>
                                <w:color w:val="000000"/>
                                <w:sz w:val="22"/>
                                <w:szCs w:val="22"/>
                              </w:rPr>
                            </w:pPr>
                          </w:p>
                          <w:p w14:paraId="67F4A960" w14:textId="77777777" w:rsidR="00ED3512" w:rsidRPr="001E78FF" w:rsidRDefault="00ED3512" w:rsidP="00ED3512">
                            <w:pPr>
                              <w:rPr>
                                <w:rFonts w:asciiTheme="minorHAnsi" w:hAnsiTheme="minorHAnsi" w:cstheme="minorHAnsi"/>
                                <w:b/>
                                <w:color w:val="000000"/>
                                <w:sz w:val="22"/>
                                <w:szCs w:val="22"/>
                              </w:rPr>
                            </w:pPr>
                          </w:p>
                          <w:p w14:paraId="5073F339" w14:textId="77777777" w:rsidR="0018770A" w:rsidRPr="001E78FF" w:rsidRDefault="0018770A" w:rsidP="00FE51A6">
                            <w:pPr>
                              <w:jc w:val="center"/>
                              <w:rPr>
                                <w:rFonts w:asciiTheme="minorHAnsi" w:hAnsiTheme="minorHAnsi" w:cstheme="minorHAnsi"/>
                                <w:color w:val="000000"/>
                                <w:sz w:val="22"/>
                                <w:szCs w:val="22"/>
                              </w:rPr>
                            </w:pPr>
                            <w:r w:rsidRPr="001E78FF">
                              <w:rPr>
                                <w:rFonts w:asciiTheme="minorHAnsi" w:hAnsiTheme="minorHAnsi" w:cstheme="minorHAnsi"/>
                                <w:color w:val="000000"/>
                                <w:sz w:val="22"/>
                                <w:szCs w:val="22"/>
                              </w:rPr>
                              <w:t>……………………………………….</w:t>
                            </w:r>
                          </w:p>
                          <w:p w14:paraId="0B46A628" w14:textId="2F6532D4" w:rsidR="0018770A" w:rsidRDefault="0018770A" w:rsidP="00FE51A6">
                            <w:pPr>
                              <w:jc w:val="center"/>
                              <w:rPr>
                                <w:rFonts w:asciiTheme="minorHAnsi" w:hAnsiTheme="minorHAnsi" w:cstheme="minorHAnsi"/>
                                <w:color w:val="000000"/>
                                <w:sz w:val="22"/>
                                <w:szCs w:val="22"/>
                              </w:rPr>
                            </w:pPr>
                            <w:r w:rsidRPr="001E78FF">
                              <w:rPr>
                                <w:rFonts w:asciiTheme="minorHAnsi" w:hAnsiTheme="minorHAnsi" w:cstheme="minorHAnsi"/>
                                <w:color w:val="000000"/>
                                <w:sz w:val="22"/>
                                <w:szCs w:val="22"/>
                              </w:rPr>
                              <w:t>(za poskytovatele)</w:t>
                            </w:r>
                          </w:p>
                          <w:p w14:paraId="585BBD51" w14:textId="63A6A76A" w:rsidR="00ED3512" w:rsidRPr="001E78FF" w:rsidRDefault="00ED3512" w:rsidP="00FE51A6">
                            <w:pPr>
                              <w:jc w:val="center"/>
                              <w:rPr>
                                <w:rFonts w:asciiTheme="minorHAnsi" w:hAnsiTheme="minorHAnsi" w:cstheme="minorHAnsi"/>
                              </w:rPr>
                            </w:pPr>
                            <w:r w:rsidRPr="000F5BC5">
                              <w:rPr>
                                <w:rFonts w:asciiTheme="minorHAnsi" w:hAnsiTheme="minorHAnsi" w:cstheme="minorHAnsi"/>
                                <w:sz w:val="22"/>
                                <w:szCs w:val="22"/>
                              </w:rPr>
                              <w:t>Ing. arch. Naděžd</w:t>
                            </w:r>
                            <w:r>
                              <w:rPr>
                                <w:rFonts w:asciiTheme="minorHAnsi" w:hAnsiTheme="minorHAnsi" w:cstheme="minorHAnsi"/>
                                <w:sz w:val="22"/>
                                <w:szCs w:val="22"/>
                              </w:rPr>
                              <w:t>a</w:t>
                            </w:r>
                            <w:r w:rsidRPr="000F5BC5">
                              <w:rPr>
                                <w:rFonts w:asciiTheme="minorHAnsi" w:hAnsiTheme="minorHAnsi" w:cstheme="minorHAnsi"/>
                                <w:sz w:val="22"/>
                                <w:szCs w:val="22"/>
                              </w:rPr>
                              <w:t xml:space="preserve"> Goryczkov</w:t>
                            </w:r>
                            <w:r>
                              <w:rPr>
                                <w:rFonts w:asciiTheme="minorHAnsi" w:hAnsiTheme="minorHAnsi" w:cstheme="minorHAnsi"/>
                                <w:sz w:val="22"/>
                                <w:szCs w:val="22"/>
                              </w:rPr>
                              <w:t>á</w:t>
                            </w:r>
                            <w:r w:rsidR="00A7276B">
                              <w:rPr>
                                <w:rFonts w:asciiTheme="minorHAnsi" w:hAnsiTheme="minorHAnsi" w:cstheme="minorHAnsi"/>
                                <w:sz w:val="22"/>
                                <w:szCs w:val="22"/>
                              </w:rPr>
                              <w:t xml:space="preserve"> </w:t>
                            </w:r>
                            <w:r w:rsidRPr="000F5BC5">
                              <w:rPr>
                                <w:rFonts w:asciiTheme="minorHAnsi" w:hAnsiTheme="minorHAnsi" w:cstheme="minorHAnsi"/>
                                <w:sz w:val="22"/>
                                <w:szCs w:val="22"/>
                              </w:rPr>
                              <w:t xml:space="preserve"> generální ředitelk</w:t>
                            </w:r>
                            <w:r w:rsidR="00A7276B">
                              <w:rPr>
                                <w:rFonts w:asciiTheme="minorHAnsi" w:hAnsiTheme="minorHAnsi" w:cstheme="minorHAnsi"/>
                                <w:sz w:val="22"/>
                                <w:szCs w:val="22"/>
                              </w:rPr>
                              <w:t>a</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30B8" id="Textové pole 4" o:spid="_x0000_s1027" type="#_x0000_t202" style="position:absolute;margin-left:6.7pt;margin-top:6.9pt;width:198pt;height:1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4PdwIAAOgEAAAOAAAAZHJzL2Uyb0RvYy54bWysVFtu2zAQ/C/QOxD8d/So7FiC5SBO6v6k&#10;DyDpAWiKsohKXJakLaVFDtRz9GJdUraTpi1QFNUHRZHL4ezOrBYXQ9eSvTBWgippchZTIhSHSqpt&#10;ST/erSdzSqxjqmItKFHSe2HpxfLli0WvC5FCA20lDEEQZYtel7RxThdRZHkjOmbPQAuFmzWYjjn8&#10;NNuoMqxH9K6N0jieRT2YShvgwlpcvR436TLg17Xg7n1dW+FIW1Lk5sJowrjxY7RcsGJrmG4kP9Bg&#10;/8CiY1LhpSeoa+YY2Rn5C1QnuQELtTvj0EVQ15KLkANmk8TPsrltmBYhFyyO1acy2f8Hy9/tPxgi&#10;q5KmlCjWoUR3YnCw//6NaGgFyXyJem0LjLzVGOuGFQwodUjX6hvgnyxRcNUwtRWXxkDfCFYhxcSf&#10;jJ4cHXGsB9n0b6HCu9jOQQAaatP5+mFFCKKjVPcneZAP4biYTpNsFuMWx73k1TSdToOAESuOx7Wx&#10;7o2AjvhJSQ3qH+DZ/sY6T4cVxxB/m4VWVmvZtuHDbDdXrSF7hl5Zhydk8CysVT5YgT82Io4ryBLv&#10;8Hueb9D+a56kWbxK88l6Nj+fZOtsOsnP4/kkTvJVPouzPLteP3iCSVY0sqqEupFKHH2YZH+n86Ej&#10;RgcFJ5K+pDnWZ9Toj0nG4fldkp102Jat7Eo6PwWxwiv7WlWYNisck+04j36mH6qMNTi+Q1WCD7z0&#10;owncsBmC64JJvEc2UN2jMQygbCgx/lJw0oD5QkmP7VlS+3nHjKCEKY7LJXXH6ZUb+3mnjdw2eGq0&#10;poJLNFctg+yPNxwsie0U+B1a3/fr0+8Q9fiDWv4AAAD//wMAUEsDBBQABgAIAAAAIQAVFeNm2wAA&#10;AAkBAAAPAAAAZHJzL2Rvd25yZXYueG1sTE9NT4NAEL2b+B82Y+LF2EVE2iJLoyaaXlv7AwaYApGd&#10;Jey20H/v9KSnyZv38j7yzWx7dabRd44NPC0iUMSVqztuDBy+Px9XoHxArrF3TAYu5GFT3N7kmNVu&#10;4h2d96FRYsI+QwNtCEOmta9asugXbiAW7uhGi0Hg2Oh6xEnMba/jKEq1xY4locWBPlqqfvYna+C4&#10;nR5e1lP5FQ7LXZK+Y7cs3cWY+7v57RVUoDn8ieFaX6pDIZ1Kd+Laq17wcyLK65UFwifRWh6lgThO&#10;V6CLXP9fUPwCAAD//wMAUEsBAi0AFAAGAAgAAAAhALaDOJL+AAAA4QEAABMAAAAAAAAAAAAAAAAA&#10;AAAAAFtDb250ZW50X1R5cGVzXS54bWxQSwECLQAUAAYACAAAACEAOP0h/9YAAACUAQAACwAAAAAA&#10;AAAAAAAAAAAvAQAAX3JlbHMvLnJlbHNQSwECLQAUAAYACAAAACEA6UJeD3cCAADoBAAADgAAAAAA&#10;AAAAAAAAAAAuAgAAZHJzL2Uyb0RvYy54bWxQSwECLQAUAAYACAAAACEAFRXjZtsAAAAJAQAADwAA&#10;AAAAAAAAAAAAAADRBAAAZHJzL2Rvd25yZXYueG1sUEsFBgAAAAAEAAQA8wAAANkFAAAAAA==&#10;" stroked="f">
                <v:textbox>
                  <w:txbxContent>
                    <w:p w14:paraId="13671B9E" w14:textId="4D86EDCA" w:rsidR="0018770A" w:rsidRPr="001E78FF" w:rsidRDefault="00ED3512" w:rsidP="00ED3512">
                      <w:pPr>
                        <w:pStyle w:val="Normln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r w:rsidR="0018770A" w:rsidRPr="001E78FF">
                        <w:rPr>
                          <w:rFonts w:asciiTheme="minorHAnsi" w:hAnsiTheme="minorHAnsi" w:cstheme="minorHAnsi"/>
                          <w:color w:val="000000"/>
                          <w:sz w:val="22"/>
                          <w:szCs w:val="22"/>
                        </w:rPr>
                        <w:t>V </w:t>
                      </w:r>
                      <w:r>
                        <w:rPr>
                          <w:rFonts w:asciiTheme="minorHAnsi" w:hAnsiTheme="minorHAnsi" w:cstheme="minorHAnsi"/>
                          <w:color w:val="000000"/>
                          <w:sz w:val="22"/>
                          <w:szCs w:val="22"/>
                        </w:rPr>
                        <w:t>Praze</w:t>
                      </w:r>
                      <w:r w:rsidR="0018770A" w:rsidRPr="001E78FF">
                        <w:rPr>
                          <w:rFonts w:asciiTheme="minorHAnsi" w:hAnsiTheme="minorHAnsi" w:cstheme="minorHAnsi"/>
                          <w:color w:val="000000"/>
                          <w:sz w:val="22"/>
                          <w:szCs w:val="22"/>
                        </w:rPr>
                        <w:t xml:space="preserve"> dne</w:t>
                      </w:r>
                    </w:p>
                    <w:p w14:paraId="46C6B754" w14:textId="1AC73979" w:rsidR="0018770A" w:rsidRDefault="0018770A" w:rsidP="00ED3512">
                      <w:pPr>
                        <w:rPr>
                          <w:rFonts w:asciiTheme="minorHAnsi" w:hAnsiTheme="minorHAnsi" w:cstheme="minorHAnsi"/>
                          <w:b/>
                          <w:color w:val="000000"/>
                          <w:sz w:val="22"/>
                          <w:szCs w:val="22"/>
                        </w:rPr>
                      </w:pPr>
                    </w:p>
                    <w:p w14:paraId="67F4A960" w14:textId="77777777" w:rsidR="00ED3512" w:rsidRPr="001E78FF" w:rsidRDefault="00ED3512" w:rsidP="00ED3512">
                      <w:pPr>
                        <w:rPr>
                          <w:rFonts w:asciiTheme="minorHAnsi" w:hAnsiTheme="minorHAnsi" w:cstheme="minorHAnsi"/>
                          <w:b/>
                          <w:color w:val="000000"/>
                          <w:sz w:val="22"/>
                          <w:szCs w:val="22"/>
                        </w:rPr>
                      </w:pPr>
                    </w:p>
                    <w:p w14:paraId="5073F339" w14:textId="77777777" w:rsidR="0018770A" w:rsidRPr="001E78FF" w:rsidRDefault="0018770A" w:rsidP="00FE51A6">
                      <w:pPr>
                        <w:jc w:val="center"/>
                        <w:rPr>
                          <w:rFonts w:asciiTheme="minorHAnsi" w:hAnsiTheme="minorHAnsi" w:cstheme="minorHAnsi"/>
                          <w:color w:val="000000"/>
                          <w:sz w:val="22"/>
                          <w:szCs w:val="22"/>
                        </w:rPr>
                      </w:pPr>
                      <w:r w:rsidRPr="001E78FF">
                        <w:rPr>
                          <w:rFonts w:asciiTheme="minorHAnsi" w:hAnsiTheme="minorHAnsi" w:cstheme="minorHAnsi"/>
                          <w:color w:val="000000"/>
                          <w:sz w:val="22"/>
                          <w:szCs w:val="22"/>
                        </w:rPr>
                        <w:t>……………………………………….</w:t>
                      </w:r>
                    </w:p>
                    <w:p w14:paraId="0B46A628" w14:textId="2F6532D4" w:rsidR="0018770A" w:rsidRDefault="0018770A" w:rsidP="00FE51A6">
                      <w:pPr>
                        <w:jc w:val="center"/>
                        <w:rPr>
                          <w:rFonts w:asciiTheme="minorHAnsi" w:hAnsiTheme="minorHAnsi" w:cstheme="minorHAnsi"/>
                          <w:color w:val="000000"/>
                          <w:sz w:val="22"/>
                          <w:szCs w:val="22"/>
                        </w:rPr>
                      </w:pPr>
                      <w:r w:rsidRPr="001E78FF">
                        <w:rPr>
                          <w:rFonts w:asciiTheme="minorHAnsi" w:hAnsiTheme="minorHAnsi" w:cstheme="minorHAnsi"/>
                          <w:color w:val="000000"/>
                          <w:sz w:val="22"/>
                          <w:szCs w:val="22"/>
                        </w:rPr>
                        <w:t>(za poskytovatele)</w:t>
                      </w:r>
                    </w:p>
                    <w:p w14:paraId="585BBD51" w14:textId="63A6A76A" w:rsidR="00ED3512" w:rsidRPr="001E78FF" w:rsidRDefault="00ED3512" w:rsidP="00FE51A6">
                      <w:pPr>
                        <w:jc w:val="center"/>
                        <w:rPr>
                          <w:rFonts w:asciiTheme="minorHAnsi" w:hAnsiTheme="minorHAnsi" w:cstheme="minorHAnsi"/>
                        </w:rPr>
                      </w:pPr>
                      <w:r w:rsidRPr="000F5BC5">
                        <w:rPr>
                          <w:rFonts w:asciiTheme="minorHAnsi" w:hAnsiTheme="minorHAnsi" w:cstheme="minorHAnsi"/>
                          <w:sz w:val="22"/>
                          <w:szCs w:val="22"/>
                        </w:rPr>
                        <w:t>Ing. arch. Naděžd</w:t>
                      </w:r>
                      <w:r>
                        <w:rPr>
                          <w:rFonts w:asciiTheme="minorHAnsi" w:hAnsiTheme="minorHAnsi" w:cstheme="minorHAnsi"/>
                          <w:sz w:val="22"/>
                          <w:szCs w:val="22"/>
                        </w:rPr>
                        <w:t>a</w:t>
                      </w:r>
                      <w:r w:rsidRPr="000F5BC5">
                        <w:rPr>
                          <w:rFonts w:asciiTheme="minorHAnsi" w:hAnsiTheme="minorHAnsi" w:cstheme="minorHAnsi"/>
                          <w:sz w:val="22"/>
                          <w:szCs w:val="22"/>
                        </w:rPr>
                        <w:t xml:space="preserve"> Goryczkov</w:t>
                      </w:r>
                      <w:r>
                        <w:rPr>
                          <w:rFonts w:asciiTheme="minorHAnsi" w:hAnsiTheme="minorHAnsi" w:cstheme="minorHAnsi"/>
                          <w:sz w:val="22"/>
                          <w:szCs w:val="22"/>
                        </w:rPr>
                        <w:t>á</w:t>
                      </w:r>
                      <w:r w:rsidR="00A7276B">
                        <w:rPr>
                          <w:rFonts w:asciiTheme="minorHAnsi" w:hAnsiTheme="minorHAnsi" w:cstheme="minorHAnsi"/>
                          <w:sz w:val="22"/>
                          <w:szCs w:val="22"/>
                        </w:rPr>
                        <w:t xml:space="preserve"> </w:t>
                      </w:r>
                      <w:r w:rsidRPr="000F5BC5">
                        <w:rPr>
                          <w:rFonts w:asciiTheme="minorHAnsi" w:hAnsiTheme="minorHAnsi" w:cstheme="minorHAnsi"/>
                          <w:sz w:val="22"/>
                          <w:szCs w:val="22"/>
                        </w:rPr>
                        <w:t xml:space="preserve"> generální ředitelk</w:t>
                      </w:r>
                      <w:r w:rsidR="00A7276B">
                        <w:rPr>
                          <w:rFonts w:asciiTheme="minorHAnsi" w:hAnsiTheme="minorHAnsi" w:cstheme="minorHAnsi"/>
                          <w:sz w:val="22"/>
                          <w:szCs w:val="22"/>
                        </w:rPr>
                        <w:t>a</w:t>
                      </w:r>
                    </w:p>
                  </w:txbxContent>
                </v:textbox>
                <w10:wrap anchorx="margin"/>
              </v:shape>
            </w:pict>
          </mc:Fallback>
        </mc:AlternateContent>
      </w:r>
    </w:p>
    <w:p w14:paraId="270B64CB" w14:textId="23A84FFE" w:rsidR="00FE51A6" w:rsidRPr="000F5BC5" w:rsidRDefault="00FE51A6" w:rsidP="00FE51A6">
      <w:pPr>
        <w:pStyle w:val="Normlnweb"/>
        <w:spacing w:before="0" w:beforeAutospacing="0" w:after="0" w:afterAutospacing="0"/>
        <w:jc w:val="both"/>
        <w:rPr>
          <w:rFonts w:asciiTheme="minorHAnsi" w:eastAsiaTheme="minorHAnsi" w:hAnsiTheme="minorHAnsi" w:cstheme="minorHAnsi"/>
          <w:sz w:val="22"/>
          <w:szCs w:val="22"/>
          <w:lang w:eastAsia="en-US"/>
        </w:rPr>
      </w:pPr>
    </w:p>
    <w:p w14:paraId="7B26929D" w14:textId="7E8F4E4F" w:rsidR="00FE51A6" w:rsidRPr="000F5BC5" w:rsidRDefault="00FE51A6" w:rsidP="00FE51A6">
      <w:pPr>
        <w:pStyle w:val="Normlnweb"/>
        <w:spacing w:before="0" w:beforeAutospacing="0" w:after="0" w:afterAutospacing="0"/>
        <w:jc w:val="both"/>
        <w:rPr>
          <w:rFonts w:asciiTheme="minorHAnsi" w:eastAsiaTheme="minorHAnsi" w:hAnsiTheme="minorHAnsi" w:cstheme="minorHAnsi"/>
          <w:sz w:val="22"/>
          <w:szCs w:val="22"/>
          <w:lang w:eastAsia="en-US"/>
        </w:rPr>
      </w:pPr>
    </w:p>
    <w:p w14:paraId="11D38D32" w14:textId="57DD0AA9" w:rsidR="00FE51A6" w:rsidRPr="000F5BC5" w:rsidRDefault="00FE51A6" w:rsidP="00FE51A6">
      <w:pPr>
        <w:pStyle w:val="Normlnweb"/>
        <w:spacing w:before="0" w:beforeAutospacing="0" w:after="0" w:afterAutospacing="0"/>
        <w:jc w:val="both"/>
        <w:rPr>
          <w:rFonts w:asciiTheme="minorHAnsi" w:eastAsiaTheme="minorHAnsi" w:hAnsiTheme="minorHAnsi" w:cstheme="minorHAnsi"/>
          <w:sz w:val="22"/>
          <w:szCs w:val="22"/>
          <w:lang w:eastAsia="en-US"/>
        </w:rPr>
      </w:pPr>
    </w:p>
    <w:p w14:paraId="7BDC69E3" w14:textId="37630F7E" w:rsidR="00FE51A6" w:rsidRPr="000F5BC5" w:rsidRDefault="00FE51A6" w:rsidP="00FE51A6">
      <w:pPr>
        <w:pStyle w:val="obec"/>
        <w:tabs>
          <w:tab w:val="left" w:pos="708"/>
        </w:tabs>
        <w:jc w:val="both"/>
        <w:rPr>
          <w:rFonts w:asciiTheme="minorHAnsi" w:hAnsiTheme="minorHAnsi" w:cstheme="minorHAnsi"/>
          <w:b/>
          <w:sz w:val="22"/>
          <w:szCs w:val="22"/>
        </w:rPr>
      </w:pPr>
    </w:p>
    <w:p w14:paraId="51D7288B" w14:textId="57EDAB0E" w:rsidR="00FE51A6" w:rsidRPr="000F5BC5" w:rsidRDefault="00FE51A6" w:rsidP="00FE51A6">
      <w:pPr>
        <w:rPr>
          <w:rFonts w:asciiTheme="minorHAnsi" w:hAnsiTheme="minorHAnsi" w:cstheme="minorHAnsi"/>
          <w:sz w:val="22"/>
          <w:szCs w:val="22"/>
        </w:rPr>
      </w:pPr>
    </w:p>
    <w:p w14:paraId="463B38BC" w14:textId="6EE5C94C" w:rsidR="00FE51A6" w:rsidRPr="000F5BC5" w:rsidRDefault="00FE51A6" w:rsidP="00FE51A6">
      <w:pPr>
        <w:rPr>
          <w:rFonts w:asciiTheme="minorHAnsi" w:hAnsiTheme="minorHAnsi" w:cstheme="minorHAnsi"/>
          <w:sz w:val="22"/>
          <w:szCs w:val="22"/>
        </w:rPr>
      </w:pPr>
    </w:p>
    <w:p w14:paraId="0C9B5929" w14:textId="77777777" w:rsidR="00E32C98" w:rsidRDefault="00E32C98" w:rsidP="000F5BC5">
      <w:pPr>
        <w:jc w:val="both"/>
        <w:rPr>
          <w:rFonts w:asciiTheme="minorHAnsi" w:hAnsiTheme="minorHAnsi" w:cstheme="minorHAnsi"/>
          <w:b/>
          <w:color w:val="000000" w:themeColor="text1"/>
          <w:sz w:val="22"/>
          <w:szCs w:val="22"/>
        </w:rPr>
      </w:pPr>
    </w:p>
    <w:p w14:paraId="5F8A0725" w14:textId="77777777" w:rsidR="004B278F" w:rsidRDefault="004B278F" w:rsidP="000F5BC5">
      <w:pPr>
        <w:jc w:val="both"/>
        <w:rPr>
          <w:rFonts w:asciiTheme="minorHAnsi" w:hAnsiTheme="minorHAnsi" w:cstheme="minorHAnsi"/>
          <w:b/>
          <w:color w:val="000000" w:themeColor="text1"/>
          <w:sz w:val="22"/>
          <w:szCs w:val="22"/>
        </w:rPr>
      </w:pPr>
    </w:p>
    <w:p w14:paraId="706CA734" w14:textId="77777777" w:rsidR="004B278F" w:rsidRDefault="004B278F" w:rsidP="000F5BC5">
      <w:pPr>
        <w:jc w:val="both"/>
        <w:rPr>
          <w:rFonts w:asciiTheme="minorHAnsi" w:hAnsiTheme="minorHAnsi" w:cstheme="minorHAnsi"/>
          <w:b/>
          <w:color w:val="000000" w:themeColor="text1"/>
          <w:sz w:val="22"/>
          <w:szCs w:val="22"/>
        </w:rPr>
      </w:pPr>
    </w:p>
    <w:p w14:paraId="2CC26C6A" w14:textId="77777777" w:rsidR="004B278F" w:rsidRDefault="004B278F" w:rsidP="000F5BC5">
      <w:pPr>
        <w:jc w:val="both"/>
        <w:rPr>
          <w:rFonts w:asciiTheme="minorHAnsi" w:hAnsiTheme="minorHAnsi" w:cstheme="minorHAnsi"/>
          <w:b/>
          <w:color w:val="000000" w:themeColor="text1"/>
          <w:sz w:val="22"/>
          <w:szCs w:val="22"/>
        </w:rPr>
      </w:pPr>
    </w:p>
    <w:p w14:paraId="43E9D863" w14:textId="6E0E1181" w:rsidR="000F5BC5" w:rsidRPr="000F5BC5" w:rsidRDefault="000F5BC5" w:rsidP="000F5BC5">
      <w:pPr>
        <w:jc w:val="both"/>
        <w:rPr>
          <w:rFonts w:asciiTheme="minorHAnsi" w:hAnsiTheme="minorHAnsi" w:cstheme="minorHAnsi"/>
          <w:b/>
          <w:color w:val="000000" w:themeColor="text1"/>
          <w:sz w:val="22"/>
          <w:szCs w:val="22"/>
        </w:rPr>
      </w:pPr>
      <w:bookmarkStart w:id="0" w:name="_GoBack"/>
      <w:bookmarkEnd w:id="0"/>
      <w:r w:rsidRPr="000F5BC5">
        <w:rPr>
          <w:rFonts w:asciiTheme="minorHAnsi" w:hAnsiTheme="minorHAnsi" w:cstheme="minorHAnsi"/>
          <w:b/>
          <w:color w:val="000000" w:themeColor="text1"/>
          <w:sz w:val="22"/>
          <w:szCs w:val="22"/>
        </w:rPr>
        <w:t>Příloha č. 1</w:t>
      </w:r>
    </w:p>
    <w:p w14:paraId="5D243E51" w14:textId="77777777" w:rsidR="000F5BC5" w:rsidRPr="000F5BC5" w:rsidRDefault="000F5BC5" w:rsidP="000F5BC5">
      <w:pPr>
        <w:jc w:val="both"/>
        <w:rPr>
          <w:rFonts w:asciiTheme="minorHAnsi" w:hAnsiTheme="minorHAnsi" w:cstheme="minorHAnsi"/>
          <w:color w:val="000000" w:themeColor="text1"/>
          <w:sz w:val="22"/>
          <w:szCs w:val="22"/>
        </w:rPr>
      </w:pPr>
    </w:p>
    <w:p w14:paraId="7D1F275A" w14:textId="77777777" w:rsidR="000F5BC5" w:rsidRPr="000F5BC5" w:rsidRDefault="000F5BC5" w:rsidP="000F5BC5">
      <w:pPr>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Závazné podmínky ubytování občanů Ukrajiny prchajícím ze své země před válkou</w:t>
      </w:r>
    </w:p>
    <w:p w14:paraId="2F359C49" w14:textId="77777777" w:rsidR="000F5BC5" w:rsidRPr="000F5BC5" w:rsidRDefault="000F5BC5" w:rsidP="000F5BC5">
      <w:pPr>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 xml:space="preserve">Ubytovací prostory (dále též „hostel“) se nacházejí v areálu státního zámku Třeboň. Pro pohyb po areálu platí Návštěvnický řád, který je závazný i pro ubytované. </w:t>
      </w:r>
    </w:p>
    <w:p w14:paraId="071F76FB" w14:textId="77777777" w:rsidR="000F5BC5" w:rsidRPr="000F5BC5" w:rsidRDefault="000F5BC5" w:rsidP="000F5BC5">
      <w:pPr>
        <w:jc w:val="both"/>
        <w:rPr>
          <w:rFonts w:asciiTheme="minorHAnsi" w:hAnsiTheme="minorHAnsi" w:cstheme="minorHAnsi"/>
          <w:b/>
          <w:sz w:val="22"/>
          <w:szCs w:val="22"/>
          <w:u w:val="single"/>
        </w:rPr>
      </w:pPr>
    </w:p>
    <w:p w14:paraId="36B96846" w14:textId="77777777" w:rsidR="000F5BC5" w:rsidRPr="000F5BC5" w:rsidRDefault="000F5BC5" w:rsidP="000F5BC5">
      <w:pPr>
        <w:jc w:val="both"/>
        <w:rPr>
          <w:rFonts w:asciiTheme="minorHAnsi" w:hAnsiTheme="minorHAnsi" w:cstheme="minorHAnsi"/>
          <w:b/>
          <w:sz w:val="22"/>
          <w:szCs w:val="22"/>
          <w:u w:val="single"/>
        </w:rPr>
      </w:pPr>
      <w:r w:rsidRPr="000F5BC5">
        <w:rPr>
          <w:rFonts w:asciiTheme="minorHAnsi" w:hAnsiTheme="minorHAnsi" w:cstheme="minorHAnsi"/>
          <w:b/>
          <w:sz w:val="22"/>
          <w:szCs w:val="22"/>
          <w:u w:val="single"/>
        </w:rPr>
        <w:t>Užívání vnitřních prostor</w:t>
      </w:r>
    </w:p>
    <w:p w14:paraId="01E21169"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Do hostelu je přísně zakázán vstup osobám pod vlivem alkoholu, omamných a psychotropních látek a osobám v karanténě. Rovněž je zakázáno vnášet do budovy hostelu psychotropní či omamné látky, zbraně střelivo, hořlaviny a jiné nebezpečné látky.</w:t>
      </w:r>
    </w:p>
    <w:p w14:paraId="58C2A3AA"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 xml:space="preserve">Ve všech prostorách budovy hostelu  je přísný zákaz kouření a rozdělávání ohně. </w:t>
      </w:r>
    </w:p>
    <w:p w14:paraId="3E0D8548"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 xml:space="preserve">Do hostelu není povolen vstup psů a jiných zvířat. </w:t>
      </w:r>
    </w:p>
    <w:p w14:paraId="27BEE171"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Při vstupu do budovy hostelu je povinností řádné očištění obuvi.</w:t>
      </w:r>
    </w:p>
    <w:p w14:paraId="60DB6E10"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 xml:space="preserve">Je zakázáno odhazovat odpadky mimo určená místa, nebo jinak znečišťovat prostředí. </w:t>
      </w:r>
    </w:p>
    <w:p w14:paraId="5D1A36A0"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Na pokojích není ubytovaným dovoleno používat vlastní elektrická zařízení. Ubytovaní mohou používat pouze elektrická zařízení sloužící k osobní hygieně, a to v případě, že tato zařízení odpovídají technickým požadavkům a normám platným v ČR a po předchozím souhlasu správy státního zámku Třeboň.</w:t>
      </w:r>
    </w:p>
    <w:p w14:paraId="51AE77A8"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Je zakázáno bez předchozího souhlasu správce hostelu přemisťovat vybavení, provádět jakékoli úpravy a zasahovat do elektrické sítě nebo jiné instalace či doplňovat vybavení pokojů o přístroje sloužící k vaření či ohřevu potravin.</w:t>
      </w:r>
    </w:p>
    <w:p w14:paraId="2D315893"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 xml:space="preserve">Každý ubytovaný je povinen po sobě pečlivě uzavřít vodu a zhasnout světlo, s vodou zbytečně neplýtvat a šetřit s elektřinou. </w:t>
      </w:r>
    </w:p>
    <w:p w14:paraId="591FD27F"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 xml:space="preserve">Není dovolenou sušit prádlo na oknech a ve venkovních prostorech. </w:t>
      </w:r>
    </w:p>
    <w:p w14:paraId="34DB3CD6"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V hostelu není dovoleno skladovat větší množství potravin nebo jejich zbytky ponechávat pohozené v budově či na pokojích.</w:t>
      </w:r>
    </w:p>
    <w:p w14:paraId="59B9AA65"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Při užívání kuchyňky jsou ubytovaní povinni po sobě prostor kuchyňky uklidit, nenechávat v ní potraviny mimo prostor určený ke skladování. Je zakázáno vylévat olej či jiný tuk do dřezu, umyvadel či toalety.</w:t>
      </w:r>
    </w:p>
    <w:p w14:paraId="42CAB790"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Je zakázáno vhazovat do toalety jiné hygienické prostředky než toaletní papír.</w:t>
      </w:r>
    </w:p>
    <w:p w14:paraId="75F0E51A"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Ubytované osoby jsou povinny bezodkladně oznámit vzniklou škodu nebo potřebu opravy.</w:t>
      </w:r>
    </w:p>
    <w:p w14:paraId="359215D3"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 xml:space="preserve">Na hostelu platí noční klid od 22:00 hodin do 7:00 hodin. </w:t>
      </w:r>
    </w:p>
    <w:p w14:paraId="405C1166"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Každý uživatel pokoje obdrží od pokoje klíče – jeden svazek se 3 klíči (vstup do nádvoří z Krčínovy ulice, vstup do budovy z nádvoří hostelu, vstup do pokoje), za které odpovídá.</w:t>
      </w:r>
    </w:p>
    <w:p w14:paraId="2714566A"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Povinností ubytovaných je zamykat hlavní vchod do hostelu, aby do něj nevstupovali cizí osoby, které zde nebydlí nebo zde neplní pracovní úkoly svěřené správcem památkového objektu. Ztrátu nebo odcizení je ubytovaný povinen bezodkladně oznámit správci hostelu.</w:t>
      </w:r>
    </w:p>
    <w:p w14:paraId="5243EA9C"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Ubytovaní nejsou oprávněny do hostelu pouštět osoby, které zde nejsou ubytované nebo neplní úkoly svěřené správcem památkového objektu.</w:t>
      </w:r>
    </w:p>
    <w:p w14:paraId="128C552A"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Je zakázáno lepit či přibíjet cokoli na zdi místností či nábytek hostelu.</w:t>
      </w:r>
    </w:p>
    <w:p w14:paraId="2CABF4B7"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Je zakázáno měnit dveřní zámky od pokojů.</w:t>
      </w:r>
    </w:p>
    <w:p w14:paraId="5BD7DCC2"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Je zakázáno vyklánět se z oken, či vstupovat do budovy okny.</w:t>
      </w:r>
    </w:p>
    <w:p w14:paraId="033CD4DF" w14:textId="77777777" w:rsidR="000F5BC5" w:rsidRPr="000F5BC5" w:rsidRDefault="000F5BC5" w:rsidP="000F5BC5">
      <w:pPr>
        <w:pStyle w:val="Odstavecseseznamem"/>
        <w:numPr>
          <w:ilvl w:val="0"/>
          <w:numId w:val="44"/>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Zakazuje se vstup do provozního zázemí (recepce a sklady) a půdních prostor.</w:t>
      </w:r>
    </w:p>
    <w:p w14:paraId="5277A009" w14:textId="77777777" w:rsidR="000F5BC5" w:rsidRPr="000F5BC5" w:rsidRDefault="000F5BC5" w:rsidP="000F5BC5">
      <w:pPr>
        <w:rPr>
          <w:rFonts w:asciiTheme="minorHAnsi" w:hAnsiTheme="minorHAnsi" w:cstheme="minorHAnsi"/>
          <w:b/>
          <w:sz w:val="22"/>
          <w:szCs w:val="22"/>
          <w:u w:val="single"/>
        </w:rPr>
      </w:pPr>
    </w:p>
    <w:p w14:paraId="75162A80" w14:textId="77777777" w:rsidR="000F5BC5" w:rsidRPr="000F5BC5" w:rsidRDefault="000F5BC5" w:rsidP="000F5BC5">
      <w:pPr>
        <w:rPr>
          <w:rFonts w:asciiTheme="minorHAnsi" w:hAnsiTheme="minorHAnsi" w:cstheme="minorHAnsi"/>
          <w:b/>
          <w:sz w:val="22"/>
          <w:szCs w:val="22"/>
          <w:u w:val="single"/>
        </w:rPr>
      </w:pPr>
    </w:p>
    <w:p w14:paraId="6E696ADB" w14:textId="77777777" w:rsidR="000F5BC5" w:rsidRPr="000F5BC5" w:rsidRDefault="000F5BC5" w:rsidP="000F5BC5">
      <w:pPr>
        <w:rPr>
          <w:rFonts w:asciiTheme="minorHAnsi" w:hAnsiTheme="minorHAnsi" w:cstheme="minorHAnsi"/>
          <w:b/>
          <w:sz w:val="22"/>
          <w:szCs w:val="22"/>
          <w:u w:val="single"/>
        </w:rPr>
      </w:pPr>
      <w:r w:rsidRPr="000F5BC5">
        <w:rPr>
          <w:rFonts w:asciiTheme="minorHAnsi" w:hAnsiTheme="minorHAnsi" w:cstheme="minorHAnsi"/>
          <w:b/>
          <w:sz w:val="22"/>
          <w:szCs w:val="22"/>
          <w:u w:val="single"/>
        </w:rPr>
        <w:t xml:space="preserve">Pohyb po areálu státního zámku Třeboň </w:t>
      </w:r>
    </w:p>
    <w:p w14:paraId="5D354539" w14:textId="77777777" w:rsidR="000F5BC5" w:rsidRPr="000F5BC5" w:rsidRDefault="000F5BC5" w:rsidP="000F5BC5">
      <w:pPr>
        <w:pStyle w:val="Odstavecseseznamem"/>
        <w:numPr>
          <w:ilvl w:val="0"/>
          <w:numId w:val="45"/>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V areálu státního zámku je povoleno kouřit pouze na místech k tomu vyhrazených – nádvoří při vstupu do budovy hostelu. Rozdělávání ohně je zakázané v celém areálu státního zámku Třeboň.</w:t>
      </w:r>
    </w:p>
    <w:p w14:paraId="5FAD8AAD" w14:textId="77777777" w:rsidR="000F5BC5" w:rsidRPr="000F5BC5" w:rsidRDefault="000F5BC5" w:rsidP="000F5BC5">
      <w:pPr>
        <w:pStyle w:val="Odstavecseseznamem"/>
        <w:numPr>
          <w:ilvl w:val="0"/>
          <w:numId w:val="45"/>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lastRenderedPageBreak/>
        <w:t xml:space="preserve">Při pohybu po areálu zámku Třeboň budou ubytovaní respektovat Návštěvní řád objektu. </w:t>
      </w:r>
    </w:p>
    <w:p w14:paraId="1FADE910" w14:textId="77777777" w:rsidR="000F5BC5" w:rsidRPr="000F5BC5" w:rsidRDefault="000F5BC5" w:rsidP="000F5BC5">
      <w:pPr>
        <w:pStyle w:val="Odstavecseseznamem"/>
        <w:numPr>
          <w:ilvl w:val="0"/>
          <w:numId w:val="45"/>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Od 22:00 hodin je přísný zákaz vstupu na velké nádvoří zámku Třeboň.</w:t>
      </w:r>
    </w:p>
    <w:p w14:paraId="6DD2D8F6" w14:textId="77777777" w:rsidR="000F5BC5" w:rsidRPr="000F5BC5" w:rsidRDefault="000F5BC5" w:rsidP="000F5BC5">
      <w:pPr>
        <w:pStyle w:val="Odstavecseseznamem"/>
        <w:numPr>
          <w:ilvl w:val="0"/>
          <w:numId w:val="45"/>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Je zakázáno se zdržovat v průchodu mezi nádvořím hostelu a velkým nádvořím, kde se nacházejí veřejné toalety.</w:t>
      </w:r>
    </w:p>
    <w:p w14:paraId="4CDA4084" w14:textId="77777777" w:rsidR="000F5BC5" w:rsidRPr="000F5BC5" w:rsidRDefault="000F5BC5" w:rsidP="000F5BC5">
      <w:pPr>
        <w:pStyle w:val="Odstavecseseznamem"/>
        <w:numPr>
          <w:ilvl w:val="0"/>
          <w:numId w:val="45"/>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Vjezd osobních i skříňových automobilů do areálu zámku Třeboň je zakázán.</w:t>
      </w:r>
    </w:p>
    <w:p w14:paraId="6BE9D833" w14:textId="77777777" w:rsidR="000F5BC5" w:rsidRPr="000F5BC5" w:rsidRDefault="000F5BC5" w:rsidP="000F5BC5">
      <w:pPr>
        <w:pStyle w:val="Odstavecseseznamem"/>
        <w:numPr>
          <w:ilvl w:val="0"/>
          <w:numId w:val="45"/>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Jízda na kole je v areálu zámku Třeboň zakázána.</w:t>
      </w:r>
    </w:p>
    <w:p w14:paraId="05180AFA" w14:textId="77777777" w:rsidR="000F5BC5" w:rsidRPr="000F5BC5" w:rsidRDefault="000F5BC5" w:rsidP="000F5BC5">
      <w:pPr>
        <w:pStyle w:val="Odstavecseseznamem"/>
        <w:numPr>
          <w:ilvl w:val="0"/>
          <w:numId w:val="45"/>
        </w:numPr>
        <w:spacing w:after="160" w:line="259" w:lineRule="auto"/>
        <w:jc w:val="both"/>
        <w:rPr>
          <w:rFonts w:asciiTheme="minorHAnsi" w:hAnsiTheme="minorHAnsi" w:cstheme="minorHAnsi"/>
          <w:color w:val="000000" w:themeColor="text1"/>
          <w:sz w:val="22"/>
          <w:szCs w:val="22"/>
        </w:rPr>
      </w:pPr>
      <w:r w:rsidRPr="000F5BC5">
        <w:rPr>
          <w:rFonts w:asciiTheme="minorHAnsi" w:hAnsiTheme="minorHAnsi" w:cstheme="minorHAnsi"/>
          <w:color w:val="000000" w:themeColor="text1"/>
          <w:sz w:val="22"/>
          <w:szCs w:val="22"/>
        </w:rPr>
        <w:t>V celém areálu státního zámku Třeboň se nesmí parkovat vozidla.</w:t>
      </w:r>
    </w:p>
    <w:p w14:paraId="0669C269" w14:textId="77777777" w:rsidR="000F5BC5" w:rsidRPr="000F5BC5" w:rsidRDefault="000F5BC5" w:rsidP="000F5BC5">
      <w:pPr>
        <w:ind w:left="360"/>
        <w:jc w:val="both"/>
        <w:rPr>
          <w:rFonts w:asciiTheme="minorHAnsi" w:hAnsiTheme="minorHAnsi" w:cstheme="minorHAnsi"/>
          <w:color w:val="000000" w:themeColor="text1"/>
          <w:sz w:val="22"/>
          <w:szCs w:val="22"/>
        </w:rPr>
      </w:pPr>
    </w:p>
    <w:p w14:paraId="2253E25B" w14:textId="77777777" w:rsidR="000F5BC5" w:rsidRPr="000F5BC5" w:rsidRDefault="000F5BC5" w:rsidP="000F5BC5">
      <w:pPr>
        <w:ind w:left="360"/>
        <w:jc w:val="both"/>
        <w:rPr>
          <w:rFonts w:asciiTheme="minorHAnsi" w:hAnsiTheme="minorHAnsi" w:cstheme="minorHAnsi"/>
          <w:color w:val="000000" w:themeColor="text1"/>
          <w:sz w:val="22"/>
          <w:szCs w:val="22"/>
        </w:rPr>
      </w:pPr>
    </w:p>
    <w:p w14:paraId="68FC4EC6" w14:textId="77777777" w:rsidR="00B2236F" w:rsidRPr="000F5BC5" w:rsidRDefault="00B2236F" w:rsidP="007E3BC2">
      <w:pPr>
        <w:pStyle w:val="obec"/>
        <w:tabs>
          <w:tab w:val="left" w:pos="708"/>
        </w:tabs>
        <w:jc w:val="right"/>
        <w:rPr>
          <w:rFonts w:asciiTheme="minorHAnsi" w:hAnsiTheme="minorHAnsi" w:cstheme="minorHAnsi"/>
          <w:sz w:val="22"/>
          <w:szCs w:val="22"/>
        </w:rPr>
      </w:pPr>
    </w:p>
    <w:sectPr w:rsidR="00B2236F" w:rsidRPr="000F5BC5" w:rsidSect="00E57077">
      <w:footerReference w:type="default" r:id="rId8"/>
      <w:headerReference w:type="first" r:id="rId9"/>
      <w:footerReference w:type="first" r:id="rId10"/>
      <w:pgSz w:w="11906" w:h="16838"/>
      <w:pgMar w:top="993"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82B65" w14:textId="77777777" w:rsidR="001A0CD0" w:rsidRDefault="001A0CD0">
      <w:r>
        <w:separator/>
      </w:r>
    </w:p>
  </w:endnote>
  <w:endnote w:type="continuationSeparator" w:id="0">
    <w:p w14:paraId="2F99F327" w14:textId="77777777" w:rsidR="001A0CD0" w:rsidRDefault="001A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23940"/>
      <w:docPartObj>
        <w:docPartGallery w:val="Page Numbers (Bottom of Page)"/>
        <w:docPartUnique/>
      </w:docPartObj>
    </w:sdtPr>
    <w:sdtEndPr>
      <w:rPr>
        <w:rFonts w:ascii="Arial" w:hAnsi="Arial" w:cs="Arial"/>
        <w:sz w:val="22"/>
        <w:szCs w:val="22"/>
      </w:rPr>
    </w:sdtEndPr>
    <w:sdtContent>
      <w:p w14:paraId="3363AE1A" w14:textId="5BB0F8BC" w:rsidR="0018770A" w:rsidRDefault="0018770A">
        <w:pPr>
          <w:pStyle w:val="Zpat"/>
          <w:jc w:val="center"/>
        </w:pPr>
        <w:r w:rsidRPr="00373630">
          <w:rPr>
            <w:rFonts w:ascii="Arial" w:hAnsi="Arial" w:cs="Arial"/>
            <w:sz w:val="22"/>
            <w:szCs w:val="22"/>
          </w:rPr>
          <w:fldChar w:fldCharType="begin"/>
        </w:r>
        <w:r w:rsidRPr="00373630">
          <w:rPr>
            <w:rFonts w:ascii="Arial" w:hAnsi="Arial" w:cs="Arial"/>
            <w:sz w:val="22"/>
            <w:szCs w:val="22"/>
          </w:rPr>
          <w:instrText>PAGE   \* MERGEFORMAT</w:instrText>
        </w:r>
        <w:r w:rsidRPr="00373630">
          <w:rPr>
            <w:rFonts w:ascii="Arial" w:hAnsi="Arial" w:cs="Arial"/>
            <w:sz w:val="22"/>
            <w:szCs w:val="22"/>
          </w:rPr>
          <w:fldChar w:fldCharType="separate"/>
        </w:r>
        <w:r w:rsidR="004B278F">
          <w:rPr>
            <w:rFonts w:ascii="Arial" w:hAnsi="Arial" w:cs="Arial"/>
            <w:noProof/>
            <w:sz w:val="22"/>
            <w:szCs w:val="22"/>
          </w:rPr>
          <w:t>4</w:t>
        </w:r>
        <w:r w:rsidRPr="00373630">
          <w:rPr>
            <w:rFonts w:ascii="Arial" w:hAnsi="Arial" w:cs="Arial"/>
            <w:sz w:val="22"/>
            <w:szCs w:val="22"/>
          </w:rPr>
          <w:fldChar w:fldCharType="end"/>
        </w:r>
      </w:p>
    </w:sdtContent>
  </w:sdt>
  <w:p w14:paraId="121AE09B" w14:textId="77777777" w:rsidR="0018770A" w:rsidRDefault="0018770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77466"/>
      <w:docPartObj>
        <w:docPartGallery w:val="Page Numbers (Bottom of Page)"/>
        <w:docPartUnique/>
      </w:docPartObj>
    </w:sdtPr>
    <w:sdtEndPr/>
    <w:sdtContent>
      <w:p w14:paraId="1ED08369" w14:textId="5E72A82D" w:rsidR="0018770A" w:rsidRDefault="0018770A">
        <w:pPr>
          <w:pStyle w:val="Zpat"/>
          <w:jc w:val="center"/>
        </w:pPr>
        <w:r w:rsidRPr="00373630">
          <w:rPr>
            <w:rFonts w:ascii="Arial" w:hAnsi="Arial" w:cs="Arial"/>
            <w:sz w:val="22"/>
            <w:szCs w:val="22"/>
          </w:rPr>
          <w:fldChar w:fldCharType="begin"/>
        </w:r>
        <w:r w:rsidRPr="00373630">
          <w:rPr>
            <w:rFonts w:ascii="Arial" w:hAnsi="Arial" w:cs="Arial"/>
            <w:sz w:val="22"/>
            <w:szCs w:val="22"/>
          </w:rPr>
          <w:instrText>PAGE   \* MERGEFORMAT</w:instrText>
        </w:r>
        <w:r w:rsidRPr="00373630">
          <w:rPr>
            <w:rFonts w:ascii="Arial" w:hAnsi="Arial" w:cs="Arial"/>
            <w:sz w:val="22"/>
            <w:szCs w:val="22"/>
          </w:rPr>
          <w:fldChar w:fldCharType="separate"/>
        </w:r>
        <w:r w:rsidR="004B278F">
          <w:rPr>
            <w:rFonts w:ascii="Arial" w:hAnsi="Arial" w:cs="Arial"/>
            <w:noProof/>
            <w:sz w:val="22"/>
            <w:szCs w:val="22"/>
          </w:rPr>
          <w:t>1</w:t>
        </w:r>
        <w:r w:rsidRPr="00373630">
          <w:rPr>
            <w:rFonts w:ascii="Arial" w:hAnsi="Arial" w:cs="Arial"/>
            <w:sz w:val="22"/>
            <w:szCs w:val="22"/>
          </w:rPr>
          <w:fldChar w:fldCharType="end"/>
        </w:r>
      </w:p>
    </w:sdtContent>
  </w:sdt>
  <w:p w14:paraId="404E21BF" w14:textId="77777777" w:rsidR="0018770A" w:rsidRDefault="0018770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034D" w14:textId="77777777" w:rsidR="001A0CD0" w:rsidRDefault="001A0CD0">
      <w:r>
        <w:separator/>
      </w:r>
    </w:p>
  </w:footnote>
  <w:footnote w:type="continuationSeparator" w:id="0">
    <w:p w14:paraId="1ADD4907" w14:textId="77777777" w:rsidR="001A0CD0" w:rsidRDefault="001A0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B1D7" w14:textId="16E098AE" w:rsidR="00B3292C" w:rsidRPr="00B3292C" w:rsidRDefault="00B3292C" w:rsidP="00B3292C">
    <w:pPr>
      <w:pStyle w:val="Zhlav"/>
      <w:jc w:val="right"/>
      <w:rPr>
        <w:rFonts w:asciiTheme="minorHAnsi" w:hAnsiTheme="minorHAnsi" w:cstheme="minorHAnsi"/>
        <w:sz w:val="18"/>
        <w:szCs w:val="18"/>
      </w:rPr>
    </w:pPr>
    <w:r w:rsidRPr="00B3292C">
      <w:rPr>
        <w:rFonts w:asciiTheme="minorHAnsi" w:hAnsiTheme="minorHAnsi" w:cstheme="minorHAnsi"/>
        <w:sz w:val="18"/>
        <w:szCs w:val="18"/>
      </w:rPr>
      <w:t>ev.</w:t>
    </w:r>
    <w:r>
      <w:rPr>
        <w:rFonts w:asciiTheme="minorHAnsi" w:hAnsiTheme="minorHAnsi" w:cstheme="minorHAnsi"/>
        <w:sz w:val="18"/>
        <w:szCs w:val="18"/>
      </w:rPr>
      <w:t xml:space="preserve"> </w:t>
    </w:r>
    <w:r w:rsidRPr="00B3292C">
      <w:rPr>
        <w:rFonts w:asciiTheme="minorHAnsi" w:hAnsiTheme="minorHAnsi" w:cstheme="minorHAnsi"/>
        <w:sz w:val="18"/>
        <w:szCs w:val="18"/>
      </w:rPr>
      <w:t>č.: 45/310/2022</w:t>
    </w:r>
  </w:p>
  <w:p w14:paraId="7EA2DE5D" w14:textId="470B0B03" w:rsidR="0018770A" w:rsidRPr="00B3292C" w:rsidRDefault="00B3292C" w:rsidP="00B3292C">
    <w:pPr>
      <w:pStyle w:val="Zhlav"/>
      <w:jc w:val="right"/>
      <w:rPr>
        <w:rFonts w:asciiTheme="minorHAnsi" w:hAnsiTheme="minorHAnsi" w:cstheme="minorHAnsi"/>
        <w:sz w:val="18"/>
        <w:szCs w:val="18"/>
      </w:rPr>
    </w:pPr>
    <w:r w:rsidRPr="00B3292C">
      <w:rPr>
        <w:rFonts w:asciiTheme="minorHAnsi" w:hAnsiTheme="minorHAnsi" w:cstheme="minorHAnsi"/>
        <w:sz w:val="18"/>
        <w:szCs w:val="18"/>
      </w:rPr>
      <w:t>čj.: 310/28116/2022</w:t>
    </w:r>
  </w:p>
  <w:p w14:paraId="49399610" w14:textId="77777777" w:rsidR="0018770A" w:rsidRPr="00B841B2" w:rsidRDefault="0018770A">
    <w:pPr>
      <w:pStyle w:val="Zhlav"/>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A50"/>
    <w:multiLevelType w:val="hybridMultilevel"/>
    <w:tmpl w:val="471C9406"/>
    <w:lvl w:ilvl="0" w:tplc="A9FEEF40">
      <w:numFmt w:val="bullet"/>
      <w:lvlText w:val=""/>
      <w:lvlJc w:val="left"/>
      <w:pPr>
        <w:ind w:left="765" w:hanging="360"/>
      </w:pPr>
      <w:rPr>
        <w:rFonts w:ascii="Wingdings" w:eastAsia="Times New Roman"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17AA0AFF"/>
    <w:multiLevelType w:val="hybridMultilevel"/>
    <w:tmpl w:val="68526A58"/>
    <w:lvl w:ilvl="0" w:tplc="C0E46126">
      <w:start w:val="1"/>
      <w:numFmt w:val="decimal"/>
      <w:lvlText w:val="%1."/>
      <w:lvlJc w:val="left"/>
      <w:pPr>
        <w:tabs>
          <w:tab w:val="num" w:pos="360"/>
        </w:tabs>
        <w:ind w:left="360" w:hanging="360"/>
      </w:pPr>
      <w:rPr>
        <w:rFonts w:cs="Times New Roman"/>
      </w:rPr>
    </w:lvl>
    <w:lvl w:ilvl="1" w:tplc="6D524CDA">
      <w:start w:val="1"/>
      <w:numFmt w:val="lowerLetter"/>
      <w:lvlText w:val="%2."/>
      <w:lvlJc w:val="left"/>
      <w:pPr>
        <w:tabs>
          <w:tab w:val="num" w:pos="1080"/>
        </w:tabs>
        <w:ind w:left="1080" w:hanging="360"/>
      </w:pPr>
      <w:rPr>
        <w:rFonts w:cs="Times New Roman"/>
      </w:rPr>
    </w:lvl>
    <w:lvl w:ilvl="2" w:tplc="B27CBDC0">
      <w:start w:val="1"/>
      <w:numFmt w:val="lowerRoman"/>
      <w:lvlText w:val="%3."/>
      <w:lvlJc w:val="right"/>
      <w:pPr>
        <w:tabs>
          <w:tab w:val="num" w:pos="1800"/>
        </w:tabs>
        <w:ind w:left="1800" w:hanging="180"/>
      </w:pPr>
      <w:rPr>
        <w:rFonts w:cs="Times New Roman"/>
      </w:rPr>
    </w:lvl>
    <w:lvl w:ilvl="3" w:tplc="23B2E366">
      <w:start w:val="1"/>
      <w:numFmt w:val="decimal"/>
      <w:lvlText w:val="%4."/>
      <w:lvlJc w:val="left"/>
      <w:pPr>
        <w:tabs>
          <w:tab w:val="num" w:pos="2520"/>
        </w:tabs>
        <w:ind w:left="2520" w:hanging="360"/>
      </w:pPr>
      <w:rPr>
        <w:rFonts w:cs="Times New Roman"/>
      </w:rPr>
    </w:lvl>
    <w:lvl w:ilvl="4" w:tplc="784C6F6A">
      <w:start w:val="1"/>
      <w:numFmt w:val="lowerLetter"/>
      <w:lvlText w:val="%5."/>
      <w:lvlJc w:val="left"/>
      <w:pPr>
        <w:tabs>
          <w:tab w:val="num" w:pos="3240"/>
        </w:tabs>
        <w:ind w:left="3240" w:hanging="360"/>
      </w:pPr>
      <w:rPr>
        <w:rFonts w:cs="Times New Roman"/>
      </w:rPr>
    </w:lvl>
    <w:lvl w:ilvl="5" w:tplc="D2CA4296">
      <w:start w:val="1"/>
      <w:numFmt w:val="lowerRoman"/>
      <w:lvlText w:val="%6."/>
      <w:lvlJc w:val="right"/>
      <w:pPr>
        <w:tabs>
          <w:tab w:val="num" w:pos="3960"/>
        </w:tabs>
        <w:ind w:left="3960" w:hanging="180"/>
      </w:pPr>
      <w:rPr>
        <w:rFonts w:cs="Times New Roman"/>
      </w:rPr>
    </w:lvl>
    <w:lvl w:ilvl="6" w:tplc="CD60828C">
      <w:start w:val="1"/>
      <w:numFmt w:val="decimal"/>
      <w:lvlText w:val="%7."/>
      <w:lvlJc w:val="left"/>
      <w:pPr>
        <w:tabs>
          <w:tab w:val="num" w:pos="4680"/>
        </w:tabs>
        <w:ind w:left="4680" w:hanging="360"/>
      </w:pPr>
      <w:rPr>
        <w:rFonts w:cs="Times New Roman"/>
      </w:rPr>
    </w:lvl>
    <w:lvl w:ilvl="7" w:tplc="97041E08">
      <w:start w:val="1"/>
      <w:numFmt w:val="lowerLetter"/>
      <w:lvlText w:val="%8."/>
      <w:lvlJc w:val="left"/>
      <w:pPr>
        <w:tabs>
          <w:tab w:val="num" w:pos="5400"/>
        </w:tabs>
        <w:ind w:left="5400" w:hanging="360"/>
      </w:pPr>
      <w:rPr>
        <w:rFonts w:cs="Times New Roman"/>
      </w:rPr>
    </w:lvl>
    <w:lvl w:ilvl="8" w:tplc="758E631A">
      <w:start w:val="1"/>
      <w:numFmt w:val="lowerRoman"/>
      <w:lvlText w:val="%9."/>
      <w:lvlJc w:val="right"/>
      <w:pPr>
        <w:tabs>
          <w:tab w:val="num" w:pos="6120"/>
        </w:tabs>
        <w:ind w:left="6120" w:hanging="180"/>
      </w:pPr>
      <w:rPr>
        <w:rFonts w:cs="Times New Roman"/>
      </w:rPr>
    </w:lvl>
  </w:abstractNum>
  <w:abstractNum w:abstractNumId="2" w15:restartNumberingAfterBreak="0">
    <w:nsid w:val="18E423DD"/>
    <w:multiLevelType w:val="hybridMultilevel"/>
    <w:tmpl w:val="366E6B50"/>
    <w:lvl w:ilvl="0" w:tplc="6B344A0A">
      <w:start w:val="5"/>
      <w:numFmt w:val="decimal"/>
      <w:lvlText w:val="%1."/>
      <w:lvlJc w:val="left"/>
      <w:pPr>
        <w:tabs>
          <w:tab w:val="num" w:pos="357"/>
        </w:tabs>
        <w:ind w:left="357" w:hanging="357"/>
      </w:pPr>
    </w:lvl>
    <w:lvl w:ilvl="1" w:tplc="DAE887C6">
      <w:start w:val="1"/>
      <w:numFmt w:val="decimal"/>
      <w:lvlText w:val="%2."/>
      <w:lvlJc w:val="left"/>
      <w:pPr>
        <w:tabs>
          <w:tab w:val="num" w:pos="1440"/>
        </w:tabs>
        <w:ind w:left="1440" w:hanging="360"/>
      </w:pPr>
    </w:lvl>
    <w:lvl w:ilvl="2" w:tplc="2C42629C">
      <w:start w:val="1"/>
      <w:numFmt w:val="decimal"/>
      <w:lvlText w:val="%3."/>
      <w:lvlJc w:val="left"/>
      <w:pPr>
        <w:tabs>
          <w:tab w:val="num" w:pos="2160"/>
        </w:tabs>
        <w:ind w:left="2160" w:hanging="360"/>
      </w:pPr>
    </w:lvl>
    <w:lvl w:ilvl="3" w:tplc="50507730">
      <w:start w:val="1"/>
      <w:numFmt w:val="decimal"/>
      <w:lvlText w:val="%4."/>
      <w:lvlJc w:val="left"/>
      <w:pPr>
        <w:tabs>
          <w:tab w:val="num" w:pos="2880"/>
        </w:tabs>
        <w:ind w:left="2880" w:hanging="360"/>
      </w:pPr>
    </w:lvl>
    <w:lvl w:ilvl="4" w:tplc="0A105192">
      <w:start w:val="1"/>
      <w:numFmt w:val="decimal"/>
      <w:lvlText w:val="%5."/>
      <w:lvlJc w:val="left"/>
      <w:pPr>
        <w:tabs>
          <w:tab w:val="num" w:pos="3600"/>
        </w:tabs>
        <w:ind w:left="3600" w:hanging="360"/>
      </w:pPr>
    </w:lvl>
    <w:lvl w:ilvl="5" w:tplc="AB02026E">
      <w:start w:val="1"/>
      <w:numFmt w:val="decimal"/>
      <w:lvlText w:val="%6."/>
      <w:lvlJc w:val="left"/>
      <w:pPr>
        <w:tabs>
          <w:tab w:val="num" w:pos="4320"/>
        </w:tabs>
        <w:ind w:left="4320" w:hanging="360"/>
      </w:pPr>
    </w:lvl>
    <w:lvl w:ilvl="6" w:tplc="AE44EE9C">
      <w:start w:val="1"/>
      <w:numFmt w:val="decimal"/>
      <w:lvlText w:val="%7."/>
      <w:lvlJc w:val="left"/>
      <w:pPr>
        <w:tabs>
          <w:tab w:val="num" w:pos="5040"/>
        </w:tabs>
        <w:ind w:left="5040" w:hanging="360"/>
      </w:pPr>
    </w:lvl>
    <w:lvl w:ilvl="7" w:tplc="8E480734">
      <w:start w:val="1"/>
      <w:numFmt w:val="decimal"/>
      <w:lvlText w:val="%8."/>
      <w:lvlJc w:val="left"/>
      <w:pPr>
        <w:tabs>
          <w:tab w:val="num" w:pos="5760"/>
        </w:tabs>
        <w:ind w:left="5760" w:hanging="360"/>
      </w:pPr>
    </w:lvl>
    <w:lvl w:ilvl="8" w:tplc="CEFC140A">
      <w:start w:val="1"/>
      <w:numFmt w:val="decimal"/>
      <w:lvlText w:val="%9."/>
      <w:lvlJc w:val="left"/>
      <w:pPr>
        <w:tabs>
          <w:tab w:val="num" w:pos="6480"/>
        </w:tabs>
        <w:ind w:left="6480" w:hanging="360"/>
      </w:pPr>
    </w:lvl>
  </w:abstractNum>
  <w:abstractNum w:abstractNumId="3" w15:restartNumberingAfterBreak="0">
    <w:nsid w:val="1B02528D"/>
    <w:multiLevelType w:val="hybridMultilevel"/>
    <w:tmpl w:val="330A8454"/>
    <w:lvl w:ilvl="0" w:tplc="24EE3B20">
      <w:start w:val="1"/>
      <w:numFmt w:val="decimal"/>
      <w:lvlText w:val="%1."/>
      <w:lvlJc w:val="left"/>
      <w:pPr>
        <w:tabs>
          <w:tab w:val="num" w:pos="360"/>
        </w:tabs>
        <w:ind w:left="360" w:hanging="360"/>
      </w:pPr>
      <w:rPr>
        <w:rFonts w:cs="Times New Roman"/>
      </w:rPr>
    </w:lvl>
    <w:lvl w:ilvl="1" w:tplc="A9FEEF40">
      <w:numFmt w:val="bullet"/>
      <w:lvlText w:val=""/>
      <w:lvlJc w:val="left"/>
      <w:pPr>
        <w:tabs>
          <w:tab w:val="num" w:pos="1440"/>
        </w:tabs>
        <w:ind w:left="1440" w:hanging="360"/>
      </w:pPr>
      <w:rPr>
        <w:rFonts w:ascii="Wingdings" w:eastAsia="Times New Roman" w:hAnsi="Wingdings" w:hint="default"/>
      </w:rPr>
    </w:lvl>
    <w:lvl w:ilvl="2" w:tplc="3348A2E4">
      <w:start w:val="1"/>
      <w:numFmt w:val="lowerRoman"/>
      <w:lvlText w:val="%3."/>
      <w:lvlJc w:val="right"/>
      <w:pPr>
        <w:tabs>
          <w:tab w:val="num" w:pos="2160"/>
        </w:tabs>
        <w:ind w:left="2160" w:hanging="180"/>
      </w:pPr>
      <w:rPr>
        <w:rFonts w:cs="Times New Roman"/>
      </w:rPr>
    </w:lvl>
    <w:lvl w:ilvl="3" w:tplc="A0685DC6">
      <w:start w:val="1"/>
      <w:numFmt w:val="decimal"/>
      <w:lvlText w:val="%4."/>
      <w:lvlJc w:val="left"/>
      <w:pPr>
        <w:tabs>
          <w:tab w:val="num" w:pos="2880"/>
        </w:tabs>
        <w:ind w:left="2880" w:hanging="360"/>
      </w:pPr>
      <w:rPr>
        <w:rFonts w:cs="Times New Roman"/>
      </w:rPr>
    </w:lvl>
    <w:lvl w:ilvl="4" w:tplc="E2767658">
      <w:start w:val="1"/>
      <w:numFmt w:val="lowerLetter"/>
      <w:lvlText w:val="%5."/>
      <w:lvlJc w:val="left"/>
      <w:pPr>
        <w:tabs>
          <w:tab w:val="num" w:pos="3600"/>
        </w:tabs>
        <w:ind w:left="3600" w:hanging="360"/>
      </w:pPr>
      <w:rPr>
        <w:rFonts w:cs="Times New Roman"/>
      </w:rPr>
    </w:lvl>
    <w:lvl w:ilvl="5" w:tplc="ACD4EDE0">
      <w:start w:val="1"/>
      <w:numFmt w:val="lowerRoman"/>
      <w:lvlText w:val="%6."/>
      <w:lvlJc w:val="right"/>
      <w:pPr>
        <w:tabs>
          <w:tab w:val="num" w:pos="4320"/>
        </w:tabs>
        <w:ind w:left="4320" w:hanging="180"/>
      </w:pPr>
      <w:rPr>
        <w:rFonts w:cs="Times New Roman"/>
      </w:rPr>
    </w:lvl>
    <w:lvl w:ilvl="6" w:tplc="32926A48">
      <w:start w:val="1"/>
      <w:numFmt w:val="decimal"/>
      <w:lvlText w:val="%7."/>
      <w:lvlJc w:val="left"/>
      <w:pPr>
        <w:tabs>
          <w:tab w:val="num" w:pos="5040"/>
        </w:tabs>
        <w:ind w:left="5040" w:hanging="360"/>
      </w:pPr>
      <w:rPr>
        <w:rFonts w:cs="Times New Roman"/>
      </w:rPr>
    </w:lvl>
    <w:lvl w:ilvl="7" w:tplc="B654655E">
      <w:start w:val="1"/>
      <w:numFmt w:val="lowerLetter"/>
      <w:lvlText w:val="%8."/>
      <w:lvlJc w:val="left"/>
      <w:pPr>
        <w:tabs>
          <w:tab w:val="num" w:pos="5760"/>
        </w:tabs>
        <w:ind w:left="5760" w:hanging="360"/>
      </w:pPr>
      <w:rPr>
        <w:rFonts w:cs="Times New Roman"/>
      </w:rPr>
    </w:lvl>
    <w:lvl w:ilvl="8" w:tplc="477CEAE0">
      <w:start w:val="1"/>
      <w:numFmt w:val="lowerRoman"/>
      <w:lvlText w:val="%9."/>
      <w:lvlJc w:val="right"/>
      <w:pPr>
        <w:tabs>
          <w:tab w:val="num" w:pos="6480"/>
        </w:tabs>
        <w:ind w:left="6480" w:hanging="180"/>
      </w:pPr>
      <w:rPr>
        <w:rFonts w:cs="Times New Roman"/>
      </w:rPr>
    </w:lvl>
  </w:abstractNum>
  <w:abstractNum w:abstractNumId="4" w15:restartNumberingAfterBreak="0">
    <w:nsid w:val="1BB81D3D"/>
    <w:multiLevelType w:val="multilevel"/>
    <w:tmpl w:val="2B48E690"/>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15:restartNumberingAfterBreak="0">
    <w:nsid w:val="1CE127BD"/>
    <w:multiLevelType w:val="hybridMultilevel"/>
    <w:tmpl w:val="00FC45F0"/>
    <w:lvl w:ilvl="0" w:tplc="BD40D58E">
      <w:start w:val="1"/>
      <w:numFmt w:val="decimal"/>
      <w:lvlText w:val="%1."/>
      <w:lvlJc w:val="left"/>
      <w:pPr>
        <w:ind w:left="360" w:hanging="360"/>
      </w:pPr>
      <w:rPr>
        <w:b w:val="0"/>
      </w:rPr>
    </w:lvl>
    <w:lvl w:ilvl="1" w:tplc="4E28B118">
      <w:start w:val="1"/>
      <w:numFmt w:val="lowerLetter"/>
      <w:lvlText w:val="%2."/>
      <w:lvlJc w:val="left"/>
      <w:pPr>
        <w:ind w:left="872" w:hanging="360"/>
      </w:pPr>
    </w:lvl>
    <w:lvl w:ilvl="2" w:tplc="551A5C62">
      <w:start w:val="1"/>
      <w:numFmt w:val="lowerRoman"/>
      <w:lvlText w:val="%3."/>
      <w:lvlJc w:val="right"/>
      <w:pPr>
        <w:ind w:left="1592" w:hanging="180"/>
      </w:pPr>
    </w:lvl>
    <w:lvl w:ilvl="3" w:tplc="A4E2DE72">
      <w:start w:val="1"/>
      <w:numFmt w:val="decimal"/>
      <w:lvlText w:val="%4."/>
      <w:lvlJc w:val="left"/>
      <w:pPr>
        <w:ind w:left="2312" w:hanging="360"/>
      </w:pPr>
    </w:lvl>
    <w:lvl w:ilvl="4" w:tplc="458EBF8A">
      <w:start w:val="1"/>
      <w:numFmt w:val="lowerLetter"/>
      <w:lvlText w:val="%5."/>
      <w:lvlJc w:val="left"/>
      <w:pPr>
        <w:ind w:left="3032" w:hanging="360"/>
      </w:pPr>
    </w:lvl>
    <w:lvl w:ilvl="5" w:tplc="9C38972C">
      <w:start w:val="1"/>
      <w:numFmt w:val="lowerRoman"/>
      <w:lvlText w:val="%6."/>
      <w:lvlJc w:val="right"/>
      <w:pPr>
        <w:ind w:left="3752" w:hanging="180"/>
      </w:pPr>
    </w:lvl>
    <w:lvl w:ilvl="6" w:tplc="F93AEA1E">
      <w:start w:val="1"/>
      <w:numFmt w:val="decimal"/>
      <w:lvlText w:val="%7."/>
      <w:lvlJc w:val="left"/>
      <w:pPr>
        <w:ind w:left="4472" w:hanging="360"/>
      </w:pPr>
    </w:lvl>
    <w:lvl w:ilvl="7" w:tplc="2CBCA00A">
      <w:start w:val="1"/>
      <w:numFmt w:val="lowerLetter"/>
      <w:lvlText w:val="%8."/>
      <w:lvlJc w:val="left"/>
      <w:pPr>
        <w:ind w:left="5192" w:hanging="360"/>
      </w:pPr>
    </w:lvl>
    <w:lvl w:ilvl="8" w:tplc="402420B8">
      <w:start w:val="1"/>
      <w:numFmt w:val="lowerRoman"/>
      <w:lvlText w:val="%9."/>
      <w:lvlJc w:val="right"/>
      <w:pPr>
        <w:ind w:left="5912" w:hanging="180"/>
      </w:pPr>
    </w:lvl>
  </w:abstractNum>
  <w:abstractNum w:abstractNumId="6" w15:restartNumberingAfterBreak="0">
    <w:nsid w:val="200A635F"/>
    <w:multiLevelType w:val="hybridMultilevel"/>
    <w:tmpl w:val="40CC4208"/>
    <w:lvl w:ilvl="0" w:tplc="7488292E">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29D09BE"/>
    <w:multiLevelType w:val="multilevel"/>
    <w:tmpl w:val="7BF83F20"/>
    <w:lvl w:ilvl="0">
      <w:start w:val="1"/>
      <w:numFmt w:val="decimal"/>
      <w:lvlText w:val="%1."/>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23B51306"/>
    <w:multiLevelType w:val="hybridMultilevel"/>
    <w:tmpl w:val="4B7C5F1C"/>
    <w:lvl w:ilvl="0" w:tplc="15ACD148">
      <w:start w:val="1"/>
      <w:numFmt w:val="decimal"/>
      <w:lvlText w:val="%1."/>
      <w:lvlJc w:val="left"/>
      <w:pPr>
        <w:ind w:left="360" w:hanging="360"/>
      </w:pPr>
      <w:rPr>
        <w:b w:val="0"/>
      </w:rPr>
    </w:lvl>
    <w:lvl w:ilvl="1" w:tplc="6944AB6C" w:tentative="1">
      <w:start w:val="1"/>
      <w:numFmt w:val="lowerLetter"/>
      <w:lvlText w:val="%2."/>
      <w:lvlJc w:val="left"/>
      <w:pPr>
        <w:ind w:left="1440" w:hanging="360"/>
      </w:pPr>
    </w:lvl>
    <w:lvl w:ilvl="2" w:tplc="E848BC34" w:tentative="1">
      <w:start w:val="1"/>
      <w:numFmt w:val="lowerRoman"/>
      <w:lvlText w:val="%3."/>
      <w:lvlJc w:val="right"/>
      <w:pPr>
        <w:ind w:left="2160" w:hanging="180"/>
      </w:pPr>
    </w:lvl>
    <w:lvl w:ilvl="3" w:tplc="AAB2F224" w:tentative="1">
      <w:start w:val="1"/>
      <w:numFmt w:val="decimal"/>
      <w:lvlText w:val="%4."/>
      <w:lvlJc w:val="left"/>
      <w:pPr>
        <w:ind w:left="2880" w:hanging="360"/>
      </w:pPr>
    </w:lvl>
    <w:lvl w:ilvl="4" w:tplc="0E121D64" w:tentative="1">
      <w:start w:val="1"/>
      <w:numFmt w:val="lowerLetter"/>
      <w:lvlText w:val="%5."/>
      <w:lvlJc w:val="left"/>
      <w:pPr>
        <w:ind w:left="3600" w:hanging="360"/>
      </w:pPr>
    </w:lvl>
    <w:lvl w:ilvl="5" w:tplc="D10424DC" w:tentative="1">
      <w:start w:val="1"/>
      <w:numFmt w:val="lowerRoman"/>
      <w:lvlText w:val="%6."/>
      <w:lvlJc w:val="right"/>
      <w:pPr>
        <w:ind w:left="4320" w:hanging="180"/>
      </w:pPr>
    </w:lvl>
    <w:lvl w:ilvl="6" w:tplc="78FA9A50" w:tentative="1">
      <w:start w:val="1"/>
      <w:numFmt w:val="decimal"/>
      <w:lvlText w:val="%7."/>
      <w:lvlJc w:val="left"/>
      <w:pPr>
        <w:ind w:left="5040" w:hanging="360"/>
      </w:pPr>
    </w:lvl>
    <w:lvl w:ilvl="7" w:tplc="7E9A4770" w:tentative="1">
      <w:start w:val="1"/>
      <w:numFmt w:val="lowerLetter"/>
      <w:lvlText w:val="%8."/>
      <w:lvlJc w:val="left"/>
      <w:pPr>
        <w:ind w:left="5760" w:hanging="360"/>
      </w:pPr>
    </w:lvl>
    <w:lvl w:ilvl="8" w:tplc="1A24336C" w:tentative="1">
      <w:start w:val="1"/>
      <w:numFmt w:val="lowerRoman"/>
      <w:lvlText w:val="%9."/>
      <w:lvlJc w:val="right"/>
      <w:pPr>
        <w:ind w:left="6480" w:hanging="180"/>
      </w:pPr>
    </w:lvl>
  </w:abstractNum>
  <w:abstractNum w:abstractNumId="9" w15:restartNumberingAfterBreak="0">
    <w:nsid w:val="248D0148"/>
    <w:multiLevelType w:val="hybridMultilevel"/>
    <w:tmpl w:val="8574494E"/>
    <w:lvl w:ilvl="0" w:tplc="4BFA0D4C">
      <w:start w:val="1"/>
      <w:numFmt w:val="decimal"/>
      <w:lvlText w:val="%1."/>
      <w:lvlJc w:val="left"/>
      <w:pPr>
        <w:ind w:left="720" w:hanging="360"/>
      </w:pPr>
    </w:lvl>
    <w:lvl w:ilvl="1" w:tplc="8E70E6A8">
      <w:start w:val="1"/>
      <w:numFmt w:val="lowerLetter"/>
      <w:lvlText w:val="%2."/>
      <w:lvlJc w:val="left"/>
      <w:pPr>
        <w:ind w:left="1440" w:hanging="360"/>
      </w:pPr>
    </w:lvl>
    <w:lvl w:ilvl="2" w:tplc="5D748562">
      <w:start w:val="1"/>
      <w:numFmt w:val="lowerRoman"/>
      <w:lvlText w:val="%3."/>
      <w:lvlJc w:val="right"/>
      <w:pPr>
        <w:ind w:left="2160" w:hanging="180"/>
      </w:pPr>
    </w:lvl>
    <w:lvl w:ilvl="3" w:tplc="A9CC7F40">
      <w:start w:val="1"/>
      <w:numFmt w:val="decimal"/>
      <w:lvlText w:val="%4."/>
      <w:lvlJc w:val="left"/>
      <w:pPr>
        <w:ind w:left="2880" w:hanging="360"/>
      </w:pPr>
    </w:lvl>
    <w:lvl w:ilvl="4" w:tplc="18F6E05E">
      <w:start w:val="1"/>
      <w:numFmt w:val="lowerLetter"/>
      <w:lvlText w:val="%5."/>
      <w:lvlJc w:val="left"/>
      <w:pPr>
        <w:ind w:left="3600" w:hanging="360"/>
      </w:pPr>
    </w:lvl>
    <w:lvl w:ilvl="5" w:tplc="0F86D806">
      <w:start w:val="1"/>
      <w:numFmt w:val="lowerRoman"/>
      <w:lvlText w:val="%6."/>
      <w:lvlJc w:val="right"/>
      <w:pPr>
        <w:ind w:left="4320" w:hanging="180"/>
      </w:pPr>
    </w:lvl>
    <w:lvl w:ilvl="6" w:tplc="01A6760A">
      <w:start w:val="1"/>
      <w:numFmt w:val="decimal"/>
      <w:lvlText w:val="%7."/>
      <w:lvlJc w:val="left"/>
      <w:pPr>
        <w:ind w:left="5040" w:hanging="360"/>
      </w:pPr>
    </w:lvl>
    <w:lvl w:ilvl="7" w:tplc="B7D86708">
      <w:start w:val="1"/>
      <w:numFmt w:val="lowerLetter"/>
      <w:lvlText w:val="%8."/>
      <w:lvlJc w:val="left"/>
      <w:pPr>
        <w:ind w:left="5760" w:hanging="360"/>
      </w:pPr>
    </w:lvl>
    <w:lvl w:ilvl="8" w:tplc="0EAE7E06">
      <w:start w:val="1"/>
      <w:numFmt w:val="lowerRoman"/>
      <w:lvlText w:val="%9."/>
      <w:lvlJc w:val="right"/>
      <w:pPr>
        <w:ind w:left="6480" w:hanging="180"/>
      </w:pPr>
    </w:lvl>
  </w:abstractNum>
  <w:abstractNum w:abstractNumId="10" w15:restartNumberingAfterBreak="0">
    <w:nsid w:val="24F214F1"/>
    <w:multiLevelType w:val="hybridMultilevel"/>
    <w:tmpl w:val="80AA6B8E"/>
    <w:lvl w:ilvl="0" w:tplc="2B8E5062">
      <w:start w:val="1"/>
      <w:numFmt w:val="decimal"/>
      <w:lvlText w:val="%1."/>
      <w:lvlJc w:val="left"/>
      <w:pPr>
        <w:ind w:left="717" w:hanging="360"/>
      </w:pPr>
      <w:rPr>
        <w:rFonts w:hint="default"/>
        <w:i w:val="0"/>
      </w:rPr>
    </w:lvl>
    <w:lvl w:ilvl="1" w:tplc="1B3AEE60" w:tentative="1">
      <w:start w:val="1"/>
      <w:numFmt w:val="lowerLetter"/>
      <w:lvlText w:val="%2."/>
      <w:lvlJc w:val="left"/>
      <w:pPr>
        <w:ind w:left="1437" w:hanging="360"/>
      </w:pPr>
    </w:lvl>
    <w:lvl w:ilvl="2" w:tplc="79D68B5E" w:tentative="1">
      <w:start w:val="1"/>
      <w:numFmt w:val="lowerRoman"/>
      <w:lvlText w:val="%3."/>
      <w:lvlJc w:val="right"/>
      <w:pPr>
        <w:ind w:left="2157" w:hanging="180"/>
      </w:pPr>
    </w:lvl>
    <w:lvl w:ilvl="3" w:tplc="392A55EA" w:tentative="1">
      <w:start w:val="1"/>
      <w:numFmt w:val="decimal"/>
      <w:lvlText w:val="%4."/>
      <w:lvlJc w:val="left"/>
      <w:pPr>
        <w:ind w:left="2877" w:hanging="360"/>
      </w:pPr>
    </w:lvl>
    <w:lvl w:ilvl="4" w:tplc="61A2087C" w:tentative="1">
      <w:start w:val="1"/>
      <w:numFmt w:val="lowerLetter"/>
      <w:lvlText w:val="%5."/>
      <w:lvlJc w:val="left"/>
      <w:pPr>
        <w:ind w:left="3597" w:hanging="360"/>
      </w:pPr>
    </w:lvl>
    <w:lvl w:ilvl="5" w:tplc="FD601A7E" w:tentative="1">
      <w:start w:val="1"/>
      <w:numFmt w:val="lowerRoman"/>
      <w:lvlText w:val="%6."/>
      <w:lvlJc w:val="right"/>
      <w:pPr>
        <w:ind w:left="4317" w:hanging="180"/>
      </w:pPr>
    </w:lvl>
    <w:lvl w:ilvl="6" w:tplc="CD061962" w:tentative="1">
      <w:start w:val="1"/>
      <w:numFmt w:val="decimal"/>
      <w:lvlText w:val="%7."/>
      <w:lvlJc w:val="left"/>
      <w:pPr>
        <w:ind w:left="5037" w:hanging="360"/>
      </w:pPr>
    </w:lvl>
    <w:lvl w:ilvl="7" w:tplc="3146D92A" w:tentative="1">
      <w:start w:val="1"/>
      <w:numFmt w:val="lowerLetter"/>
      <w:lvlText w:val="%8."/>
      <w:lvlJc w:val="left"/>
      <w:pPr>
        <w:ind w:left="5757" w:hanging="360"/>
      </w:pPr>
    </w:lvl>
    <w:lvl w:ilvl="8" w:tplc="B972E776" w:tentative="1">
      <w:start w:val="1"/>
      <w:numFmt w:val="lowerRoman"/>
      <w:lvlText w:val="%9."/>
      <w:lvlJc w:val="right"/>
      <w:pPr>
        <w:ind w:left="6477" w:hanging="180"/>
      </w:pPr>
    </w:lvl>
  </w:abstractNum>
  <w:abstractNum w:abstractNumId="11" w15:restartNumberingAfterBreak="0">
    <w:nsid w:val="2C723E7F"/>
    <w:multiLevelType w:val="hybridMultilevel"/>
    <w:tmpl w:val="F3268B80"/>
    <w:lvl w:ilvl="0" w:tplc="88DE386A">
      <w:start w:val="1"/>
      <w:numFmt w:val="decimal"/>
      <w:lvlText w:val="%1."/>
      <w:lvlJc w:val="left"/>
      <w:pPr>
        <w:tabs>
          <w:tab w:val="num" w:pos="357"/>
        </w:tabs>
        <w:ind w:left="357" w:hanging="357"/>
      </w:pPr>
      <w:rPr>
        <w:rFonts w:ascii="Arial" w:hAnsi="Arial" w:cs="Arial" w:hint="default"/>
        <w:sz w:val="22"/>
        <w:szCs w:val="22"/>
      </w:rPr>
    </w:lvl>
    <w:lvl w:ilvl="1" w:tplc="B9CEB774">
      <w:start w:val="1"/>
      <w:numFmt w:val="lowerLetter"/>
      <w:lvlText w:val="%2."/>
      <w:lvlJc w:val="left"/>
      <w:pPr>
        <w:tabs>
          <w:tab w:val="num" w:pos="1440"/>
        </w:tabs>
        <w:ind w:left="1440" w:hanging="360"/>
      </w:pPr>
      <w:rPr>
        <w:rFonts w:cs="Times New Roman"/>
      </w:rPr>
    </w:lvl>
    <w:lvl w:ilvl="2" w:tplc="5A223B32">
      <w:start w:val="1"/>
      <w:numFmt w:val="lowerRoman"/>
      <w:lvlText w:val="%3."/>
      <w:lvlJc w:val="right"/>
      <w:pPr>
        <w:tabs>
          <w:tab w:val="num" w:pos="2160"/>
        </w:tabs>
        <w:ind w:left="2160" w:hanging="180"/>
      </w:pPr>
      <w:rPr>
        <w:rFonts w:cs="Times New Roman"/>
      </w:rPr>
    </w:lvl>
    <w:lvl w:ilvl="3" w:tplc="6ED2D696">
      <w:start w:val="1"/>
      <w:numFmt w:val="decimal"/>
      <w:lvlText w:val="%4."/>
      <w:lvlJc w:val="left"/>
      <w:pPr>
        <w:tabs>
          <w:tab w:val="num" w:pos="2880"/>
        </w:tabs>
        <w:ind w:left="2880" w:hanging="360"/>
      </w:pPr>
      <w:rPr>
        <w:rFonts w:cs="Times New Roman"/>
      </w:rPr>
    </w:lvl>
    <w:lvl w:ilvl="4" w:tplc="E244065A">
      <w:start w:val="1"/>
      <w:numFmt w:val="lowerLetter"/>
      <w:lvlText w:val="%5."/>
      <w:lvlJc w:val="left"/>
      <w:pPr>
        <w:tabs>
          <w:tab w:val="num" w:pos="3600"/>
        </w:tabs>
        <w:ind w:left="3600" w:hanging="360"/>
      </w:pPr>
      <w:rPr>
        <w:rFonts w:cs="Times New Roman"/>
      </w:rPr>
    </w:lvl>
    <w:lvl w:ilvl="5" w:tplc="FF3EAAF8">
      <w:start w:val="1"/>
      <w:numFmt w:val="lowerRoman"/>
      <w:lvlText w:val="%6."/>
      <w:lvlJc w:val="right"/>
      <w:pPr>
        <w:tabs>
          <w:tab w:val="num" w:pos="4320"/>
        </w:tabs>
        <w:ind w:left="4320" w:hanging="180"/>
      </w:pPr>
      <w:rPr>
        <w:rFonts w:cs="Times New Roman"/>
      </w:rPr>
    </w:lvl>
    <w:lvl w:ilvl="6" w:tplc="648260E0">
      <w:start w:val="1"/>
      <w:numFmt w:val="decimal"/>
      <w:lvlText w:val="%7."/>
      <w:lvlJc w:val="left"/>
      <w:pPr>
        <w:tabs>
          <w:tab w:val="num" w:pos="5040"/>
        </w:tabs>
        <w:ind w:left="5040" w:hanging="360"/>
      </w:pPr>
      <w:rPr>
        <w:rFonts w:cs="Times New Roman"/>
      </w:rPr>
    </w:lvl>
    <w:lvl w:ilvl="7" w:tplc="F86AC680">
      <w:start w:val="1"/>
      <w:numFmt w:val="lowerLetter"/>
      <w:lvlText w:val="%8."/>
      <w:lvlJc w:val="left"/>
      <w:pPr>
        <w:tabs>
          <w:tab w:val="num" w:pos="5760"/>
        </w:tabs>
        <w:ind w:left="5760" w:hanging="360"/>
      </w:pPr>
      <w:rPr>
        <w:rFonts w:cs="Times New Roman"/>
      </w:rPr>
    </w:lvl>
    <w:lvl w:ilvl="8" w:tplc="C0423FC4">
      <w:start w:val="1"/>
      <w:numFmt w:val="lowerRoman"/>
      <w:lvlText w:val="%9."/>
      <w:lvlJc w:val="right"/>
      <w:pPr>
        <w:tabs>
          <w:tab w:val="num" w:pos="6480"/>
        </w:tabs>
        <w:ind w:left="6480" w:hanging="180"/>
      </w:pPr>
      <w:rPr>
        <w:rFonts w:cs="Times New Roman"/>
      </w:rPr>
    </w:lvl>
  </w:abstractNum>
  <w:abstractNum w:abstractNumId="12" w15:restartNumberingAfterBreak="0">
    <w:nsid w:val="2E367728"/>
    <w:multiLevelType w:val="multilevel"/>
    <w:tmpl w:val="BF4E8F0E"/>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15:restartNumberingAfterBreak="0">
    <w:nsid w:val="3184400F"/>
    <w:multiLevelType w:val="hybridMultilevel"/>
    <w:tmpl w:val="5D1C573A"/>
    <w:lvl w:ilvl="0" w:tplc="F30E2298">
      <w:start w:val="1"/>
      <w:numFmt w:val="decimal"/>
      <w:lvlText w:val="%1."/>
      <w:lvlJc w:val="left"/>
      <w:pPr>
        <w:tabs>
          <w:tab w:val="num" w:pos="357"/>
        </w:tabs>
        <w:ind w:left="357" w:hanging="357"/>
      </w:pPr>
    </w:lvl>
    <w:lvl w:ilvl="1" w:tplc="A3AC7B28">
      <w:start w:val="1"/>
      <w:numFmt w:val="decimal"/>
      <w:lvlText w:val="%2."/>
      <w:lvlJc w:val="left"/>
      <w:pPr>
        <w:tabs>
          <w:tab w:val="num" w:pos="1440"/>
        </w:tabs>
        <w:ind w:left="1440" w:hanging="360"/>
      </w:pPr>
    </w:lvl>
    <w:lvl w:ilvl="2" w:tplc="4B3EEAE2">
      <w:start w:val="1"/>
      <w:numFmt w:val="decimal"/>
      <w:lvlText w:val="%3."/>
      <w:lvlJc w:val="left"/>
      <w:pPr>
        <w:tabs>
          <w:tab w:val="num" w:pos="2160"/>
        </w:tabs>
        <w:ind w:left="2160" w:hanging="360"/>
      </w:pPr>
    </w:lvl>
    <w:lvl w:ilvl="3" w:tplc="9BAC7D66">
      <w:start w:val="1"/>
      <w:numFmt w:val="decimal"/>
      <w:lvlText w:val="%4."/>
      <w:lvlJc w:val="left"/>
      <w:pPr>
        <w:tabs>
          <w:tab w:val="num" w:pos="2880"/>
        </w:tabs>
        <w:ind w:left="2880" w:hanging="360"/>
      </w:pPr>
    </w:lvl>
    <w:lvl w:ilvl="4" w:tplc="1550DFBC">
      <w:start w:val="1"/>
      <w:numFmt w:val="decimal"/>
      <w:lvlText w:val="%5."/>
      <w:lvlJc w:val="left"/>
      <w:pPr>
        <w:tabs>
          <w:tab w:val="num" w:pos="3600"/>
        </w:tabs>
        <w:ind w:left="3600" w:hanging="360"/>
      </w:pPr>
    </w:lvl>
    <w:lvl w:ilvl="5" w:tplc="C356674C">
      <w:start w:val="1"/>
      <w:numFmt w:val="decimal"/>
      <w:lvlText w:val="%6."/>
      <w:lvlJc w:val="left"/>
      <w:pPr>
        <w:tabs>
          <w:tab w:val="num" w:pos="4320"/>
        </w:tabs>
        <w:ind w:left="4320" w:hanging="360"/>
      </w:pPr>
    </w:lvl>
    <w:lvl w:ilvl="6" w:tplc="26CA8A0A">
      <w:start w:val="1"/>
      <w:numFmt w:val="decimal"/>
      <w:lvlText w:val="%7."/>
      <w:lvlJc w:val="left"/>
      <w:pPr>
        <w:tabs>
          <w:tab w:val="num" w:pos="5040"/>
        </w:tabs>
        <w:ind w:left="5040" w:hanging="360"/>
      </w:pPr>
    </w:lvl>
    <w:lvl w:ilvl="7" w:tplc="23FE36C4">
      <w:start w:val="1"/>
      <w:numFmt w:val="decimal"/>
      <w:lvlText w:val="%8."/>
      <w:lvlJc w:val="left"/>
      <w:pPr>
        <w:tabs>
          <w:tab w:val="num" w:pos="5760"/>
        </w:tabs>
        <w:ind w:left="5760" w:hanging="360"/>
      </w:pPr>
    </w:lvl>
    <w:lvl w:ilvl="8" w:tplc="46FC8EA8">
      <w:start w:val="1"/>
      <w:numFmt w:val="decimal"/>
      <w:lvlText w:val="%9."/>
      <w:lvlJc w:val="left"/>
      <w:pPr>
        <w:tabs>
          <w:tab w:val="num" w:pos="6480"/>
        </w:tabs>
        <w:ind w:left="6480" w:hanging="360"/>
      </w:pPr>
    </w:lvl>
  </w:abstractNum>
  <w:abstractNum w:abstractNumId="14" w15:restartNumberingAfterBreak="0">
    <w:nsid w:val="34A562D4"/>
    <w:multiLevelType w:val="hybridMultilevel"/>
    <w:tmpl w:val="661EFD98"/>
    <w:lvl w:ilvl="0" w:tplc="98AA2D8E">
      <w:start w:val="1"/>
      <w:numFmt w:val="decimal"/>
      <w:lvlText w:val="%1."/>
      <w:lvlJc w:val="left"/>
      <w:pPr>
        <w:ind w:left="360" w:hanging="360"/>
      </w:pPr>
      <w:rPr>
        <w:b w:val="0"/>
      </w:rPr>
    </w:lvl>
    <w:lvl w:ilvl="1" w:tplc="1938FD12" w:tentative="1">
      <w:start w:val="1"/>
      <w:numFmt w:val="lowerLetter"/>
      <w:lvlText w:val="%2."/>
      <w:lvlJc w:val="left"/>
      <w:pPr>
        <w:ind w:left="1440" w:hanging="360"/>
      </w:pPr>
    </w:lvl>
    <w:lvl w:ilvl="2" w:tplc="3E3AB490" w:tentative="1">
      <w:start w:val="1"/>
      <w:numFmt w:val="lowerRoman"/>
      <w:lvlText w:val="%3."/>
      <w:lvlJc w:val="right"/>
      <w:pPr>
        <w:ind w:left="2160" w:hanging="180"/>
      </w:pPr>
    </w:lvl>
    <w:lvl w:ilvl="3" w:tplc="90104D6A" w:tentative="1">
      <w:start w:val="1"/>
      <w:numFmt w:val="decimal"/>
      <w:lvlText w:val="%4."/>
      <w:lvlJc w:val="left"/>
      <w:pPr>
        <w:ind w:left="2880" w:hanging="360"/>
      </w:pPr>
    </w:lvl>
    <w:lvl w:ilvl="4" w:tplc="5136E1E0" w:tentative="1">
      <w:start w:val="1"/>
      <w:numFmt w:val="lowerLetter"/>
      <w:lvlText w:val="%5."/>
      <w:lvlJc w:val="left"/>
      <w:pPr>
        <w:ind w:left="3600" w:hanging="360"/>
      </w:pPr>
    </w:lvl>
    <w:lvl w:ilvl="5" w:tplc="0CF68AA0" w:tentative="1">
      <w:start w:val="1"/>
      <w:numFmt w:val="lowerRoman"/>
      <w:lvlText w:val="%6."/>
      <w:lvlJc w:val="right"/>
      <w:pPr>
        <w:ind w:left="4320" w:hanging="180"/>
      </w:pPr>
    </w:lvl>
    <w:lvl w:ilvl="6" w:tplc="9E1E8240" w:tentative="1">
      <w:start w:val="1"/>
      <w:numFmt w:val="decimal"/>
      <w:lvlText w:val="%7."/>
      <w:lvlJc w:val="left"/>
      <w:pPr>
        <w:ind w:left="5040" w:hanging="360"/>
      </w:pPr>
    </w:lvl>
    <w:lvl w:ilvl="7" w:tplc="35206F24" w:tentative="1">
      <w:start w:val="1"/>
      <w:numFmt w:val="lowerLetter"/>
      <w:lvlText w:val="%8."/>
      <w:lvlJc w:val="left"/>
      <w:pPr>
        <w:ind w:left="5760" w:hanging="360"/>
      </w:pPr>
    </w:lvl>
    <w:lvl w:ilvl="8" w:tplc="583667CC" w:tentative="1">
      <w:start w:val="1"/>
      <w:numFmt w:val="lowerRoman"/>
      <w:lvlText w:val="%9."/>
      <w:lvlJc w:val="right"/>
      <w:pPr>
        <w:ind w:left="6480" w:hanging="180"/>
      </w:pPr>
    </w:lvl>
  </w:abstractNum>
  <w:abstractNum w:abstractNumId="15" w15:restartNumberingAfterBreak="0">
    <w:nsid w:val="35052F58"/>
    <w:multiLevelType w:val="hybridMultilevel"/>
    <w:tmpl w:val="EB9AFDD4"/>
    <w:lvl w:ilvl="0" w:tplc="1D6C3998">
      <w:start w:val="1"/>
      <w:numFmt w:val="decimal"/>
      <w:lvlText w:val="%1."/>
      <w:lvlJc w:val="left"/>
      <w:pPr>
        <w:tabs>
          <w:tab w:val="num" w:pos="357"/>
        </w:tabs>
        <w:ind w:left="357" w:hanging="357"/>
      </w:pPr>
    </w:lvl>
    <w:lvl w:ilvl="1" w:tplc="0EA65486">
      <w:start w:val="1"/>
      <w:numFmt w:val="decimal"/>
      <w:lvlText w:val="%2."/>
      <w:lvlJc w:val="left"/>
      <w:pPr>
        <w:tabs>
          <w:tab w:val="num" w:pos="1440"/>
        </w:tabs>
        <w:ind w:left="1440" w:hanging="360"/>
      </w:pPr>
    </w:lvl>
    <w:lvl w:ilvl="2" w:tplc="1D3C1236">
      <w:start w:val="1"/>
      <w:numFmt w:val="decimal"/>
      <w:lvlText w:val="%3."/>
      <w:lvlJc w:val="left"/>
      <w:pPr>
        <w:tabs>
          <w:tab w:val="num" w:pos="2160"/>
        </w:tabs>
        <w:ind w:left="2160" w:hanging="360"/>
      </w:pPr>
    </w:lvl>
    <w:lvl w:ilvl="3" w:tplc="E134336A">
      <w:start w:val="1"/>
      <w:numFmt w:val="decimal"/>
      <w:lvlText w:val="%4."/>
      <w:lvlJc w:val="left"/>
      <w:pPr>
        <w:tabs>
          <w:tab w:val="num" w:pos="2880"/>
        </w:tabs>
        <w:ind w:left="2880" w:hanging="360"/>
      </w:pPr>
    </w:lvl>
    <w:lvl w:ilvl="4" w:tplc="B1DE2716">
      <w:start w:val="1"/>
      <w:numFmt w:val="decimal"/>
      <w:lvlText w:val="%5."/>
      <w:lvlJc w:val="left"/>
      <w:pPr>
        <w:tabs>
          <w:tab w:val="num" w:pos="3600"/>
        </w:tabs>
        <w:ind w:left="3600" w:hanging="360"/>
      </w:pPr>
    </w:lvl>
    <w:lvl w:ilvl="5" w:tplc="FEF4726C">
      <w:start w:val="1"/>
      <w:numFmt w:val="decimal"/>
      <w:lvlText w:val="%6."/>
      <w:lvlJc w:val="left"/>
      <w:pPr>
        <w:tabs>
          <w:tab w:val="num" w:pos="4320"/>
        </w:tabs>
        <w:ind w:left="4320" w:hanging="360"/>
      </w:pPr>
    </w:lvl>
    <w:lvl w:ilvl="6" w:tplc="36A26E3C">
      <w:start w:val="1"/>
      <w:numFmt w:val="decimal"/>
      <w:lvlText w:val="%7."/>
      <w:lvlJc w:val="left"/>
      <w:pPr>
        <w:tabs>
          <w:tab w:val="num" w:pos="5040"/>
        </w:tabs>
        <w:ind w:left="5040" w:hanging="360"/>
      </w:pPr>
    </w:lvl>
    <w:lvl w:ilvl="7" w:tplc="80884B96">
      <w:start w:val="1"/>
      <w:numFmt w:val="decimal"/>
      <w:lvlText w:val="%8."/>
      <w:lvlJc w:val="left"/>
      <w:pPr>
        <w:tabs>
          <w:tab w:val="num" w:pos="5760"/>
        </w:tabs>
        <w:ind w:left="5760" w:hanging="360"/>
      </w:pPr>
    </w:lvl>
    <w:lvl w:ilvl="8" w:tplc="46385954">
      <w:start w:val="1"/>
      <w:numFmt w:val="decimal"/>
      <w:lvlText w:val="%9."/>
      <w:lvlJc w:val="left"/>
      <w:pPr>
        <w:tabs>
          <w:tab w:val="num" w:pos="6480"/>
        </w:tabs>
        <w:ind w:left="6480" w:hanging="360"/>
      </w:pPr>
    </w:lvl>
  </w:abstractNum>
  <w:abstractNum w:abstractNumId="16" w15:restartNumberingAfterBreak="0">
    <w:nsid w:val="37AA26E0"/>
    <w:multiLevelType w:val="hybridMultilevel"/>
    <w:tmpl w:val="EC1A3EB8"/>
    <w:lvl w:ilvl="0" w:tplc="EDD8FE6A">
      <w:start w:val="1"/>
      <w:numFmt w:val="decimal"/>
      <w:lvlText w:val="%1."/>
      <w:lvlJc w:val="left"/>
      <w:pPr>
        <w:tabs>
          <w:tab w:val="num" w:pos="357"/>
        </w:tabs>
        <w:ind w:left="357" w:hanging="357"/>
      </w:pPr>
      <w:rPr>
        <w:b w:val="0"/>
        <w:i w:val="0"/>
      </w:rPr>
    </w:lvl>
    <w:lvl w:ilvl="1" w:tplc="DE46BABA">
      <w:start w:val="1"/>
      <w:numFmt w:val="decimal"/>
      <w:lvlText w:val="%2."/>
      <w:lvlJc w:val="left"/>
      <w:pPr>
        <w:tabs>
          <w:tab w:val="num" w:pos="1440"/>
        </w:tabs>
        <w:ind w:left="1440" w:hanging="360"/>
      </w:pPr>
    </w:lvl>
    <w:lvl w:ilvl="2" w:tplc="EF9007E8">
      <w:start w:val="1"/>
      <w:numFmt w:val="decimal"/>
      <w:lvlText w:val="%3."/>
      <w:lvlJc w:val="left"/>
      <w:pPr>
        <w:tabs>
          <w:tab w:val="num" w:pos="2160"/>
        </w:tabs>
        <w:ind w:left="2160" w:hanging="360"/>
      </w:pPr>
    </w:lvl>
    <w:lvl w:ilvl="3" w:tplc="B40CBE6A">
      <w:start w:val="1"/>
      <w:numFmt w:val="decimal"/>
      <w:lvlText w:val="%4."/>
      <w:lvlJc w:val="left"/>
      <w:pPr>
        <w:tabs>
          <w:tab w:val="num" w:pos="2880"/>
        </w:tabs>
        <w:ind w:left="2880" w:hanging="360"/>
      </w:pPr>
    </w:lvl>
    <w:lvl w:ilvl="4" w:tplc="593CE22C">
      <w:start w:val="1"/>
      <w:numFmt w:val="decimal"/>
      <w:lvlText w:val="%5."/>
      <w:lvlJc w:val="left"/>
      <w:pPr>
        <w:tabs>
          <w:tab w:val="num" w:pos="3600"/>
        </w:tabs>
        <w:ind w:left="3600" w:hanging="360"/>
      </w:pPr>
    </w:lvl>
    <w:lvl w:ilvl="5" w:tplc="33B4F6CC">
      <w:start w:val="1"/>
      <w:numFmt w:val="decimal"/>
      <w:lvlText w:val="%6."/>
      <w:lvlJc w:val="left"/>
      <w:pPr>
        <w:tabs>
          <w:tab w:val="num" w:pos="4320"/>
        </w:tabs>
        <w:ind w:left="4320" w:hanging="360"/>
      </w:pPr>
    </w:lvl>
    <w:lvl w:ilvl="6" w:tplc="86B43F48">
      <w:start w:val="1"/>
      <w:numFmt w:val="decimal"/>
      <w:lvlText w:val="%7."/>
      <w:lvlJc w:val="left"/>
      <w:pPr>
        <w:tabs>
          <w:tab w:val="num" w:pos="5040"/>
        </w:tabs>
        <w:ind w:left="5040" w:hanging="360"/>
      </w:pPr>
    </w:lvl>
    <w:lvl w:ilvl="7" w:tplc="1E5C323C">
      <w:start w:val="1"/>
      <w:numFmt w:val="decimal"/>
      <w:lvlText w:val="%8."/>
      <w:lvlJc w:val="left"/>
      <w:pPr>
        <w:tabs>
          <w:tab w:val="num" w:pos="5760"/>
        </w:tabs>
        <w:ind w:left="5760" w:hanging="360"/>
      </w:pPr>
    </w:lvl>
    <w:lvl w:ilvl="8" w:tplc="79541D80">
      <w:start w:val="1"/>
      <w:numFmt w:val="decimal"/>
      <w:lvlText w:val="%9."/>
      <w:lvlJc w:val="left"/>
      <w:pPr>
        <w:tabs>
          <w:tab w:val="num" w:pos="6480"/>
        </w:tabs>
        <w:ind w:left="6480" w:hanging="360"/>
      </w:pPr>
    </w:lvl>
  </w:abstractNum>
  <w:abstractNum w:abstractNumId="17" w15:restartNumberingAfterBreak="0">
    <w:nsid w:val="39E00E7B"/>
    <w:multiLevelType w:val="hybridMultilevel"/>
    <w:tmpl w:val="FF20FE12"/>
    <w:lvl w:ilvl="0" w:tplc="89D41426">
      <w:start w:val="1"/>
      <w:numFmt w:val="decimal"/>
      <w:lvlText w:val="%1."/>
      <w:lvlJc w:val="left"/>
      <w:pPr>
        <w:ind w:left="720" w:hanging="360"/>
      </w:pPr>
      <w:rPr>
        <w:b w:val="0"/>
      </w:rPr>
    </w:lvl>
    <w:lvl w:ilvl="1" w:tplc="4BBAA864">
      <w:start w:val="1"/>
      <w:numFmt w:val="lowerLetter"/>
      <w:lvlText w:val="%2."/>
      <w:lvlJc w:val="left"/>
      <w:pPr>
        <w:ind w:left="1440" w:hanging="360"/>
      </w:pPr>
    </w:lvl>
    <w:lvl w:ilvl="2" w:tplc="A3F45B94">
      <w:start w:val="1"/>
      <w:numFmt w:val="lowerRoman"/>
      <w:lvlText w:val="%3."/>
      <w:lvlJc w:val="right"/>
      <w:pPr>
        <w:ind w:left="2160" w:hanging="180"/>
      </w:pPr>
    </w:lvl>
    <w:lvl w:ilvl="3" w:tplc="B4B2C958">
      <w:start w:val="1"/>
      <w:numFmt w:val="decimal"/>
      <w:lvlText w:val="%4."/>
      <w:lvlJc w:val="left"/>
      <w:pPr>
        <w:ind w:left="2880" w:hanging="360"/>
      </w:pPr>
    </w:lvl>
    <w:lvl w:ilvl="4" w:tplc="E308701E">
      <w:start w:val="1"/>
      <w:numFmt w:val="lowerLetter"/>
      <w:lvlText w:val="%5."/>
      <w:lvlJc w:val="left"/>
      <w:pPr>
        <w:ind w:left="3600" w:hanging="360"/>
      </w:pPr>
    </w:lvl>
    <w:lvl w:ilvl="5" w:tplc="921A69BC">
      <w:start w:val="1"/>
      <w:numFmt w:val="lowerRoman"/>
      <w:lvlText w:val="%6."/>
      <w:lvlJc w:val="right"/>
      <w:pPr>
        <w:ind w:left="4320" w:hanging="180"/>
      </w:pPr>
    </w:lvl>
    <w:lvl w:ilvl="6" w:tplc="F36651DE">
      <w:start w:val="1"/>
      <w:numFmt w:val="decimal"/>
      <w:lvlText w:val="%7."/>
      <w:lvlJc w:val="left"/>
      <w:pPr>
        <w:ind w:left="5040" w:hanging="360"/>
      </w:pPr>
    </w:lvl>
    <w:lvl w:ilvl="7" w:tplc="12C44930">
      <w:start w:val="1"/>
      <w:numFmt w:val="lowerLetter"/>
      <w:lvlText w:val="%8."/>
      <w:lvlJc w:val="left"/>
      <w:pPr>
        <w:ind w:left="5760" w:hanging="360"/>
      </w:pPr>
    </w:lvl>
    <w:lvl w:ilvl="8" w:tplc="06A8BE58">
      <w:start w:val="1"/>
      <w:numFmt w:val="lowerRoman"/>
      <w:lvlText w:val="%9."/>
      <w:lvlJc w:val="right"/>
      <w:pPr>
        <w:ind w:left="6480" w:hanging="180"/>
      </w:pPr>
    </w:lvl>
  </w:abstractNum>
  <w:abstractNum w:abstractNumId="18" w15:restartNumberingAfterBreak="0">
    <w:nsid w:val="42777ED0"/>
    <w:multiLevelType w:val="hybridMultilevel"/>
    <w:tmpl w:val="6F14DAAE"/>
    <w:lvl w:ilvl="0" w:tplc="3EA4993C">
      <w:numFmt w:val="bullet"/>
      <w:lvlText w:val="-"/>
      <w:lvlJc w:val="left"/>
      <w:pPr>
        <w:ind w:left="717" w:hanging="360"/>
      </w:pPr>
      <w:rPr>
        <w:rFonts w:ascii="Arial" w:eastAsia="Times New Roman" w:hAnsi="Arial" w:cs="Arial" w:hint="default"/>
      </w:rPr>
    </w:lvl>
    <w:lvl w:ilvl="1" w:tplc="343407C0" w:tentative="1">
      <w:start w:val="1"/>
      <w:numFmt w:val="bullet"/>
      <w:lvlText w:val="o"/>
      <w:lvlJc w:val="left"/>
      <w:pPr>
        <w:ind w:left="1437" w:hanging="360"/>
      </w:pPr>
      <w:rPr>
        <w:rFonts w:ascii="Courier New" w:hAnsi="Courier New" w:cs="Courier New" w:hint="default"/>
      </w:rPr>
    </w:lvl>
    <w:lvl w:ilvl="2" w:tplc="A6522A14" w:tentative="1">
      <w:start w:val="1"/>
      <w:numFmt w:val="bullet"/>
      <w:lvlText w:val=""/>
      <w:lvlJc w:val="left"/>
      <w:pPr>
        <w:ind w:left="2157" w:hanging="360"/>
      </w:pPr>
      <w:rPr>
        <w:rFonts w:ascii="Wingdings" w:hAnsi="Wingdings" w:hint="default"/>
      </w:rPr>
    </w:lvl>
    <w:lvl w:ilvl="3" w:tplc="CC20677A" w:tentative="1">
      <w:start w:val="1"/>
      <w:numFmt w:val="bullet"/>
      <w:lvlText w:val=""/>
      <w:lvlJc w:val="left"/>
      <w:pPr>
        <w:ind w:left="2877" w:hanging="360"/>
      </w:pPr>
      <w:rPr>
        <w:rFonts w:ascii="Symbol" w:hAnsi="Symbol" w:hint="default"/>
      </w:rPr>
    </w:lvl>
    <w:lvl w:ilvl="4" w:tplc="49BE7184" w:tentative="1">
      <w:start w:val="1"/>
      <w:numFmt w:val="bullet"/>
      <w:lvlText w:val="o"/>
      <w:lvlJc w:val="left"/>
      <w:pPr>
        <w:ind w:left="3597" w:hanging="360"/>
      </w:pPr>
      <w:rPr>
        <w:rFonts w:ascii="Courier New" w:hAnsi="Courier New" w:cs="Courier New" w:hint="default"/>
      </w:rPr>
    </w:lvl>
    <w:lvl w:ilvl="5" w:tplc="493CF98E" w:tentative="1">
      <w:start w:val="1"/>
      <w:numFmt w:val="bullet"/>
      <w:lvlText w:val=""/>
      <w:lvlJc w:val="left"/>
      <w:pPr>
        <w:ind w:left="4317" w:hanging="360"/>
      </w:pPr>
      <w:rPr>
        <w:rFonts w:ascii="Wingdings" w:hAnsi="Wingdings" w:hint="default"/>
      </w:rPr>
    </w:lvl>
    <w:lvl w:ilvl="6" w:tplc="460CA25A" w:tentative="1">
      <w:start w:val="1"/>
      <w:numFmt w:val="bullet"/>
      <w:lvlText w:val=""/>
      <w:lvlJc w:val="left"/>
      <w:pPr>
        <w:ind w:left="5037" w:hanging="360"/>
      </w:pPr>
      <w:rPr>
        <w:rFonts w:ascii="Symbol" w:hAnsi="Symbol" w:hint="default"/>
      </w:rPr>
    </w:lvl>
    <w:lvl w:ilvl="7" w:tplc="D9288B32" w:tentative="1">
      <w:start w:val="1"/>
      <w:numFmt w:val="bullet"/>
      <w:lvlText w:val="o"/>
      <w:lvlJc w:val="left"/>
      <w:pPr>
        <w:ind w:left="5757" w:hanging="360"/>
      </w:pPr>
      <w:rPr>
        <w:rFonts w:ascii="Courier New" w:hAnsi="Courier New" w:cs="Courier New" w:hint="default"/>
      </w:rPr>
    </w:lvl>
    <w:lvl w:ilvl="8" w:tplc="A21ED8E2" w:tentative="1">
      <w:start w:val="1"/>
      <w:numFmt w:val="bullet"/>
      <w:lvlText w:val=""/>
      <w:lvlJc w:val="left"/>
      <w:pPr>
        <w:ind w:left="6477" w:hanging="360"/>
      </w:pPr>
      <w:rPr>
        <w:rFonts w:ascii="Wingdings" w:hAnsi="Wingdings" w:hint="default"/>
      </w:rPr>
    </w:lvl>
  </w:abstractNum>
  <w:abstractNum w:abstractNumId="19" w15:restartNumberingAfterBreak="0">
    <w:nsid w:val="433E66DB"/>
    <w:multiLevelType w:val="hybridMultilevel"/>
    <w:tmpl w:val="E398E670"/>
    <w:lvl w:ilvl="0" w:tplc="F6FA6A78">
      <w:numFmt w:val="bullet"/>
      <w:lvlText w:val="-"/>
      <w:lvlJc w:val="left"/>
      <w:pPr>
        <w:ind w:left="1142" w:hanging="360"/>
      </w:pPr>
      <w:rPr>
        <w:rFonts w:ascii="Arial" w:eastAsia="Times New Roman" w:hAnsi="Arial" w:cs="Arial" w:hint="default"/>
      </w:rPr>
    </w:lvl>
    <w:lvl w:ilvl="1" w:tplc="04050003" w:tentative="1">
      <w:start w:val="1"/>
      <w:numFmt w:val="bullet"/>
      <w:lvlText w:val="o"/>
      <w:lvlJc w:val="left"/>
      <w:pPr>
        <w:ind w:left="1862" w:hanging="360"/>
      </w:pPr>
      <w:rPr>
        <w:rFonts w:ascii="Courier New" w:hAnsi="Courier New" w:cs="Courier New" w:hint="default"/>
      </w:rPr>
    </w:lvl>
    <w:lvl w:ilvl="2" w:tplc="04050005" w:tentative="1">
      <w:start w:val="1"/>
      <w:numFmt w:val="bullet"/>
      <w:lvlText w:val=""/>
      <w:lvlJc w:val="left"/>
      <w:pPr>
        <w:ind w:left="2582" w:hanging="360"/>
      </w:pPr>
      <w:rPr>
        <w:rFonts w:ascii="Wingdings" w:hAnsi="Wingdings" w:hint="default"/>
      </w:rPr>
    </w:lvl>
    <w:lvl w:ilvl="3" w:tplc="04050001" w:tentative="1">
      <w:start w:val="1"/>
      <w:numFmt w:val="bullet"/>
      <w:lvlText w:val=""/>
      <w:lvlJc w:val="left"/>
      <w:pPr>
        <w:ind w:left="3302" w:hanging="360"/>
      </w:pPr>
      <w:rPr>
        <w:rFonts w:ascii="Symbol" w:hAnsi="Symbol" w:hint="default"/>
      </w:rPr>
    </w:lvl>
    <w:lvl w:ilvl="4" w:tplc="04050003" w:tentative="1">
      <w:start w:val="1"/>
      <w:numFmt w:val="bullet"/>
      <w:lvlText w:val="o"/>
      <w:lvlJc w:val="left"/>
      <w:pPr>
        <w:ind w:left="4022" w:hanging="360"/>
      </w:pPr>
      <w:rPr>
        <w:rFonts w:ascii="Courier New" w:hAnsi="Courier New" w:cs="Courier New" w:hint="default"/>
      </w:rPr>
    </w:lvl>
    <w:lvl w:ilvl="5" w:tplc="04050005" w:tentative="1">
      <w:start w:val="1"/>
      <w:numFmt w:val="bullet"/>
      <w:lvlText w:val=""/>
      <w:lvlJc w:val="left"/>
      <w:pPr>
        <w:ind w:left="4742" w:hanging="360"/>
      </w:pPr>
      <w:rPr>
        <w:rFonts w:ascii="Wingdings" w:hAnsi="Wingdings" w:hint="default"/>
      </w:rPr>
    </w:lvl>
    <w:lvl w:ilvl="6" w:tplc="04050001" w:tentative="1">
      <w:start w:val="1"/>
      <w:numFmt w:val="bullet"/>
      <w:lvlText w:val=""/>
      <w:lvlJc w:val="left"/>
      <w:pPr>
        <w:ind w:left="5462" w:hanging="360"/>
      </w:pPr>
      <w:rPr>
        <w:rFonts w:ascii="Symbol" w:hAnsi="Symbol" w:hint="default"/>
      </w:rPr>
    </w:lvl>
    <w:lvl w:ilvl="7" w:tplc="04050003" w:tentative="1">
      <w:start w:val="1"/>
      <w:numFmt w:val="bullet"/>
      <w:lvlText w:val="o"/>
      <w:lvlJc w:val="left"/>
      <w:pPr>
        <w:ind w:left="6182" w:hanging="360"/>
      </w:pPr>
      <w:rPr>
        <w:rFonts w:ascii="Courier New" w:hAnsi="Courier New" w:cs="Courier New" w:hint="default"/>
      </w:rPr>
    </w:lvl>
    <w:lvl w:ilvl="8" w:tplc="04050005" w:tentative="1">
      <w:start w:val="1"/>
      <w:numFmt w:val="bullet"/>
      <w:lvlText w:val=""/>
      <w:lvlJc w:val="left"/>
      <w:pPr>
        <w:ind w:left="6902" w:hanging="360"/>
      </w:pPr>
      <w:rPr>
        <w:rFonts w:ascii="Wingdings" w:hAnsi="Wingdings" w:hint="default"/>
      </w:rPr>
    </w:lvl>
  </w:abstractNum>
  <w:abstractNum w:abstractNumId="20" w15:restartNumberingAfterBreak="0">
    <w:nsid w:val="480E16F4"/>
    <w:multiLevelType w:val="hybridMultilevel"/>
    <w:tmpl w:val="96547D5C"/>
    <w:lvl w:ilvl="0" w:tplc="BF8CD286">
      <w:start w:val="1"/>
      <w:numFmt w:val="decimal"/>
      <w:lvlText w:val="%1."/>
      <w:lvlJc w:val="left"/>
      <w:pPr>
        <w:ind w:left="720" w:hanging="360"/>
      </w:pPr>
      <w:rPr>
        <w:rFonts w:ascii="Calibri" w:hAnsi="Calibri" w:cs="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1468A9"/>
    <w:multiLevelType w:val="hybridMultilevel"/>
    <w:tmpl w:val="7D6ABE58"/>
    <w:lvl w:ilvl="0" w:tplc="F1FE623C">
      <w:start w:val="1"/>
      <w:numFmt w:val="decimal"/>
      <w:lvlText w:val="%1."/>
      <w:lvlJc w:val="left"/>
      <w:pPr>
        <w:tabs>
          <w:tab w:val="num" w:pos="397"/>
        </w:tabs>
        <w:ind w:left="397" w:hanging="397"/>
      </w:pPr>
      <w:rPr>
        <w:i w:val="0"/>
        <w:sz w:val="22"/>
        <w:szCs w:val="22"/>
      </w:rPr>
    </w:lvl>
    <w:lvl w:ilvl="1" w:tplc="F9A027FA">
      <w:start w:val="1"/>
      <w:numFmt w:val="decimal"/>
      <w:lvlText w:val="%2."/>
      <w:lvlJc w:val="left"/>
      <w:pPr>
        <w:tabs>
          <w:tab w:val="num" w:pos="1440"/>
        </w:tabs>
        <w:ind w:left="1440" w:hanging="360"/>
      </w:pPr>
    </w:lvl>
    <w:lvl w:ilvl="2" w:tplc="1370F0AC">
      <w:start w:val="1"/>
      <w:numFmt w:val="decimal"/>
      <w:lvlText w:val="%3."/>
      <w:lvlJc w:val="left"/>
      <w:pPr>
        <w:tabs>
          <w:tab w:val="num" w:pos="2160"/>
        </w:tabs>
        <w:ind w:left="2160" w:hanging="360"/>
      </w:pPr>
    </w:lvl>
    <w:lvl w:ilvl="3" w:tplc="B1BCF6D2">
      <w:start w:val="1"/>
      <w:numFmt w:val="decimal"/>
      <w:lvlText w:val="%4."/>
      <w:lvlJc w:val="left"/>
      <w:pPr>
        <w:tabs>
          <w:tab w:val="num" w:pos="2880"/>
        </w:tabs>
        <w:ind w:left="2880" w:hanging="360"/>
      </w:pPr>
    </w:lvl>
    <w:lvl w:ilvl="4" w:tplc="88884DD6">
      <w:start w:val="1"/>
      <w:numFmt w:val="decimal"/>
      <w:lvlText w:val="%5."/>
      <w:lvlJc w:val="left"/>
      <w:pPr>
        <w:tabs>
          <w:tab w:val="num" w:pos="3600"/>
        </w:tabs>
        <w:ind w:left="3600" w:hanging="360"/>
      </w:pPr>
    </w:lvl>
    <w:lvl w:ilvl="5" w:tplc="737E1050">
      <w:start w:val="1"/>
      <w:numFmt w:val="decimal"/>
      <w:lvlText w:val="%6."/>
      <w:lvlJc w:val="left"/>
      <w:pPr>
        <w:tabs>
          <w:tab w:val="num" w:pos="4320"/>
        </w:tabs>
        <w:ind w:left="4320" w:hanging="360"/>
      </w:pPr>
    </w:lvl>
    <w:lvl w:ilvl="6" w:tplc="29609D08">
      <w:start w:val="1"/>
      <w:numFmt w:val="decimal"/>
      <w:lvlText w:val="%7."/>
      <w:lvlJc w:val="left"/>
      <w:pPr>
        <w:tabs>
          <w:tab w:val="num" w:pos="5040"/>
        </w:tabs>
        <w:ind w:left="5040" w:hanging="360"/>
      </w:pPr>
    </w:lvl>
    <w:lvl w:ilvl="7" w:tplc="E0F0164E">
      <w:start w:val="1"/>
      <w:numFmt w:val="decimal"/>
      <w:lvlText w:val="%8."/>
      <w:lvlJc w:val="left"/>
      <w:pPr>
        <w:tabs>
          <w:tab w:val="num" w:pos="5760"/>
        </w:tabs>
        <w:ind w:left="5760" w:hanging="360"/>
      </w:pPr>
    </w:lvl>
    <w:lvl w:ilvl="8" w:tplc="F77633FA">
      <w:start w:val="1"/>
      <w:numFmt w:val="decimal"/>
      <w:lvlText w:val="%9."/>
      <w:lvlJc w:val="left"/>
      <w:pPr>
        <w:tabs>
          <w:tab w:val="num" w:pos="6480"/>
        </w:tabs>
        <w:ind w:left="6480" w:hanging="360"/>
      </w:pPr>
    </w:lvl>
  </w:abstractNum>
  <w:abstractNum w:abstractNumId="22" w15:restartNumberingAfterBreak="0">
    <w:nsid w:val="48663A8C"/>
    <w:multiLevelType w:val="hybridMultilevel"/>
    <w:tmpl w:val="8E26CD62"/>
    <w:lvl w:ilvl="0" w:tplc="EE248A9C">
      <w:start w:val="1"/>
      <w:numFmt w:val="decimal"/>
      <w:lvlText w:val="%1."/>
      <w:lvlJc w:val="left"/>
      <w:pPr>
        <w:ind w:left="720" w:hanging="360"/>
      </w:pPr>
      <w:rPr>
        <w:b w:val="0"/>
      </w:rPr>
    </w:lvl>
    <w:lvl w:ilvl="1" w:tplc="F9CA3D9C">
      <w:start w:val="1"/>
      <w:numFmt w:val="lowerLetter"/>
      <w:lvlText w:val="%2."/>
      <w:lvlJc w:val="left"/>
      <w:pPr>
        <w:ind w:left="1440" w:hanging="360"/>
      </w:pPr>
    </w:lvl>
    <w:lvl w:ilvl="2" w:tplc="F13C3BA4">
      <w:start w:val="1"/>
      <w:numFmt w:val="lowerRoman"/>
      <w:lvlText w:val="%3."/>
      <w:lvlJc w:val="right"/>
      <w:pPr>
        <w:ind w:left="2160" w:hanging="180"/>
      </w:pPr>
    </w:lvl>
    <w:lvl w:ilvl="3" w:tplc="64D00C98">
      <w:start w:val="1"/>
      <w:numFmt w:val="decimal"/>
      <w:lvlText w:val="%4."/>
      <w:lvlJc w:val="left"/>
      <w:pPr>
        <w:ind w:left="2880" w:hanging="360"/>
      </w:pPr>
    </w:lvl>
    <w:lvl w:ilvl="4" w:tplc="A6C8BD9C">
      <w:start w:val="1"/>
      <w:numFmt w:val="lowerLetter"/>
      <w:lvlText w:val="%5."/>
      <w:lvlJc w:val="left"/>
      <w:pPr>
        <w:ind w:left="3600" w:hanging="360"/>
      </w:pPr>
    </w:lvl>
    <w:lvl w:ilvl="5" w:tplc="98CA0010">
      <w:start w:val="1"/>
      <w:numFmt w:val="lowerRoman"/>
      <w:lvlText w:val="%6."/>
      <w:lvlJc w:val="right"/>
      <w:pPr>
        <w:ind w:left="4320" w:hanging="180"/>
      </w:pPr>
    </w:lvl>
    <w:lvl w:ilvl="6" w:tplc="E0EA189C">
      <w:start w:val="1"/>
      <w:numFmt w:val="decimal"/>
      <w:lvlText w:val="%7."/>
      <w:lvlJc w:val="left"/>
      <w:pPr>
        <w:ind w:left="5040" w:hanging="360"/>
      </w:pPr>
    </w:lvl>
    <w:lvl w:ilvl="7" w:tplc="8D989F4E">
      <w:start w:val="1"/>
      <w:numFmt w:val="lowerLetter"/>
      <w:lvlText w:val="%8."/>
      <w:lvlJc w:val="left"/>
      <w:pPr>
        <w:ind w:left="5760" w:hanging="360"/>
      </w:pPr>
    </w:lvl>
    <w:lvl w:ilvl="8" w:tplc="F7E6B908">
      <w:start w:val="1"/>
      <w:numFmt w:val="lowerRoman"/>
      <w:lvlText w:val="%9."/>
      <w:lvlJc w:val="right"/>
      <w:pPr>
        <w:ind w:left="6480" w:hanging="180"/>
      </w:pPr>
    </w:lvl>
  </w:abstractNum>
  <w:abstractNum w:abstractNumId="23" w15:restartNumberingAfterBreak="0">
    <w:nsid w:val="4D283862"/>
    <w:multiLevelType w:val="hybridMultilevel"/>
    <w:tmpl w:val="3CAACB3E"/>
    <w:lvl w:ilvl="0" w:tplc="A4CA52D8">
      <w:start w:val="1"/>
      <w:numFmt w:val="decimal"/>
      <w:lvlText w:val="%1."/>
      <w:lvlJc w:val="left"/>
      <w:pPr>
        <w:ind w:left="720" w:hanging="360"/>
      </w:pPr>
    </w:lvl>
    <w:lvl w:ilvl="1" w:tplc="7C765374">
      <w:start w:val="1"/>
      <w:numFmt w:val="decimal"/>
      <w:lvlText w:val="%2."/>
      <w:lvlJc w:val="left"/>
      <w:pPr>
        <w:ind w:left="1440" w:hanging="360"/>
      </w:pPr>
      <w:rPr>
        <w:rFonts w:hint="default"/>
      </w:rPr>
    </w:lvl>
    <w:lvl w:ilvl="2" w:tplc="F7F4D372" w:tentative="1">
      <w:start w:val="1"/>
      <w:numFmt w:val="lowerRoman"/>
      <w:lvlText w:val="%3."/>
      <w:lvlJc w:val="right"/>
      <w:pPr>
        <w:ind w:left="2160" w:hanging="180"/>
      </w:pPr>
    </w:lvl>
    <w:lvl w:ilvl="3" w:tplc="677EC7B6" w:tentative="1">
      <w:start w:val="1"/>
      <w:numFmt w:val="decimal"/>
      <w:lvlText w:val="%4."/>
      <w:lvlJc w:val="left"/>
      <w:pPr>
        <w:ind w:left="2880" w:hanging="360"/>
      </w:pPr>
    </w:lvl>
    <w:lvl w:ilvl="4" w:tplc="2612F890" w:tentative="1">
      <w:start w:val="1"/>
      <w:numFmt w:val="lowerLetter"/>
      <w:lvlText w:val="%5."/>
      <w:lvlJc w:val="left"/>
      <w:pPr>
        <w:ind w:left="3600" w:hanging="360"/>
      </w:pPr>
    </w:lvl>
    <w:lvl w:ilvl="5" w:tplc="348E96BC" w:tentative="1">
      <w:start w:val="1"/>
      <w:numFmt w:val="lowerRoman"/>
      <w:lvlText w:val="%6."/>
      <w:lvlJc w:val="right"/>
      <w:pPr>
        <w:ind w:left="4320" w:hanging="180"/>
      </w:pPr>
    </w:lvl>
    <w:lvl w:ilvl="6" w:tplc="4484CD16" w:tentative="1">
      <w:start w:val="1"/>
      <w:numFmt w:val="decimal"/>
      <w:lvlText w:val="%7."/>
      <w:lvlJc w:val="left"/>
      <w:pPr>
        <w:ind w:left="5040" w:hanging="360"/>
      </w:pPr>
    </w:lvl>
    <w:lvl w:ilvl="7" w:tplc="6E24F748" w:tentative="1">
      <w:start w:val="1"/>
      <w:numFmt w:val="lowerLetter"/>
      <w:lvlText w:val="%8."/>
      <w:lvlJc w:val="left"/>
      <w:pPr>
        <w:ind w:left="5760" w:hanging="360"/>
      </w:pPr>
    </w:lvl>
    <w:lvl w:ilvl="8" w:tplc="1616A946" w:tentative="1">
      <w:start w:val="1"/>
      <w:numFmt w:val="lowerRoman"/>
      <w:lvlText w:val="%9."/>
      <w:lvlJc w:val="right"/>
      <w:pPr>
        <w:ind w:left="6480" w:hanging="180"/>
      </w:pPr>
    </w:lvl>
  </w:abstractNum>
  <w:abstractNum w:abstractNumId="24" w15:restartNumberingAfterBreak="0">
    <w:nsid w:val="4F58268E"/>
    <w:multiLevelType w:val="hybridMultilevel"/>
    <w:tmpl w:val="8E26CD62"/>
    <w:lvl w:ilvl="0" w:tplc="EE248A9C">
      <w:start w:val="1"/>
      <w:numFmt w:val="decimal"/>
      <w:lvlText w:val="%1."/>
      <w:lvlJc w:val="left"/>
      <w:pPr>
        <w:ind w:left="720" w:hanging="360"/>
      </w:pPr>
      <w:rPr>
        <w:b w:val="0"/>
      </w:rPr>
    </w:lvl>
    <w:lvl w:ilvl="1" w:tplc="F9CA3D9C">
      <w:start w:val="1"/>
      <w:numFmt w:val="lowerLetter"/>
      <w:lvlText w:val="%2."/>
      <w:lvlJc w:val="left"/>
      <w:pPr>
        <w:ind w:left="1440" w:hanging="360"/>
      </w:pPr>
    </w:lvl>
    <w:lvl w:ilvl="2" w:tplc="F13C3BA4">
      <w:start w:val="1"/>
      <w:numFmt w:val="lowerRoman"/>
      <w:lvlText w:val="%3."/>
      <w:lvlJc w:val="right"/>
      <w:pPr>
        <w:ind w:left="2160" w:hanging="180"/>
      </w:pPr>
    </w:lvl>
    <w:lvl w:ilvl="3" w:tplc="64D00C98">
      <w:start w:val="1"/>
      <w:numFmt w:val="decimal"/>
      <w:lvlText w:val="%4."/>
      <w:lvlJc w:val="left"/>
      <w:pPr>
        <w:ind w:left="2880" w:hanging="360"/>
      </w:pPr>
    </w:lvl>
    <w:lvl w:ilvl="4" w:tplc="A6C8BD9C">
      <w:start w:val="1"/>
      <w:numFmt w:val="lowerLetter"/>
      <w:lvlText w:val="%5."/>
      <w:lvlJc w:val="left"/>
      <w:pPr>
        <w:ind w:left="3600" w:hanging="360"/>
      </w:pPr>
    </w:lvl>
    <w:lvl w:ilvl="5" w:tplc="98CA0010">
      <w:start w:val="1"/>
      <w:numFmt w:val="lowerRoman"/>
      <w:lvlText w:val="%6."/>
      <w:lvlJc w:val="right"/>
      <w:pPr>
        <w:ind w:left="4320" w:hanging="180"/>
      </w:pPr>
    </w:lvl>
    <w:lvl w:ilvl="6" w:tplc="E0EA189C">
      <w:start w:val="1"/>
      <w:numFmt w:val="decimal"/>
      <w:lvlText w:val="%7."/>
      <w:lvlJc w:val="left"/>
      <w:pPr>
        <w:ind w:left="5040" w:hanging="360"/>
      </w:pPr>
    </w:lvl>
    <w:lvl w:ilvl="7" w:tplc="8D989F4E">
      <w:start w:val="1"/>
      <w:numFmt w:val="lowerLetter"/>
      <w:lvlText w:val="%8."/>
      <w:lvlJc w:val="left"/>
      <w:pPr>
        <w:ind w:left="5760" w:hanging="360"/>
      </w:pPr>
    </w:lvl>
    <w:lvl w:ilvl="8" w:tplc="F7E6B908">
      <w:start w:val="1"/>
      <w:numFmt w:val="lowerRoman"/>
      <w:lvlText w:val="%9."/>
      <w:lvlJc w:val="right"/>
      <w:pPr>
        <w:ind w:left="6480" w:hanging="180"/>
      </w:pPr>
    </w:lvl>
  </w:abstractNum>
  <w:abstractNum w:abstractNumId="25" w15:restartNumberingAfterBreak="0">
    <w:nsid w:val="535D4E95"/>
    <w:multiLevelType w:val="hybridMultilevel"/>
    <w:tmpl w:val="F9D4E514"/>
    <w:lvl w:ilvl="0" w:tplc="1E32A842">
      <w:start w:val="1"/>
      <w:numFmt w:val="bullet"/>
      <w:lvlText w:val="-"/>
      <w:lvlJc w:val="left"/>
      <w:pPr>
        <w:ind w:left="720" w:hanging="360"/>
      </w:pPr>
      <w:rPr>
        <w:rFonts w:ascii="Arial" w:eastAsia="Times New Roman" w:hAnsi="Arial" w:cs="Arial" w:hint="default"/>
      </w:rPr>
    </w:lvl>
    <w:lvl w:ilvl="1" w:tplc="7FF8F5BA" w:tentative="1">
      <w:start w:val="1"/>
      <w:numFmt w:val="bullet"/>
      <w:lvlText w:val="o"/>
      <w:lvlJc w:val="left"/>
      <w:pPr>
        <w:ind w:left="1440" w:hanging="360"/>
      </w:pPr>
      <w:rPr>
        <w:rFonts w:ascii="Courier New" w:hAnsi="Courier New" w:cs="Courier New" w:hint="default"/>
      </w:rPr>
    </w:lvl>
    <w:lvl w:ilvl="2" w:tplc="A866E688" w:tentative="1">
      <w:start w:val="1"/>
      <w:numFmt w:val="bullet"/>
      <w:lvlText w:val=""/>
      <w:lvlJc w:val="left"/>
      <w:pPr>
        <w:ind w:left="2160" w:hanging="360"/>
      </w:pPr>
      <w:rPr>
        <w:rFonts w:ascii="Wingdings" w:hAnsi="Wingdings" w:hint="default"/>
      </w:rPr>
    </w:lvl>
    <w:lvl w:ilvl="3" w:tplc="7A104E90" w:tentative="1">
      <w:start w:val="1"/>
      <w:numFmt w:val="bullet"/>
      <w:lvlText w:val=""/>
      <w:lvlJc w:val="left"/>
      <w:pPr>
        <w:ind w:left="2880" w:hanging="360"/>
      </w:pPr>
      <w:rPr>
        <w:rFonts w:ascii="Symbol" w:hAnsi="Symbol" w:hint="default"/>
      </w:rPr>
    </w:lvl>
    <w:lvl w:ilvl="4" w:tplc="76181804" w:tentative="1">
      <w:start w:val="1"/>
      <w:numFmt w:val="bullet"/>
      <w:lvlText w:val="o"/>
      <w:lvlJc w:val="left"/>
      <w:pPr>
        <w:ind w:left="3600" w:hanging="360"/>
      </w:pPr>
      <w:rPr>
        <w:rFonts w:ascii="Courier New" w:hAnsi="Courier New" w:cs="Courier New" w:hint="default"/>
      </w:rPr>
    </w:lvl>
    <w:lvl w:ilvl="5" w:tplc="C7AA70EA" w:tentative="1">
      <w:start w:val="1"/>
      <w:numFmt w:val="bullet"/>
      <w:lvlText w:val=""/>
      <w:lvlJc w:val="left"/>
      <w:pPr>
        <w:ind w:left="4320" w:hanging="360"/>
      </w:pPr>
      <w:rPr>
        <w:rFonts w:ascii="Wingdings" w:hAnsi="Wingdings" w:hint="default"/>
      </w:rPr>
    </w:lvl>
    <w:lvl w:ilvl="6" w:tplc="359899C2" w:tentative="1">
      <w:start w:val="1"/>
      <w:numFmt w:val="bullet"/>
      <w:lvlText w:val=""/>
      <w:lvlJc w:val="left"/>
      <w:pPr>
        <w:ind w:left="5040" w:hanging="360"/>
      </w:pPr>
      <w:rPr>
        <w:rFonts w:ascii="Symbol" w:hAnsi="Symbol" w:hint="default"/>
      </w:rPr>
    </w:lvl>
    <w:lvl w:ilvl="7" w:tplc="375C376E" w:tentative="1">
      <w:start w:val="1"/>
      <w:numFmt w:val="bullet"/>
      <w:lvlText w:val="o"/>
      <w:lvlJc w:val="left"/>
      <w:pPr>
        <w:ind w:left="5760" w:hanging="360"/>
      </w:pPr>
      <w:rPr>
        <w:rFonts w:ascii="Courier New" w:hAnsi="Courier New" w:cs="Courier New" w:hint="default"/>
      </w:rPr>
    </w:lvl>
    <w:lvl w:ilvl="8" w:tplc="F8346A8A" w:tentative="1">
      <w:start w:val="1"/>
      <w:numFmt w:val="bullet"/>
      <w:lvlText w:val=""/>
      <w:lvlJc w:val="left"/>
      <w:pPr>
        <w:ind w:left="6480" w:hanging="360"/>
      </w:pPr>
      <w:rPr>
        <w:rFonts w:ascii="Wingdings" w:hAnsi="Wingdings" w:hint="default"/>
      </w:rPr>
    </w:lvl>
  </w:abstractNum>
  <w:abstractNum w:abstractNumId="26" w15:restartNumberingAfterBreak="0">
    <w:nsid w:val="54200FBC"/>
    <w:multiLevelType w:val="hybridMultilevel"/>
    <w:tmpl w:val="81C2778E"/>
    <w:lvl w:ilvl="0" w:tplc="5A4A3EC8">
      <w:start w:val="1"/>
      <w:numFmt w:val="decimal"/>
      <w:lvlText w:val="%1."/>
      <w:lvlJc w:val="left"/>
      <w:pPr>
        <w:ind w:left="720" w:hanging="360"/>
      </w:pPr>
      <w:rPr>
        <w:b w:val="0"/>
      </w:rPr>
    </w:lvl>
    <w:lvl w:ilvl="1" w:tplc="DA300654">
      <w:start w:val="1"/>
      <w:numFmt w:val="lowerLetter"/>
      <w:lvlText w:val="%2."/>
      <w:lvlJc w:val="left"/>
      <w:pPr>
        <w:ind w:left="1440" w:hanging="360"/>
      </w:pPr>
    </w:lvl>
    <w:lvl w:ilvl="2" w:tplc="07D022D8">
      <w:start w:val="1"/>
      <w:numFmt w:val="decimal"/>
      <w:lvlText w:val="%3."/>
      <w:lvlJc w:val="left"/>
      <w:pPr>
        <w:tabs>
          <w:tab w:val="num" w:pos="2160"/>
        </w:tabs>
        <w:ind w:left="2160" w:hanging="360"/>
      </w:pPr>
    </w:lvl>
    <w:lvl w:ilvl="3" w:tplc="FCFCE3B0">
      <w:start w:val="1"/>
      <w:numFmt w:val="decimal"/>
      <w:lvlText w:val="%4."/>
      <w:lvlJc w:val="left"/>
      <w:pPr>
        <w:tabs>
          <w:tab w:val="num" w:pos="2880"/>
        </w:tabs>
        <w:ind w:left="2880" w:hanging="360"/>
      </w:pPr>
    </w:lvl>
    <w:lvl w:ilvl="4" w:tplc="5DB8B2EC">
      <w:start w:val="1"/>
      <w:numFmt w:val="decimal"/>
      <w:lvlText w:val="%5."/>
      <w:lvlJc w:val="left"/>
      <w:pPr>
        <w:tabs>
          <w:tab w:val="num" w:pos="3600"/>
        </w:tabs>
        <w:ind w:left="3600" w:hanging="360"/>
      </w:pPr>
    </w:lvl>
    <w:lvl w:ilvl="5" w:tplc="9F145830">
      <w:start w:val="1"/>
      <w:numFmt w:val="decimal"/>
      <w:lvlText w:val="%6."/>
      <w:lvlJc w:val="left"/>
      <w:pPr>
        <w:tabs>
          <w:tab w:val="num" w:pos="4320"/>
        </w:tabs>
        <w:ind w:left="4320" w:hanging="360"/>
      </w:pPr>
    </w:lvl>
    <w:lvl w:ilvl="6" w:tplc="A22CE404">
      <w:start w:val="1"/>
      <w:numFmt w:val="decimal"/>
      <w:lvlText w:val="%7."/>
      <w:lvlJc w:val="left"/>
      <w:pPr>
        <w:tabs>
          <w:tab w:val="num" w:pos="5040"/>
        </w:tabs>
        <w:ind w:left="5040" w:hanging="360"/>
      </w:pPr>
    </w:lvl>
    <w:lvl w:ilvl="7" w:tplc="3370D3BA">
      <w:start w:val="1"/>
      <w:numFmt w:val="decimal"/>
      <w:lvlText w:val="%8."/>
      <w:lvlJc w:val="left"/>
      <w:pPr>
        <w:tabs>
          <w:tab w:val="num" w:pos="5760"/>
        </w:tabs>
        <w:ind w:left="5760" w:hanging="360"/>
      </w:pPr>
    </w:lvl>
    <w:lvl w:ilvl="8" w:tplc="35CAFE60">
      <w:start w:val="1"/>
      <w:numFmt w:val="decimal"/>
      <w:lvlText w:val="%9."/>
      <w:lvlJc w:val="left"/>
      <w:pPr>
        <w:tabs>
          <w:tab w:val="num" w:pos="6480"/>
        </w:tabs>
        <w:ind w:left="6480" w:hanging="360"/>
      </w:pPr>
    </w:lvl>
  </w:abstractNum>
  <w:abstractNum w:abstractNumId="27" w15:restartNumberingAfterBreak="0">
    <w:nsid w:val="55B12B86"/>
    <w:multiLevelType w:val="hybridMultilevel"/>
    <w:tmpl w:val="F9B41198"/>
    <w:lvl w:ilvl="0" w:tplc="FDA2FA18">
      <w:start w:val="1"/>
      <w:numFmt w:val="decimal"/>
      <w:lvlText w:val="%1."/>
      <w:lvlJc w:val="left"/>
      <w:pPr>
        <w:tabs>
          <w:tab w:val="num" w:pos="357"/>
        </w:tabs>
        <w:ind w:left="357" w:hanging="357"/>
      </w:pPr>
    </w:lvl>
    <w:lvl w:ilvl="1" w:tplc="F306BEA0">
      <w:start w:val="1"/>
      <w:numFmt w:val="decimal"/>
      <w:lvlText w:val="%2."/>
      <w:lvlJc w:val="left"/>
      <w:pPr>
        <w:tabs>
          <w:tab w:val="num" w:pos="1440"/>
        </w:tabs>
        <w:ind w:left="1440" w:hanging="360"/>
      </w:pPr>
    </w:lvl>
    <w:lvl w:ilvl="2" w:tplc="7A2AF986">
      <w:start w:val="1"/>
      <w:numFmt w:val="decimal"/>
      <w:lvlText w:val="%3."/>
      <w:lvlJc w:val="left"/>
      <w:pPr>
        <w:tabs>
          <w:tab w:val="num" w:pos="2160"/>
        </w:tabs>
        <w:ind w:left="2160" w:hanging="360"/>
      </w:pPr>
    </w:lvl>
    <w:lvl w:ilvl="3" w:tplc="45F4231C">
      <w:start w:val="1"/>
      <w:numFmt w:val="decimal"/>
      <w:lvlText w:val="%4."/>
      <w:lvlJc w:val="left"/>
      <w:pPr>
        <w:tabs>
          <w:tab w:val="num" w:pos="2880"/>
        </w:tabs>
        <w:ind w:left="2880" w:hanging="360"/>
      </w:pPr>
    </w:lvl>
    <w:lvl w:ilvl="4" w:tplc="52FC254A">
      <w:start w:val="1"/>
      <w:numFmt w:val="decimal"/>
      <w:lvlText w:val="%5."/>
      <w:lvlJc w:val="left"/>
      <w:pPr>
        <w:tabs>
          <w:tab w:val="num" w:pos="3600"/>
        </w:tabs>
        <w:ind w:left="3600" w:hanging="360"/>
      </w:pPr>
    </w:lvl>
    <w:lvl w:ilvl="5" w:tplc="CBAAC09A">
      <w:start w:val="1"/>
      <w:numFmt w:val="decimal"/>
      <w:lvlText w:val="%6."/>
      <w:lvlJc w:val="left"/>
      <w:pPr>
        <w:tabs>
          <w:tab w:val="num" w:pos="4320"/>
        </w:tabs>
        <w:ind w:left="4320" w:hanging="360"/>
      </w:pPr>
    </w:lvl>
    <w:lvl w:ilvl="6" w:tplc="77D6D3B4">
      <w:start w:val="1"/>
      <w:numFmt w:val="decimal"/>
      <w:lvlText w:val="%7."/>
      <w:lvlJc w:val="left"/>
      <w:pPr>
        <w:tabs>
          <w:tab w:val="num" w:pos="5040"/>
        </w:tabs>
        <w:ind w:left="5040" w:hanging="360"/>
      </w:pPr>
    </w:lvl>
    <w:lvl w:ilvl="7" w:tplc="23B8ABFA">
      <w:start w:val="1"/>
      <w:numFmt w:val="decimal"/>
      <w:lvlText w:val="%8."/>
      <w:lvlJc w:val="left"/>
      <w:pPr>
        <w:tabs>
          <w:tab w:val="num" w:pos="5760"/>
        </w:tabs>
        <w:ind w:left="5760" w:hanging="360"/>
      </w:pPr>
    </w:lvl>
    <w:lvl w:ilvl="8" w:tplc="4192EE2E">
      <w:start w:val="1"/>
      <w:numFmt w:val="decimal"/>
      <w:lvlText w:val="%9."/>
      <w:lvlJc w:val="left"/>
      <w:pPr>
        <w:tabs>
          <w:tab w:val="num" w:pos="6480"/>
        </w:tabs>
        <w:ind w:left="6480" w:hanging="360"/>
      </w:pPr>
    </w:lvl>
  </w:abstractNum>
  <w:abstractNum w:abstractNumId="28" w15:restartNumberingAfterBreak="0">
    <w:nsid w:val="5B8245D2"/>
    <w:multiLevelType w:val="hybridMultilevel"/>
    <w:tmpl w:val="96547D5C"/>
    <w:lvl w:ilvl="0" w:tplc="BF8CD286">
      <w:start w:val="1"/>
      <w:numFmt w:val="decimal"/>
      <w:lvlText w:val="%1."/>
      <w:lvlJc w:val="left"/>
      <w:pPr>
        <w:ind w:left="720" w:hanging="360"/>
      </w:pPr>
      <w:rPr>
        <w:rFonts w:ascii="Calibri" w:hAnsi="Calibri" w:cs="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B91B50"/>
    <w:multiLevelType w:val="hybridMultilevel"/>
    <w:tmpl w:val="E6F4E04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B4354"/>
    <w:multiLevelType w:val="hybridMultilevel"/>
    <w:tmpl w:val="5A1075CC"/>
    <w:lvl w:ilvl="0" w:tplc="124063E0">
      <w:start w:val="1"/>
      <w:numFmt w:val="decimal"/>
      <w:lvlText w:val="%1."/>
      <w:lvlJc w:val="left"/>
      <w:pPr>
        <w:ind w:left="720" w:hanging="360"/>
      </w:pPr>
    </w:lvl>
    <w:lvl w:ilvl="1" w:tplc="E55EEDD2">
      <w:start w:val="1"/>
      <w:numFmt w:val="decimal"/>
      <w:lvlText w:val="%2."/>
      <w:lvlJc w:val="left"/>
      <w:pPr>
        <w:tabs>
          <w:tab w:val="num" w:pos="1440"/>
        </w:tabs>
        <w:ind w:left="1440" w:hanging="360"/>
      </w:pPr>
    </w:lvl>
    <w:lvl w:ilvl="2" w:tplc="2382AF3C">
      <w:start w:val="1"/>
      <w:numFmt w:val="decimal"/>
      <w:lvlText w:val="%3."/>
      <w:lvlJc w:val="left"/>
      <w:pPr>
        <w:tabs>
          <w:tab w:val="num" w:pos="2160"/>
        </w:tabs>
        <w:ind w:left="2160" w:hanging="360"/>
      </w:pPr>
    </w:lvl>
    <w:lvl w:ilvl="3" w:tplc="3E5CD574">
      <w:start w:val="1"/>
      <w:numFmt w:val="decimal"/>
      <w:lvlText w:val="%4."/>
      <w:lvlJc w:val="left"/>
      <w:pPr>
        <w:tabs>
          <w:tab w:val="num" w:pos="2880"/>
        </w:tabs>
        <w:ind w:left="2880" w:hanging="360"/>
      </w:pPr>
    </w:lvl>
    <w:lvl w:ilvl="4" w:tplc="6BF40F2C">
      <w:start w:val="1"/>
      <w:numFmt w:val="decimal"/>
      <w:lvlText w:val="%5."/>
      <w:lvlJc w:val="left"/>
      <w:pPr>
        <w:tabs>
          <w:tab w:val="num" w:pos="3600"/>
        </w:tabs>
        <w:ind w:left="3600" w:hanging="360"/>
      </w:pPr>
    </w:lvl>
    <w:lvl w:ilvl="5" w:tplc="46FCAE7A">
      <w:start w:val="1"/>
      <w:numFmt w:val="decimal"/>
      <w:lvlText w:val="%6."/>
      <w:lvlJc w:val="left"/>
      <w:pPr>
        <w:tabs>
          <w:tab w:val="num" w:pos="4320"/>
        </w:tabs>
        <w:ind w:left="4320" w:hanging="360"/>
      </w:pPr>
    </w:lvl>
    <w:lvl w:ilvl="6" w:tplc="15B2D464">
      <w:start w:val="1"/>
      <w:numFmt w:val="decimal"/>
      <w:lvlText w:val="%7."/>
      <w:lvlJc w:val="left"/>
      <w:pPr>
        <w:tabs>
          <w:tab w:val="num" w:pos="5040"/>
        </w:tabs>
        <w:ind w:left="5040" w:hanging="360"/>
      </w:pPr>
    </w:lvl>
    <w:lvl w:ilvl="7" w:tplc="ADD41990">
      <w:start w:val="1"/>
      <w:numFmt w:val="decimal"/>
      <w:lvlText w:val="%8."/>
      <w:lvlJc w:val="left"/>
      <w:pPr>
        <w:tabs>
          <w:tab w:val="num" w:pos="5760"/>
        </w:tabs>
        <w:ind w:left="5760" w:hanging="360"/>
      </w:pPr>
    </w:lvl>
    <w:lvl w:ilvl="8" w:tplc="08C82E88">
      <w:start w:val="1"/>
      <w:numFmt w:val="decimal"/>
      <w:lvlText w:val="%9."/>
      <w:lvlJc w:val="left"/>
      <w:pPr>
        <w:tabs>
          <w:tab w:val="num" w:pos="6480"/>
        </w:tabs>
        <w:ind w:left="6480" w:hanging="360"/>
      </w:pPr>
    </w:lvl>
  </w:abstractNum>
  <w:abstractNum w:abstractNumId="31" w15:restartNumberingAfterBreak="0">
    <w:nsid w:val="61AA7CB0"/>
    <w:multiLevelType w:val="hybridMultilevel"/>
    <w:tmpl w:val="5C72E98E"/>
    <w:lvl w:ilvl="0" w:tplc="CF349608">
      <w:start w:val="1"/>
      <w:numFmt w:val="decimal"/>
      <w:lvlText w:val="%1."/>
      <w:lvlJc w:val="left"/>
      <w:pPr>
        <w:tabs>
          <w:tab w:val="num" w:pos="357"/>
        </w:tabs>
        <w:ind w:left="357" w:hanging="357"/>
      </w:pPr>
      <w:rPr>
        <w:b w:val="0"/>
        <w:i w:val="0"/>
        <w:sz w:val="22"/>
        <w:szCs w:val="22"/>
      </w:rPr>
    </w:lvl>
    <w:lvl w:ilvl="1" w:tplc="4228456E">
      <w:start w:val="1"/>
      <w:numFmt w:val="decimal"/>
      <w:lvlText w:val="%2."/>
      <w:lvlJc w:val="left"/>
      <w:pPr>
        <w:tabs>
          <w:tab w:val="num" w:pos="1440"/>
        </w:tabs>
        <w:ind w:left="1440" w:hanging="360"/>
      </w:pPr>
    </w:lvl>
    <w:lvl w:ilvl="2" w:tplc="FF7AAB76">
      <w:start w:val="1"/>
      <w:numFmt w:val="decimal"/>
      <w:lvlText w:val="%3."/>
      <w:lvlJc w:val="left"/>
      <w:pPr>
        <w:tabs>
          <w:tab w:val="num" w:pos="2160"/>
        </w:tabs>
        <w:ind w:left="2160" w:hanging="360"/>
      </w:pPr>
    </w:lvl>
    <w:lvl w:ilvl="3" w:tplc="51826BA0">
      <w:start w:val="1"/>
      <w:numFmt w:val="decimal"/>
      <w:lvlText w:val="%4."/>
      <w:lvlJc w:val="left"/>
      <w:pPr>
        <w:tabs>
          <w:tab w:val="num" w:pos="2880"/>
        </w:tabs>
        <w:ind w:left="2880" w:hanging="360"/>
      </w:pPr>
    </w:lvl>
    <w:lvl w:ilvl="4" w:tplc="3ED4A148">
      <w:start w:val="1"/>
      <w:numFmt w:val="decimal"/>
      <w:lvlText w:val="%5."/>
      <w:lvlJc w:val="left"/>
      <w:pPr>
        <w:tabs>
          <w:tab w:val="num" w:pos="3600"/>
        </w:tabs>
        <w:ind w:left="3600" w:hanging="360"/>
      </w:pPr>
    </w:lvl>
    <w:lvl w:ilvl="5" w:tplc="E8A256AE">
      <w:start w:val="1"/>
      <w:numFmt w:val="decimal"/>
      <w:lvlText w:val="%6."/>
      <w:lvlJc w:val="left"/>
      <w:pPr>
        <w:tabs>
          <w:tab w:val="num" w:pos="4320"/>
        </w:tabs>
        <w:ind w:left="4320" w:hanging="360"/>
      </w:pPr>
    </w:lvl>
    <w:lvl w:ilvl="6" w:tplc="D46830C4">
      <w:start w:val="1"/>
      <w:numFmt w:val="decimal"/>
      <w:lvlText w:val="%7."/>
      <w:lvlJc w:val="left"/>
      <w:pPr>
        <w:tabs>
          <w:tab w:val="num" w:pos="5040"/>
        </w:tabs>
        <w:ind w:left="5040" w:hanging="360"/>
      </w:pPr>
    </w:lvl>
    <w:lvl w:ilvl="7" w:tplc="439282CA">
      <w:start w:val="1"/>
      <w:numFmt w:val="decimal"/>
      <w:lvlText w:val="%8."/>
      <w:lvlJc w:val="left"/>
      <w:pPr>
        <w:tabs>
          <w:tab w:val="num" w:pos="5760"/>
        </w:tabs>
        <w:ind w:left="5760" w:hanging="360"/>
      </w:pPr>
    </w:lvl>
    <w:lvl w:ilvl="8" w:tplc="12BE65F4">
      <w:start w:val="1"/>
      <w:numFmt w:val="decimal"/>
      <w:lvlText w:val="%9."/>
      <w:lvlJc w:val="left"/>
      <w:pPr>
        <w:tabs>
          <w:tab w:val="num" w:pos="6480"/>
        </w:tabs>
        <w:ind w:left="6480" w:hanging="360"/>
      </w:pPr>
    </w:lvl>
  </w:abstractNum>
  <w:abstractNum w:abstractNumId="32" w15:restartNumberingAfterBreak="0">
    <w:nsid w:val="62EE1CC5"/>
    <w:multiLevelType w:val="hybridMultilevel"/>
    <w:tmpl w:val="3586E640"/>
    <w:lvl w:ilvl="0" w:tplc="1B5C04AC">
      <w:start w:val="1"/>
      <w:numFmt w:val="decimal"/>
      <w:lvlText w:val="%1."/>
      <w:lvlJc w:val="left"/>
      <w:pPr>
        <w:tabs>
          <w:tab w:val="num" w:pos="357"/>
        </w:tabs>
        <w:ind w:left="357" w:hanging="357"/>
      </w:pPr>
      <w:rPr>
        <w:b w:val="0"/>
        <w:i w:val="0"/>
      </w:rPr>
    </w:lvl>
    <w:lvl w:ilvl="1" w:tplc="B08C8E50">
      <w:start w:val="1"/>
      <w:numFmt w:val="decimal"/>
      <w:lvlText w:val="%2."/>
      <w:lvlJc w:val="left"/>
      <w:pPr>
        <w:tabs>
          <w:tab w:val="num" w:pos="1440"/>
        </w:tabs>
        <w:ind w:left="1440" w:hanging="360"/>
      </w:pPr>
    </w:lvl>
    <w:lvl w:ilvl="2" w:tplc="FD44CE50">
      <w:start w:val="1"/>
      <w:numFmt w:val="decimal"/>
      <w:lvlText w:val="%3."/>
      <w:lvlJc w:val="left"/>
      <w:pPr>
        <w:tabs>
          <w:tab w:val="num" w:pos="2160"/>
        </w:tabs>
        <w:ind w:left="2160" w:hanging="360"/>
      </w:pPr>
    </w:lvl>
    <w:lvl w:ilvl="3" w:tplc="8DD0013A">
      <w:start w:val="1"/>
      <w:numFmt w:val="decimal"/>
      <w:lvlText w:val="%4."/>
      <w:lvlJc w:val="left"/>
      <w:pPr>
        <w:tabs>
          <w:tab w:val="num" w:pos="2880"/>
        </w:tabs>
        <w:ind w:left="2880" w:hanging="360"/>
      </w:pPr>
    </w:lvl>
    <w:lvl w:ilvl="4" w:tplc="87C4F4BE">
      <w:start w:val="1"/>
      <w:numFmt w:val="decimal"/>
      <w:lvlText w:val="%5."/>
      <w:lvlJc w:val="left"/>
      <w:pPr>
        <w:tabs>
          <w:tab w:val="num" w:pos="3600"/>
        </w:tabs>
        <w:ind w:left="3600" w:hanging="360"/>
      </w:pPr>
    </w:lvl>
    <w:lvl w:ilvl="5" w:tplc="BEAA1A0E">
      <w:start w:val="1"/>
      <w:numFmt w:val="decimal"/>
      <w:lvlText w:val="%6."/>
      <w:lvlJc w:val="left"/>
      <w:pPr>
        <w:tabs>
          <w:tab w:val="num" w:pos="4320"/>
        </w:tabs>
        <w:ind w:left="4320" w:hanging="360"/>
      </w:pPr>
    </w:lvl>
    <w:lvl w:ilvl="6" w:tplc="F3BCFCB0">
      <w:start w:val="1"/>
      <w:numFmt w:val="decimal"/>
      <w:lvlText w:val="%7."/>
      <w:lvlJc w:val="left"/>
      <w:pPr>
        <w:tabs>
          <w:tab w:val="num" w:pos="5040"/>
        </w:tabs>
        <w:ind w:left="5040" w:hanging="360"/>
      </w:pPr>
    </w:lvl>
    <w:lvl w:ilvl="7" w:tplc="A27E4922">
      <w:start w:val="1"/>
      <w:numFmt w:val="decimal"/>
      <w:lvlText w:val="%8."/>
      <w:lvlJc w:val="left"/>
      <w:pPr>
        <w:tabs>
          <w:tab w:val="num" w:pos="5760"/>
        </w:tabs>
        <w:ind w:left="5760" w:hanging="360"/>
      </w:pPr>
    </w:lvl>
    <w:lvl w:ilvl="8" w:tplc="005AC2FE">
      <w:start w:val="1"/>
      <w:numFmt w:val="decimal"/>
      <w:lvlText w:val="%9."/>
      <w:lvlJc w:val="left"/>
      <w:pPr>
        <w:tabs>
          <w:tab w:val="num" w:pos="6480"/>
        </w:tabs>
        <w:ind w:left="6480" w:hanging="360"/>
      </w:pPr>
    </w:lvl>
  </w:abstractNum>
  <w:abstractNum w:abstractNumId="33" w15:restartNumberingAfterBreak="0">
    <w:nsid w:val="669B1003"/>
    <w:multiLevelType w:val="hybridMultilevel"/>
    <w:tmpl w:val="DA2433E0"/>
    <w:lvl w:ilvl="0" w:tplc="06F68158">
      <w:start w:val="1"/>
      <w:numFmt w:val="decimal"/>
      <w:lvlText w:val="%1."/>
      <w:lvlJc w:val="left"/>
      <w:pPr>
        <w:ind w:left="720" w:hanging="360"/>
      </w:pPr>
    </w:lvl>
    <w:lvl w:ilvl="1" w:tplc="94CA856E">
      <w:start w:val="1"/>
      <w:numFmt w:val="decimal"/>
      <w:lvlText w:val="%2."/>
      <w:lvlJc w:val="left"/>
      <w:pPr>
        <w:tabs>
          <w:tab w:val="num" w:pos="1440"/>
        </w:tabs>
        <w:ind w:left="1440" w:hanging="360"/>
      </w:pPr>
    </w:lvl>
    <w:lvl w:ilvl="2" w:tplc="59A0A816">
      <w:start w:val="1"/>
      <w:numFmt w:val="decimal"/>
      <w:lvlText w:val="%3."/>
      <w:lvlJc w:val="left"/>
      <w:pPr>
        <w:tabs>
          <w:tab w:val="num" w:pos="2160"/>
        </w:tabs>
        <w:ind w:left="2160" w:hanging="360"/>
      </w:pPr>
    </w:lvl>
    <w:lvl w:ilvl="3" w:tplc="010A5962">
      <w:start w:val="1"/>
      <w:numFmt w:val="decimal"/>
      <w:lvlText w:val="%4."/>
      <w:lvlJc w:val="left"/>
      <w:pPr>
        <w:tabs>
          <w:tab w:val="num" w:pos="2880"/>
        </w:tabs>
        <w:ind w:left="2880" w:hanging="360"/>
      </w:pPr>
    </w:lvl>
    <w:lvl w:ilvl="4" w:tplc="9A3212BE">
      <w:start w:val="1"/>
      <w:numFmt w:val="decimal"/>
      <w:lvlText w:val="%5."/>
      <w:lvlJc w:val="left"/>
      <w:pPr>
        <w:tabs>
          <w:tab w:val="num" w:pos="3600"/>
        </w:tabs>
        <w:ind w:left="3600" w:hanging="360"/>
      </w:pPr>
    </w:lvl>
    <w:lvl w:ilvl="5" w:tplc="693487B2">
      <w:start w:val="1"/>
      <w:numFmt w:val="decimal"/>
      <w:lvlText w:val="%6."/>
      <w:lvlJc w:val="left"/>
      <w:pPr>
        <w:tabs>
          <w:tab w:val="num" w:pos="4320"/>
        </w:tabs>
        <w:ind w:left="4320" w:hanging="360"/>
      </w:pPr>
    </w:lvl>
    <w:lvl w:ilvl="6" w:tplc="4ECA1536">
      <w:start w:val="1"/>
      <w:numFmt w:val="decimal"/>
      <w:lvlText w:val="%7."/>
      <w:lvlJc w:val="left"/>
      <w:pPr>
        <w:tabs>
          <w:tab w:val="num" w:pos="5040"/>
        </w:tabs>
        <w:ind w:left="5040" w:hanging="360"/>
      </w:pPr>
    </w:lvl>
    <w:lvl w:ilvl="7" w:tplc="07EA1696">
      <w:start w:val="1"/>
      <w:numFmt w:val="decimal"/>
      <w:lvlText w:val="%8."/>
      <w:lvlJc w:val="left"/>
      <w:pPr>
        <w:tabs>
          <w:tab w:val="num" w:pos="5760"/>
        </w:tabs>
        <w:ind w:left="5760" w:hanging="360"/>
      </w:pPr>
    </w:lvl>
    <w:lvl w:ilvl="8" w:tplc="F0C2C73E">
      <w:start w:val="1"/>
      <w:numFmt w:val="decimal"/>
      <w:lvlText w:val="%9."/>
      <w:lvlJc w:val="left"/>
      <w:pPr>
        <w:tabs>
          <w:tab w:val="num" w:pos="6480"/>
        </w:tabs>
        <w:ind w:left="6480" w:hanging="360"/>
      </w:pPr>
    </w:lvl>
  </w:abstractNum>
  <w:abstractNum w:abstractNumId="34" w15:restartNumberingAfterBreak="0">
    <w:nsid w:val="67F313DD"/>
    <w:multiLevelType w:val="hybridMultilevel"/>
    <w:tmpl w:val="97CE34DA"/>
    <w:lvl w:ilvl="0" w:tplc="0668387A">
      <w:start w:val="1"/>
      <w:numFmt w:val="bullet"/>
      <w:lvlText w:val=""/>
      <w:lvlJc w:val="left"/>
      <w:pPr>
        <w:ind w:left="717" w:hanging="360"/>
      </w:pPr>
      <w:rPr>
        <w:rFonts w:ascii="Symbol" w:hAnsi="Symbol" w:hint="default"/>
        <w:b w:val="0"/>
        <w:i w:val="0"/>
        <w:sz w:val="22"/>
        <w:szCs w:val="22"/>
      </w:rPr>
    </w:lvl>
    <w:lvl w:ilvl="1" w:tplc="274C10F8">
      <w:start w:val="1"/>
      <w:numFmt w:val="bullet"/>
      <w:lvlText w:val="o"/>
      <w:lvlJc w:val="left"/>
      <w:pPr>
        <w:ind w:left="1437" w:hanging="360"/>
      </w:pPr>
      <w:rPr>
        <w:rFonts w:ascii="Courier New" w:hAnsi="Courier New" w:cs="Courier New" w:hint="default"/>
      </w:rPr>
    </w:lvl>
    <w:lvl w:ilvl="2" w:tplc="554EF486">
      <w:start w:val="1"/>
      <w:numFmt w:val="bullet"/>
      <w:lvlText w:val=""/>
      <w:lvlJc w:val="left"/>
      <w:pPr>
        <w:ind w:left="2157" w:hanging="360"/>
      </w:pPr>
      <w:rPr>
        <w:rFonts w:ascii="Wingdings" w:hAnsi="Wingdings" w:hint="default"/>
      </w:rPr>
    </w:lvl>
    <w:lvl w:ilvl="3" w:tplc="3B2C9740">
      <w:start w:val="1"/>
      <w:numFmt w:val="bullet"/>
      <w:lvlText w:val=""/>
      <w:lvlJc w:val="left"/>
      <w:pPr>
        <w:ind w:left="2877" w:hanging="360"/>
      </w:pPr>
      <w:rPr>
        <w:rFonts w:ascii="Symbol" w:hAnsi="Symbol" w:hint="default"/>
      </w:rPr>
    </w:lvl>
    <w:lvl w:ilvl="4" w:tplc="15E449CA">
      <w:start w:val="1"/>
      <w:numFmt w:val="bullet"/>
      <w:lvlText w:val="o"/>
      <w:lvlJc w:val="left"/>
      <w:pPr>
        <w:ind w:left="3597" w:hanging="360"/>
      </w:pPr>
      <w:rPr>
        <w:rFonts w:ascii="Courier New" w:hAnsi="Courier New" w:cs="Courier New" w:hint="default"/>
      </w:rPr>
    </w:lvl>
    <w:lvl w:ilvl="5" w:tplc="48AC4D8E">
      <w:start w:val="1"/>
      <w:numFmt w:val="bullet"/>
      <w:lvlText w:val=""/>
      <w:lvlJc w:val="left"/>
      <w:pPr>
        <w:ind w:left="4317" w:hanging="360"/>
      </w:pPr>
      <w:rPr>
        <w:rFonts w:ascii="Wingdings" w:hAnsi="Wingdings" w:hint="default"/>
      </w:rPr>
    </w:lvl>
    <w:lvl w:ilvl="6" w:tplc="930811A8">
      <w:start w:val="1"/>
      <w:numFmt w:val="bullet"/>
      <w:lvlText w:val=""/>
      <w:lvlJc w:val="left"/>
      <w:pPr>
        <w:ind w:left="5037" w:hanging="360"/>
      </w:pPr>
      <w:rPr>
        <w:rFonts w:ascii="Symbol" w:hAnsi="Symbol" w:hint="default"/>
      </w:rPr>
    </w:lvl>
    <w:lvl w:ilvl="7" w:tplc="D1566E7A">
      <w:start w:val="1"/>
      <w:numFmt w:val="bullet"/>
      <w:lvlText w:val="o"/>
      <w:lvlJc w:val="left"/>
      <w:pPr>
        <w:ind w:left="5757" w:hanging="360"/>
      </w:pPr>
      <w:rPr>
        <w:rFonts w:ascii="Courier New" w:hAnsi="Courier New" w:cs="Courier New" w:hint="default"/>
      </w:rPr>
    </w:lvl>
    <w:lvl w:ilvl="8" w:tplc="99E21AA0">
      <w:start w:val="1"/>
      <w:numFmt w:val="bullet"/>
      <w:lvlText w:val=""/>
      <w:lvlJc w:val="left"/>
      <w:pPr>
        <w:ind w:left="6477" w:hanging="360"/>
      </w:pPr>
      <w:rPr>
        <w:rFonts w:ascii="Wingdings" w:hAnsi="Wingdings" w:hint="default"/>
      </w:rPr>
    </w:lvl>
  </w:abstractNum>
  <w:abstractNum w:abstractNumId="35" w15:restartNumberingAfterBreak="0">
    <w:nsid w:val="695D61F9"/>
    <w:multiLevelType w:val="hybridMultilevel"/>
    <w:tmpl w:val="A0E4D418"/>
    <w:lvl w:ilvl="0" w:tplc="41360094">
      <w:start w:val="2"/>
      <w:numFmt w:val="decimal"/>
      <w:lvlText w:val="%1."/>
      <w:lvlJc w:val="left"/>
      <w:pPr>
        <w:tabs>
          <w:tab w:val="num" w:pos="720"/>
        </w:tabs>
        <w:ind w:left="720" w:hanging="360"/>
      </w:pPr>
      <w:rPr>
        <w:rFonts w:cs="Times New Roman"/>
      </w:rPr>
    </w:lvl>
    <w:lvl w:ilvl="1" w:tplc="8F8EDDA0">
      <w:start w:val="1"/>
      <w:numFmt w:val="lowerLetter"/>
      <w:lvlText w:val="%2."/>
      <w:lvlJc w:val="left"/>
      <w:pPr>
        <w:tabs>
          <w:tab w:val="num" w:pos="1440"/>
        </w:tabs>
        <w:ind w:left="1440" w:hanging="360"/>
      </w:pPr>
      <w:rPr>
        <w:rFonts w:cs="Times New Roman"/>
      </w:rPr>
    </w:lvl>
    <w:lvl w:ilvl="2" w:tplc="F786730A">
      <w:start w:val="1"/>
      <w:numFmt w:val="lowerRoman"/>
      <w:lvlText w:val="%3."/>
      <w:lvlJc w:val="right"/>
      <w:pPr>
        <w:tabs>
          <w:tab w:val="num" w:pos="2160"/>
        </w:tabs>
        <w:ind w:left="2160" w:hanging="180"/>
      </w:pPr>
      <w:rPr>
        <w:rFonts w:cs="Times New Roman"/>
      </w:rPr>
    </w:lvl>
    <w:lvl w:ilvl="3" w:tplc="B396F79E">
      <w:start w:val="1"/>
      <w:numFmt w:val="decimal"/>
      <w:lvlText w:val="%4."/>
      <w:lvlJc w:val="left"/>
      <w:pPr>
        <w:tabs>
          <w:tab w:val="num" w:pos="2880"/>
        </w:tabs>
        <w:ind w:left="2880" w:hanging="360"/>
      </w:pPr>
      <w:rPr>
        <w:rFonts w:cs="Times New Roman"/>
      </w:rPr>
    </w:lvl>
    <w:lvl w:ilvl="4" w:tplc="34D2AB4C">
      <w:start w:val="1"/>
      <w:numFmt w:val="lowerLetter"/>
      <w:lvlText w:val="%5."/>
      <w:lvlJc w:val="left"/>
      <w:pPr>
        <w:tabs>
          <w:tab w:val="num" w:pos="3600"/>
        </w:tabs>
        <w:ind w:left="3600" w:hanging="360"/>
      </w:pPr>
      <w:rPr>
        <w:rFonts w:cs="Times New Roman"/>
      </w:rPr>
    </w:lvl>
    <w:lvl w:ilvl="5" w:tplc="FFD08E00">
      <w:start w:val="1"/>
      <w:numFmt w:val="lowerRoman"/>
      <w:lvlText w:val="%6."/>
      <w:lvlJc w:val="right"/>
      <w:pPr>
        <w:tabs>
          <w:tab w:val="num" w:pos="4320"/>
        </w:tabs>
        <w:ind w:left="4320" w:hanging="180"/>
      </w:pPr>
      <w:rPr>
        <w:rFonts w:cs="Times New Roman"/>
      </w:rPr>
    </w:lvl>
    <w:lvl w:ilvl="6" w:tplc="21A4E6AE">
      <w:start w:val="1"/>
      <w:numFmt w:val="decimal"/>
      <w:lvlText w:val="%7."/>
      <w:lvlJc w:val="left"/>
      <w:pPr>
        <w:tabs>
          <w:tab w:val="num" w:pos="5040"/>
        </w:tabs>
        <w:ind w:left="5040" w:hanging="360"/>
      </w:pPr>
      <w:rPr>
        <w:rFonts w:cs="Times New Roman"/>
      </w:rPr>
    </w:lvl>
    <w:lvl w:ilvl="7" w:tplc="481A6BBA">
      <w:start w:val="1"/>
      <w:numFmt w:val="lowerLetter"/>
      <w:lvlText w:val="%8."/>
      <w:lvlJc w:val="left"/>
      <w:pPr>
        <w:tabs>
          <w:tab w:val="num" w:pos="5760"/>
        </w:tabs>
        <w:ind w:left="5760" w:hanging="360"/>
      </w:pPr>
      <w:rPr>
        <w:rFonts w:cs="Times New Roman"/>
      </w:rPr>
    </w:lvl>
    <w:lvl w:ilvl="8" w:tplc="2F5AD8E2">
      <w:start w:val="1"/>
      <w:numFmt w:val="lowerRoman"/>
      <w:lvlText w:val="%9."/>
      <w:lvlJc w:val="right"/>
      <w:pPr>
        <w:tabs>
          <w:tab w:val="num" w:pos="6480"/>
        </w:tabs>
        <w:ind w:left="6480" w:hanging="180"/>
      </w:pPr>
      <w:rPr>
        <w:rFonts w:cs="Times New Roman"/>
      </w:rPr>
    </w:lvl>
  </w:abstractNum>
  <w:abstractNum w:abstractNumId="36" w15:restartNumberingAfterBreak="0">
    <w:nsid w:val="6C8E4874"/>
    <w:multiLevelType w:val="hybridMultilevel"/>
    <w:tmpl w:val="E7868DAE"/>
    <w:lvl w:ilvl="0" w:tplc="5B30DAEC">
      <w:start w:val="1"/>
      <w:numFmt w:val="decimal"/>
      <w:lvlText w:val="%1."/>
      <w:lvlJc w:val="left"/>
      <w:pPr>
        <w:ind w:left="720" w:hanging="360"/>
      </w:pPr>
      <w:rPr>
        <w:rFonts w:hint="default"/>
        <w:b w:val="0"/>
      </w:rPr>
    </w:lvl>
    <w:lvl w:ilvl="1" w:tplc="10FE31DE" w:tentative="1">
      <w:start w:val="1"/>
      <w:numFmt w:val="lowerLetter"/>
      <w:lvlText w:val="%2."/>
      <w:lvlJc w:val="left"/>
      <w:pPr>
        <w:ind w:left="1440" w:hanging="360"/>
      </w:pPr>
    </w:lvl>
    <w:lvl w:ilvl="2" w:tplc="5E567ECC" w:tentative="1">
      <w:start w:val="1"/>
      <w:numFmt w:val="lowerRoman"/>
      <w:lvlText w:val="%3."/>
      <w:lvlJc w:val="right"/>
      <w:pPr>
        <w:ind w:left="2160" w:hanging="180"/>
      </w:pPr>
    </w:lvl>
    <w:lvl w:ilvl="3" w:tplc="FE0CD38A" w:tentative="1">
      <w:start w:val="1"/>
      <w:numFmt w:val="decimal"/>
      <w:lvlText w:val="%4."/>
      <w:lvlJc w:val="left"/>
      <w:pPr>
        <w:ind w:left="2880" w:hanging="360"/>
      </w:pPr>
    </w:lvl>
    <w:lvl w:ilvl="4" w:tplc="106EA472" w:tentative="1">
      <w:start w:val="1"/>
      <w:numFmt w:val="lowerLetter"/>
      <w:lvlText w:val="%5."/>
      <w:lvlJc w:val="left"/>
      <w:pPr>
        <w:ind w:left="3600" w:hanging="360"/>
      </w:pPr>
    </w:lvl>
    <w:lvl w:ilvl="5" w:tplc="205CACDA" w:tentative="1">
      <w:start w:val="1"/>
      <w:numFmt w:val="lowerRoman"/>
      <w:lvlText w:val="%6."/>
      <w:lvlJc w:val="right"/>
      <w:pPr>
        <w:ind w:left="4320" w:hanging="180"/>
      </w:pPr>
    </w:lvl>
    <w:lvl w:ilvl="6" w:tplc="9ACE7E50" w:tentative="1">
      <w:start w:val="1"/>
      <w:numFmt w:val="decimal"/>
      <w:lvlText w:val="%7."/>
      <w:lvlJc w:val="left"/>
      <w:pPr>
        <w:ind w:left="5040" w:hanging="360"/>
      </w:pPr>
    </w:lvl>
    <w:lvl w:ilvl="7" w:tplc="52A294F2" w:tentative="1">
      <w:start w:val="1"/>
      <w:numFmt w:val="lowerLetter"/>
      <w:lvlText w:val="%8."/>
      <w:lvlJc w:val="left"/>
      <w:pPr>
        <w:ind w:left="5760" w:hanging="360"/>
      </w:pPr>
    </w:lvl>
    <w:lvl w:ilvl="8" w:tplc="B1DA696E" w:tentative="1">
      <w:start w:val="1"/>
      <w:numFmt w:val="lowerRoman"/>
      <w:lvlText w:val="%9."/>
      <w:lvlJc w:val="right"/>
      <w:pPr>
        <w:ind w:left="6480" w:hanging="180"/>
      </w:pPr>
    </w:lvl>
  </w:abstractNum>
  <w:abstractNum w:abstractNumId="37" w15:restartNumberingAfterBreak="0">
    <w:nsid w:val="6CD16D0A"/>
    <w:multiLevelType w:val="hybridMultilevel"/>
    <w:tmpl w:val="96D60F7C"/>
    <w:lvl w:ilvl="0" w:tplc="3FBA3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704C5EB7"/>
    <w:multiLevelType w:val="hybridMultilevel"/>
    <w:tmpl w:val="DA3AA3E0"/>
    <w:lvl w:ilvl="0" w:tplc="20ACEC38">
      <w:start w:val="1"/>
      <w:numFmt w:val="decimal"/>
      <w:lvlText w:val="%1."/>
      <w:lvlJc w:val="left"/>
      <w:pPr>
        <w:tabs>
          <w:tab w:val="num" w:pos="357"/>
        </w:tabs>
        <w:ind w:left="357" w:hanging="357"/>
      </w:pPr>
    </w:lvl>
    <w:lvl w:ilvl="1" w:tplc="AB8EFCCE">
      <w:start w:val="1"/>
      <w:numFmt w:val="decimal"/>
      <w:lvlText w:val="%2."/>
      <w:lvlJc w:val="left"/>
      <w:pPr>
        <w:tabs>
          <w:tab w:val="num" w:pos="1440"/>
        </w:tabs>
        <w:ind w:left="1440" w:hanging="360"/>
      </w:pPr>
    </w:lvl>
    <w:lvl w:ilvl="2" w:tplc="FD9874DC">
      <w:start w:val="1"/>
      <w:numFmt w:val="decimal"/>
      <w:lvlText w:val="%3."/>
      <w:lvlJc w:val="left"/>
      <w:pPr>
        <w:tabs>
          <w:tab w:val="num" w:pos="2160"/>
        </w:tabs>
        <w:ind w:left="2160" w:hanging="360"/>
      </w:pPr>
    </w:lvl>
    <w:lvl w:ilvl="3" w:tplc="9CF61724">
      <w:start w:val="1"/>
      <w:numFmt w:val="decimal"/>
      <w:lvlText w:val="%4."/>
      <w:lvlJc w:val="left"/>
      <w:pPr>
        <w:tabs>
          <w:tab w:val="num" w:pos="2880"/>
        </w:tabs>
        <w:ind w:left="2880" w:hanging="360"/>
      </w:pPr>
    </w:lvl>
    <w:lvl w:ilvl="4" w:tplc="145ED84E">
      <w:start w:val="1"/>
      <w:numFmt w:val="decimal"/>
      <w:lvlText w:val="%5."/>
      <w:lvlJc w:val="left"/>
      <w:pPr>
        <w:tabs>
          <w:tab w:val="num" w:pos="3600"/>
        </w:tabs>
        <w:ind w:left="3600" w:hanging="360"/>
      </w:pPr>
    </w:lvl>
    <w:lvl w:ilvl="5" w:tplc="AAD89CB4">
      <w:start w:val="1"/>
      <w:numFmt w:val="decimal"/>
      <w:lvlText w:val="%6."/>
      <w:lvlJc w:val="left"/>
      <w:pPr>
        <w:tabs>
          <w:tab w:val="num" w:pos="4320"/>
        </w:tabs>
        <w:ind w:left="4320" w:hanging="360"/>
      </w:pPr>
    </w:lvl>
    <w:lvl w:ilvl="6" w:tplc="18F6EF86">
      <w:start w:val="1"/>
      <w:numFmt w:val="decimal"/>
      <w:lvlText w:val="%7."/>
      <w:lvlJc w:val="left"/>
      <w:pPr>
        <w:tabs>
          <w:tab w:val="num" w:pos="5040"/>
        </w:tabs>
        <w:ind w:left="5040" w:hanging="360"/>
      </w:pPr>
    </w:lvl>
    <w:lvl w:ilvl="7" w:tplc="A7865930">
      <w:start w:val="1"/>
      <w:numFmt w:val="decimal"/>
      <w:lvlText w:val="%8."/>
      <w:lvlJc w:val="left"/>
      <w:pPr>
        <w:tabs>
          <w:tab w:val="num" w:pos="5760"/>
        </w:tabs>
        <w:ind w:left="5760" w:hanging="360"/>
      </w:pPr>
    </w:lvl>
    <w:lvl w:ilvl="8" w:tplc="1AC201D8">
      <w:start w:val="1"/>
      <w:numFmt w:val="decimal"/>
      <w:lvlText w:val="%9."/>
      <w:lvlJc w:val="left"/>
      <w:pPr>
        <w:tabs>
          <w:tab w:val="num" w:pos="6480"/>
        </w:tabs>
        <w:ind w:left="6480" w:hanging="360"/>
      </w:pPr>
    </w:lvl>
  </w:abstractNum>
  <w:abstractNum w:abstractNumId="39" w15:restartNumberingAfterBreak="0">
    <w:nsid w:val="70DA2AFA"/>
    <w:multiLevelType w:val="hybridMultilevel"/>
    <w:tmpl w:val="19E26E76"/>
    <w:lvl w:ilvl="0" w:tplc="0B562ED8">
      <w:start w:val="1"/>
      <w:numFmt w:val="decimal"/>
      <w:lvlText w:val="%1."/>
      <w:lvlJc w:val="left"/>
      <w:pPr>
        <w:ind w:left="720" w:hanging="360"/>
      </w:pPr>
      <w:rPr>
        <w:b w:val="0"/>
        <w:i w:val="0"/>
      </w:rPr>
    </w:lvl>
    <w:lvl w:ilvl="1" w:tplc="7A2A1A60">
      <w:start w:val="1"/>
      <w:numFmt w:val="decimal"/>
      <w:lvlText w:val="%2."/>
      <w:lvlJc w:val="left"/>
      <w:pPr>
        <w:tabs>
          <w:tab w:val="num" w:pos="1440"/>
        </w:tabs>
        <w:ind w:left="1440" w:hanging="360"/>
      </w:pPr>
    </w:lvl>
    <w:lvl w:ilvl="2" w:tplc="14B6C79C">
      <w:start w:val="1"/>
      <w:numFmt w:val="decimal"/>
      <w:lvlText w:val="%3."/>
      <w:lvlJc w:val="left"/>
      <w:pPr>
        <w:tabs>
          <w:tab w:val="num" w:pos="2160"/>
        </w:tabs>
        <w:ind w:left="2160" w:hanging="360"/>
      </w:pPr>
    </w:lvl>
    <w:lvl w:ilvl="3" w:tplc="536A8D76">
      <w:start w:val="1"/>
      <w:numFmt w:val="decimal"/>
      <w:lvlText w:val="%4."/>
      <w:lvlJc w:val="left"/>
      <w:pPr>
        <w:tabs>
          <w:tab w:val="num" w:pos="2880"/>
        </w:tabs>
        <w:ind w:left="2880" w:hanging="360"/>
      </w:pPr>
    </w:lvl>
    <w:lvl w:ilvl="4" w:tplc="63AC406A">
      <w:start w:val="1"/>
      <w:numFmt w:val="decimal"/>
      <w:lvlText w:val="%5."/>
      <w:lvlJc w:val="left"/>
      <w:pPr>
        <w:tabs>
          <w:tab w:val="num" w:pos="3600"/>
        </w:tabs>
        <w:ind w:left="3600" w:hanging="360"/>
      </w:pPr>
    </w:lvl>
    <w:lvl w:ilvl="5" w:tplc="8CB8050A">
      <w:start w:val="1"/>
      <w:numFmt w:val="decimal"/>
      <w:lvlText w:val="%6."/>
      <w:lvlJc w:val="left"/>
      <w:pPr>
        <w:tabs>
          <w:tab w:val="num" w:pos="4320"/>
        </w:tabs>
        <w:ind w:left="4320" w:hanging="360"/>
      </w:pPr>
    </w:lvl>
    <w:lvl w:ilvl="6" w:tplc="CEA4FFCA">
      <w:start w:val="1"/>
      <w:numFmt w:val="decimal"/>
      <w:lvlText w:val="%7."/>
      <w:lvlJc w:val="left"/>
      <w:pPr>
        <w:tabs>
          <w:tab w:val="num" w:pos="5040"/>
        </w:tabs>
        <w:ind w:left="5040" w:hanging="360"/>
      </w:pPr>
    </w:lvl>
    <w:lvl w:ilvl="7" w:tplc="6C58C8F2">
      <w:start w:val="1"/>
      <w:numFmt w:val="decimal"/>
      <w:lvlText w:val="%8."/>
      <w:lvlJc w:val="left"/>
      <w:pPr>
        <w:tabs>
          <w:tab w:val="num" w:pos="5760"/>
        </w:tabs>
        <w:ind w:left="5760" w:hanging="360"/>
      </w:pPr>
    </w:lvl>
    <w:lvl w:ilvl="8" w:tplc="92BA6E46">
      <w:start w:val="1"/>
      <w:numFmt w:val="decimal"/>
      <w:lvlText w:val="%9."/>
      <w:lvlJc w:val="left"/>
      <w:pPr>
        <w:tabs>
          <w:tab w:val="num" w:pos="6480"/>
        </w:tabs>
        <w:ind w:left="6480" w:hanging="360"/>
      </w:pPr>
    </w:lvl>
  </w:abstractNum>
  <w:abstractNum w:abstractNumId="40" w15:restartNumberingAfterBreak="0">
    <w:nsid w:val="739C0A71"/>
    <w:multiLevelType w:val="hybridMultilevel"/>
    <w:tmpl w:val="14F0B88A"/>
    <w:lvl w:ilvl="0" w:tplc="C7D26D38">
      <w:start w:val="1"/>
      <w:numFmt w:val="bullet"/>
      <w:lvlText w:val=""/>
      <w:lvlJc w:val="left"/>
      <w:pPr>
        <w:ind w:left="360" w:hanging="360"/>
      </w:pPr>
      <w:rPr>
        <w:rFonts w:ascii="Symbol" w:hAnsi="Symbol" w:hint="default"/>
      </w:rPr>
    </w:lvl>
    <w:lvl w:ilvl="1" w:tplc="6B10BE6E" w:tentative="1">
      <w:start w:val="1"/>
      <w:numFmt w:val="bullet"/>
      <w:lvlText w:val="o"/>
      <w:lvlJc w:val="left"/>
      <w:pPr>
        <w:ind w:left="1080" w:hanging="360"/>
      </w:pPr>
      <w:rPr>
        <w:rFonts w:ascii="Courier New" w:hAnsi="Courier New" w:cs="Courier New" w:hint="default"/>
      </w:rPr>
    </w:lvl>
    <w:lvl w:ilvl="2" w:tplc="0380B450" w:tentative="1">
      <w:start w:val="1"/>
      <w:numFmt w:val="bullet"/>
      <w:lvlText w:val=""/>
      <w:lvlJc w:val="left"/>
      <w:pPr>
        <w:ind w:left="1800" w:hanging="360"/>
      </w:pPr>
      <w:rPr>
        <w:rFonts w:ascii="Wingdings" w:hAnsi="Wingdings" w:hint="default"/>
      </w:rPr>
    </w:lvl>
    <w:lvl w:ilvl="3" w:tplc="ED9046B4" w:tentative="1">
      <w:start w:val="1"/>
      <w:numFmt w:val="bullet"/>
      <w:lvlText w:val=""/>
      <w:lvlJc w:val="left"/>
      <w:pPr>
        <w:ind w:left="2520" w:hanging="360"/>
      </w:pPr>
      <w:rPr>
        <w:rFonts w:ascii="Symbol" w:hAnsi="Symbol" w:hint="default"/>
      </w:rPr>
    </w:lvl>
    <w:lvl w:ilvl="4" w:tplc="BF0240B6" w:tentative="1">
      <w:start w:val="1"/>
      <w:numFmt w:val="bullet"/>
      <w:lvlText w:val="o"/>
      <w:lvlJc w:val="left"/>
      <w:pPr>
        <w:ind w:left="3240" w:hanging="360"/>
      </w:pPr>
      <w:rPr>
        <w:rFonts w:ascii="Courier New" w:hAnsi="Courier New" w:cs="Courier New" w:hint="default"/>
      </w:rPr>
    </w:lvl>
    <w:lvl w:ilvl="5" w:tplc="E64A3DC8" w:tentative="1">
      <w:start w:val="1"/>
      <w:numFmt w:val="bullet"/>
      <w:lvlText w:val=""/>
      <w:lvlJc w:val="left"/>
      <w:pPr>
        <w:ind w:left="3960" w:hanging="360"/>
      </w:pPr>
      <w:rPr>
        <w:rFonts w:ascii="Wingdings" w:hAnsi="Wingdings" w:hint="default"/>
      </w:rPr>
    </w:lvl>
    <w:lvl w:ilvl="6" w:tplc="B066E698" w:tentative="1">
      <w:start w:val="1"/>
      <w:numFmt w:val="bullet"/>
      <w:lvlText w:val=""/>
      <w:lvlJc w:val="left"/>
      <w:pPr>
        <w:ind w:left="4680" w:hanging="360"/>
      </w:pPr>
      <w:rPr>
        <w:rFonts w:ascii="Symbol" w:hAnsi="Symbol" w:hint="default"/>
      </w:rPr>
    </w:lvl>
    <w:lvl w:ilvl="7" w:tplc="141E040E" w:tentative="1">
      <w:start w:val="1"/>
      <w:numFmt w:val="bullet"/>
      <w:lvlText w:val="o"/>
      <w:lvlJc w:val="left"/>
      <w:pPr>
        <w:ind w:left="5400" w:hanging="360"/>
      </w:pPr>
      <w:rPr>
        <w:rFonts w:ascii="Courier New" w:hAnsi="Courier New" w:cs="Courier New" w:hint="default"/>
      </w:rPr>
    </w:lvl>
    <w:lvl w:ilvl="8" w:tplc="0B066530" w:tentative="1">
      <w:start w:val="1"/>
      <w:numFmt w:val="bullet"/>
      <w:lvlText w:val=""/>
      <w:lvlJc w:val="left"/>
      <w:pPr>
        <w:ind w:left="6120" w:hanging="360"/>
      </w:pPr>
      <w:rPr>
        <w:rFonts w:ascii="Wingdings" w:hAnsi="Wingdings" w:hint="default"/>
      </w:rPr>
    </w:lvl>
  </w:abstractNum>
  <w:abstractNum w:abstractNumId="41" w15:restartNumberingAfterBreak="0">
    <w:nsid w:val="750D3AE7"/>
    <w:multiLevelType w:val="hybridMultilevel"/>
    <w:tmpl w:val="BD444BFE"/>
    <w:lvl w:ilvl="0" w:tplc="E636243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7E0D69"/>
    <w:multiLevelType w:val="hybridMultilevel"/>
    <w:tmpl w:val="649668F4"/>
    <w:lvl w:ilvl="0" w:tplc="FCBE87D8">
      <w:start w:val="1"/>
      <w:numFmt w:val="decimal"/>
      <w:lvlText w:val="%1."/>
      <w:lvlJc w:val="left"/>
      <w:pPr>
        <w:tabs>
          <w:tab w:val="num" w:pos="397"/>
        </w:tabs>
        <w:ind w:left="397" w:hanging="397"/>
      </w:pPr>
      <w:rPr>
        <w:b w:val="0"/>
      </w:rPr>
    </w:lvl>
    <w:lvl w:ilvl="1" w:tplc="11F2CE9C">
      <w:start w:val="3"/>
      <w:numFmt w:val="decimal"/>
      <w:lvlText w:val="%2)"/>
      <w:lvlJc w:val="left"/>
      <w:pPr>
        <w:tabs>
          <w:tab w:val="num" w:pos="1515"/>
        </w:tabs>
        <w:ind w:left="1515" w:hanging="435"/>
      </w:pPr>
    </w:lvl>
    <w:lvl w:ilvl="2" w:tplc="D83896E4">
      <w:start w:val="1"/>
      <w:numFmt w:val="decimal"/>
      <w:lvlText w:val="%3."/>
      <w:lvlJc w:val="left"/>
      <w:pPr>
        <w:tabs>
          <w:tab w:val="num" w:pos="2160"/>
        </w:tabs>
        <w:ind w:left="2160" w:hanging="360"/>
      </w:pPr>
    </w:lvl>
    <w:lvl w:ilvl="3" w:tplc="2D2A0E84">
      <w:start w:val="1"/>
      <w:numFmt w:val="decimal"/>
      <w:lvlText w:val="%4."/>
      <w:lvlJc w:val="left"/>
      <w:pPr>
        <w:tabs>
          <w:tab w:val="num" w:pos="2880"/>
        </w:tabs>
        <w:ind w:left="2880" w:hanging="360"/>
      </w:pPr>
    </w:lvl>
    <w:lvl w:ilvl="4" w:tplc="53263AEC">
      <w:start w:val="1"/>
      <w:numFmt w:val="decimal"/>
      <w:lvlText w:val="%5."/>
      <w:lvlJc w:val="left"/>
      <w:pPr>
        <w:tabs>
          <w:tab w:val="num" w:pos="3600"/>
        </w:tabs>
        <w:ind w:left="3600" w:hanging="360"/>
      </w:pPr>
    </w:lvl>
    <w:lvl w:ilvl="5" w:tplc="DE2E0AAC">
      <w:start w:val="1"/>
      <w:numFmt w:val="decimal"/>
      <w:lvlText w:val="%6."/>
      <w:lvlJc w:val="left"/>
      <w:pPr>
        <w:tabs>
          <w:tab w:val="num" w:pos="4320"/>
        </w:tabs>
        <w:ind w:left="4320" w:hanging="360"/>
      </w:pPr>
    </w:lvl>
    <w:lvl w:ilvl="6" w:tplc="A43072A6">
      <w:start w:val="1"/>
      <w:numFmt w:val="decimal"/>
      <w:lvlText w:val="%7."/>
      <w:lvlJc w:val="left"/>
      <w:pPr>
        <w:tabs>
          <w:tab w:val="num" w:pos="5040"/>
        </w:tabs>
        <w:ind w:left="5040" w:hanging="360"/>
      </w:pPr>
    </w:lvl>
    <w:lvl w:ilvl="7" w:tplc="C50AC6CA">
      <w:start w:val="1"/>
      <w:numFmt w:val="decimal"/>
      <w:lvlText w:val="%8."/>
      <w:lvlJc w:val="left"/>
      <w:pPr>
        <w:tabs>
          <w:tab w:val="num" w:pos="5760"/>
        </w:tabs>
        <w:ind w:left="5760" w:hanging="360"/>
      </w:pPr>
    </w:lvl>
    <w:lvl w:ilvl="8" w:tplc="BEE4A290">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3"/>
  </w:num>
  <w:num w:numId="13">
    <w:abstractNumId w:val="2"/>
  </w:num>
  <w:num w:numId="14">
    <w:abstractNumId w:val="15"/>
  </w:num>
  <w:num w:numId="15">
    <w:abstractNumId w:val="38"/>
  </w:num>
  <w:num w:numId="16">
    <w:abstractNumId w:val="16"/>
  </w:num>
  <w:num w:numId="17">
    <w:abstractNumId w:val="33"/>
  </w:num>
  <w:num w:numId="18">
    <w:abstractNumId w:val="30"/>
  </w:num>
  <w:num w:numId="19">
    <w:abstractNumId w:val="39"/>
  </w:num>
  <w:num w:numId="20">
    <w:abstractNumId w:val="26"/>
  </w:num>
  <w:num w:numId="21">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4"/>
  </w:num>
  <w:num w:numId="28">
    <w:abstractNumId w:val="14"/>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6"/>
  </w:num>
  <w:num w:numId="33">
    <w:abstractNumId w:val="23"/>
  </w:num>
  <w:num w:numId="34">
    <w:abstractNumId w:val="25"/>
  </w:num>
  <w:num w:numId="35">
    <w:abstractNumId w:val="29"/>
  </w:num>
  <w:num w:numId="36">
    <w:abstractNumId w:val="24"/>
  </w:num>
  <w:num w:numId="37">
    <w:abstractNumId w:val="22"/>
  </w:num>
  <w:num w:numId="38">
    <w:abstractNumId w:val="41"/>
  </w:num>
  <w:num w:numId="39">
    <w:abstractNumId w:val="37"/>
  </w:num>
  <w:num w:numId="40">
    <w:abstractNumId w:val="19"/>
  </w:num>
  <w:num w:numId="41">
    <w:abstractNumId w:val="6"/>
  </w:num>
  <w:num w:numId="42">
    <w:abstractNumId w:val="3"/>
  </w:num>
  <w:num w:numId="43">
    <w:abstractNumId w:val="0"/>
  </w:num>
  <w:num w:numId="44">
    <w:abstractNumId w:val="2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E1"/>
    <w:rsid w:val="00000434"/>
    <w:rsid w:val="00006124"/>
    <w:rsid w:val="00007AC1"/>
    <w:rsid w:val="00017092"/>
    <w:rsid w:val="000172EC"/>
    <w:rsid w:val="00020334"/>
    <w:rsid w:val="000226DF"/>
    <w:rsid w:val="00025779"/>
    <w:rsid w:val="000305B9"/>
    <w:rsid w:val="00030C4C"/>
    <w:rsid w:val="00063575"/>
    <w:rsid w:val="00072025"/>
    <w:rsid w:val="00074C6C"/>
    <w:rsid w:val="000756E8"/>
    <w:rsid w:val="00084E08"/>
    <w:rsid w:val="0008691A"/>
    <w:rsid w:val="00096B18"/>
    <w:rsid w:val="000A1C44"/>
    <w:rsid w:val="000A2DF6"/>
    <w:rsid w:val="000A531F"/>
    <w:rsid w:val="000B60E1"/>
    <w:rsid w:val="000B797A"/>
    <w:rsid w:val="000D2C7A"/>
    <w:rsid w:val="000D74C5"/>
    <w:rsid w:val="000E2953"/>
    <w:rsid w:val="000F5BC5"/>
    <w:rsid w:val="000F67D4"/>
    <w:rsid w:val="00107244"/>
    <w:rsid w:val="00111850"/>
    <w:rsid w:val="00117219"/>
    <w:rsid w:val="0012202A"/>
    <w:rsid w:val="0013354B"/>
    <w:rsid w:val="001440AB"/>
    <w:rsid w:val="00144F3D"/>
    <w:rsid w:val="00146E7C"/>
    <w:rsid w:val="0015416D"/>
    <w:rsid w:val="00155225"/>
    <w:rsid w:val="00156AF6"/>
    <w:rsid w:val="001574CC"/>
    <w:rsid w:val="00181D76"/>
    <w:rsid w:val="0018770A"/>
    <w:rsid w:val="00187724"/>
    <w:rsid w:val="001A0691"/>
    <w:rsid w:val="001A0CD0"/>
    <w:rsid w:val="001A2B75"/>
    <w:rsid w:val="001B0381"/>
    <w:rsid w:val="001B388C"/>
    <w:rsid w:val="001B79A4"/>
    <w:rsid w:val="001E5FA4"/>
    <w:rsid w:val="001E78FF"/>
    <w:rsid w:val="001F41EA"/>
    <w:rsid w:val="001F719A"/>
    <w:rsid w:val="001F7A01"/>
    <w:rsid w:val="00201A27"/>
    <w:rsid w:val="00212C1D"/>
    <w:rsid w:val="00214BFE"/>
    <w:rsid w:val="0023580B"/>
    <w:rsid w:val="00242F99"/>
    <w:rsid w:val="00243F4C"/>
    <w:rsid w:val="0028494A"/>
    <w:rsid w:val="0028748B"/>
    <w:rsid w:val="0029335E"/>
    <w:rsid w:val="0029615C"/>
    <w:rsid w:val="002A390F"/>
    <w:rsid w:val="002B785A"/>
    <w:rsid w:val="002E0310"/>
    <w:rsid w:val="002F0D3D"/>
    <w:rsid w:val="002F76E1"/>
    <w:rsid w:val="00325145"/>
    <w:rsid w:val="0032633D"/>
    <w:rsid w:val="00330C78"/>
    <w:rsid w:val="00340C2E"/>
    <w:rsid w:val="00345881"/>
    <w:rsid w:val="0034640A"/>
    <w:rsid w:val="003520E4"/>
    <w:rsid w:val="00361751"/>
    <w:rsid w:val="00363B9D"/>
    <w:rsid w:val="00373630"/>
    <w:rsid w:val="003810A5"/>
    <w:rsid w:val="003846DC"/>
    <w:rsid w:val="003955FF"/>
    <w:rsid w:val="003A32E9"/>
    <w:rsid w:val="003C1E93"/>
    <w:rsid w:val="003C27D2"/>
    <w:rsid w:val="003C2F2E"/>
    <w:rsid w:val="003C3DC5"/>
    <w:rsid w:val="003D4B3F"/>
    <w:rsid w:val="00411646"/>
    <w:rsid w:val="00423D91"/>
    <w:rsid w:val="004302CE"/>
    <w:rsid w:val="0043735F"/>
    <w:rsid w:val="00441C58"/>
    <w:rsid w:val="00442699"/>
    <w:rsid w:val="00452FFC"/>
    <w:rsid w:val="004571B1"/>
    <w:rsid w:val="00464FBA"/>
    <w:rsid w:val="00465355"/>
    <w:rsid w:val="00470BDF"/>
    <w:rsid w:val="004747FA"/>
    <w:rsid w:val="004938BE"/>
    <w:rsid w:val="00494979"/>
    <w:rsid w:val="004A05C3"/>
    <w:rsid w:val="004A14A3"/>
    <w:rsid w:val="004B005E"/>
    <w:rsid w:val="004B278F"/>
    <w:rsid w:val="004C4F20"/>
    <w:rsid w:val="004D3DEE"/>
    <w:rsid w:val="004D75DF"/>
    <w:rsid w:val="004E3A70"/>
    <w:rsid w:val="004F0D3F"/>
    <w:rsid w:val="00514192"/>
    <w:rsid w:val="005165C5"/>
    <w:rsid w:val="00555134"/>
    <w:rsid w:val="005653B5"/>
    <w:rsid w:val="00566BB7"/>
    <w:rsid w:val="00572A14"/>
    <w:rsid w:val="005853DA"/>
    <w:rsid w:val="00590DF2"/>
    <w:rsid w:val="005A4BEE"/>
    <w:rsid w:val="005B503A"/>
    <w:rsid w:val="005E3913"/>
    <w:rsid w:val="005E60B9"/>
    <w:rsid w:val="005E7EA1"/>
    <w:rsid w:val="005F06CC"/>
    <w:rsid w:val="005F2985"/>
    <w:rsid w:val="005F6631"/>
    <w:rsid w:val="006119F4"/>
    <w:rsid w:val="00621C83"/>
    <w:rsid w:val="00630907"/>
    <w:rsid w:val="00642C4B"/>
    <w:rsid w:val="00643FA9"/>
    <w:rsid w:val="006468DC"/>
    <w:rsid w:val="00651C81"/>
    <w:rsid w:val="00652748"/>
    <w:rsid w:val="00653B75"/>
    <w:rsid w:val="00681460"/>
    <w:rsid w:val="006E687B"/>
    <w:rsid w:val="006F38F1"/>
    <w:rsid w:val="0070108B"/>
    <w:rsid w:val="007029A8"/>
    <w:rsid w:val="00710088"/>
    <w:rsid w:val="00710FB3"/>
    <w:rsid w:val="0071682A"/>
    <w:rsid w:val="00732736"/>
    <w:rsid w:val="00740F47"/>
    <w:rsid w:val="00741365"/>
    <w:rsid w:val="00742876"/>
    <w:rsid w:val="007429F4"/>
    <w:rsid w:val="0074566C"/>
    <w:rsid w:val="0074621B"/>
    <w:rsid w:val="007475FC"/>
    <w:rsid w:val="00750025"/>
    <w:rsid w:val="00763241"/>
    <w:rsid w:val="00764658"/>
    <w:rsid w:val="007722D3"/>
    <w:rsid w:val="007736BD"/>
    <w:rsid w:val="00776A72"/>
    <w:rsid w:val="007855E1"/>
    <w:rsid w:val="007867FA"/>
    <w:rsid w:val="007A26BB"/>
    <w:rsid w:val="007B5E91"/>
    <w:rsid w:val="007B6D33"/>
    <w:rsid w:val="007C6034"/>
    <w:rsid w:val="007D7EAD"/>
    <w:rsid w:val="007E3BC2"/>
    <w:rsid w:val="007E4D48"/>
    <w:rsid w:val="007F450A"/>
    <w:rsid w:val="00803F48"/>
    <w:rsid w:val="00805892"/>
    <w:rsid w:val="00810C27"/>
    <w:rsid w:val="008214AA"/>
    <w:rsid w:val="00830731"/>
    <w:rsid w:val="008342EE"/>
    <w:rsid w:val="00835C7D"/>
    <w:rsid w:val="00840029"/>
    <w:rsid w:val="00845640"/>
    <w:rsid w:val="00847BF8"/>
    <w:rsid w:val="00860F94"/>
    <w:rsid w:val="00861145"/>
    <w:rsid w:val="00865737"/>
    <w:rsid w:val="008706FC"/>
    <w:rsid w:val="00875187"/>
    <w:rsid w:val="0087674F"/>
    <w:rsid w:val="00877A0C"/>
    <w:rsid w:val="00880D6E"/>
    <w:rsid w:val="00885F6E"/>
    <w:rsid w:val="0088795D"/>
    <w:rsid w:val="00890496"/>
    <w:rsid w:val="0089710F"/>
    <w:rsid w:val="008A5E38"/>
    <w:rsid w:val="008B1374"/>
    <w:rsid w:val="008B25BB"/>
    <w:rsid w:val="008C06E2"/>
    <w:rsid w:val="008C0FF4"/>
    <w:rsid w:val="008D1197"/>
    <w:rsid w:val="008D58B7"/>
    <w:rsid w:val="008D63AD"/>
    <w:rsid w:val="008D750B"/>
    <w:rsid w:val="008F216F"/>
    <w:rsid w:val="008F532F"/>
    <w:rsid w:val="009260AE"/>
    <w:rsid w:val="00927FEF"/>
    <w:rsid w:val="00935FFB"/>
    <w:rsid w:val="00942BC2"/>
    <w:rsid w:val="00960620"/>
    <w:rsid w:val="00962628"/>
    <w:rsid w:val="009736FD"/>
    <w:rsid w:val="0098294A"/>
    <w:rsid w:val="009A3E0F"/>
    <w:rsid w:val="009B3DF2"/>
    <w:rsid w:val="009B41D1"/>
    <w:rsid w:val="009C0B16"/>
    <w:rsid w:val="00A15F65"/>
    <w:rsid w:val="00A24CF8"/>
    <w:rsid w:val="00A26689"/>
    <w:rsid w:val="00A34317"/>
    <w:rsid w:val="00A43C1C"/>
    <w:rsid w:val="00A464E3"/>
    <w:rsid w:val="00A53D30"/>
    <w:rsid w:val="00A57848"/>
    <w:rsid w:val="00A60210"/>
    <w:rsid w:val="00A6667F"/>
    <w:rsid w:val="00A70546"/>
    <w:rsid w:val="00A7276B"/>
    <w:rsid w:val="00A84A3B"/>
    <w:rsid w:val="00A90DE0"/>
    <w:rsid w:val="00A93CD4"/>
    <w:rsid w:val="00A93D56"/>
    <w:rsid w:val="00A94265"/>
    <w:rsid w:val="00A96355"/>
    <w:rsid w:val="00A97F70"/>
    <w:rsid w:val="00AB5184"/>
    <w:rsid w:val="00AC2CD6"/>
    <w:rsid w:val="00AC3D3F"/>
    <w:rsid w:val="00AC4130"/>
    <w:rsid w:val="00AF111D"/>
    <w:rsid w:val="00B1018A"/>
    <w:rsid w:val="00B12B3B"/>
    <w:rsid w:val="00B15FE9"/>
    <w:rsid w:val="00B2236F"/>
    <w:rsid w:val="00B3019C"/>
    <w:rsid w:val="00B3292C"/>
    <w:rsid w:val="00B613EC"/>
    <w:rsid w:val="00B7517E"/>
    <w:rsid w:val="00B83414"/>
    <w:rsid w:val="00B841B2"/>
    <w:rsid w:val="00B87A0C"/>
    <w:rsid w:val="00B917FF"/>
    <w:rsid w:val="00B92E68"/>
    <w:rsid w:val="00BA5850"/>
    <w:rsid w:val="00BA755E"/>
    <w:rsid w:val="00BB2F34"/>
    <w:rsid w:val="00BC2E73"/>
    <w:rsid w:val="00BC60FD"/>
    <w:rsid w:val="00BD13C5"/>
    <w:rsid w:val="00BE39EC"/>
    <w:rsid w:val="00BF6E12"/>
    <w:rsid w:val="00C04268"/>
    <w:rsid w:val="00C11CA4"/>
    <w:rsid w:val="00C12B8A"/>
    <w:rsid w:val="00C14414"/>
    <w:rsid w:val="00C1597C"/>
    <w:rsid w:val="00C16569"/>
    <w:rsid w:val="00C24B8F"/>
    <w:rsid w:val="00C37D6F"/>
    <w:rsid w:val="00C4124E"/>
    <w:rsid w:val="00C41738"/>
    <w:rsid w:val="00C43917"/>
    <w:rsid w:val="00C612CF"/>
    <w:rsid w:val="00C72A13"/>
    <w:rsid w:val="00C94C78"/>
    <w:rsid w:val="00C97265"/>
    <w:rsid w:val="00CA11FE"/>
    <w:rsid w:val="00CA3E79"/>
    <w:rsid w:val="00CA54D8"/>
    <w:rsid w:val="00CA7729"/>
    <w:rsid w:val="00CA7EE9"/>
    <w:rsid w:val="00CB57CF"/>
    <w:rsid w:val="00CE145A"/>
    <w:rsid w:val="00D02F73"/>
    <w:rsid w:val="00D1179D"/>
    <w:rsid w:val="00D45009"/>
    <w:rsid w:val="00D555CB"/>
    <w:rsid w:val="00D633A4"/>
    <w:rsid w:val="00D67C52"/>
    <w:rsid w:val="00D70EB8"/>
    <w:rsid w:val="00D71111"/>
    <w:rsid w:val="00D914D4"/>
    <w:rsid w:val="00DB4444"/>
    <w:rsid w:val="00DB6993"/>
    <w:rsid w:val="00DD17A3"/>
    <w:rsid w:val="00DD50BC"/>
    <w:rsid w:val="00DE3C57"/>
    <w:rsid w:val="00DE563E"/>
    <w:rsid w:val="00DE702B"/>
    <w:rsid w:val="00DF12DF"/>
    <w:rsid w:val="00DF2DCC"/>
    <w:rsid w:val="00E0179B"/>
    <w:rsid w:val="00E03B46"/>
    <w:rsid w:val="00E07B64"/>
    <w:rsid w:val="00E10B64"/>
    <w:rsid w:val="00E1670F"/>
    <w:rsid w:val="00E210AC"/>
    <w:rsid w:val="00E22C86"/>
    <w:rsid w:val="00E23836"/>
    <w:rsid w:val="00E26AEB"/>
    <w:rsid w:val="00E32C98"/>
    <w:rsid w:val="00E42E14"/>
    <w:rsid w:val="00E444F0"/>
    <w:rsid w:val="00E458B7"/>
    <w:rsid w:val="00E45B21"/>
    <w:rsid w:val="00E53C00"/>
    <w:rsid w:val="00E57077"/>
    <w:rsid w:val="00E57DEE"/>
    <w:rsid w:val="00E77E63"/>
    <w:rsid w:val="00E834F4"/>
    <w:rsid w:val="00E87F86"/>
    <w:rsid w:val="00E969BD"/>
    <w:rsid w:val="00EA352B"/>
    <w:rsid w:val="00EB621F"/>
    <w:rsid w:val="00EC2157"/>
    <w:rsid w:val="00EC2DA5"/>
    <w:rsid w:val="00ED3512"/>
    <w:rsid w:val="00EF10E2"/>
    <w:rsid w:val="00F02E35"/>
    <w:rsid w:val="00F1213D"/>
    <w:rsid w:val="00F1423E"/>
    <w:rsid w:val="00F30CCF"/>
    <w:rsid w:val="00F30EA6"/>
    <w:rsid w:val="00F374B3"/>
    <w:rsid w:val="00F37D6F"/>
    <w:rsid w:val="00F445EC"/>
    <w:rsid w:val="00F45F80"/>
    <w:rsid w:val="00F55AE3"/>
    <w:rsid w:val="00F61477"/>
    <w:rsid w:val="00F6197E"/>
    <w:rsid w:val="00F64FF5"/>
    <w:rsid w:val="00F821FE"/>
    <w:rsid w:val="00F9399F"/>
    <w:rsid w:val="00F97DB8"/>
    <w:rsid w:val="00FA07CA"/>
    <w:rsid w:val="00FA47A0"/>
    <w:rsid w:val="00FA4A4A"/>
    <w:rsid w:val="00FA4E88"/>
    <w:rsid w:val="00FA4ECA"/>
    <w:rsid w:val="00FB44D9"/>
    <w:rsid w:val="00FD14E0"/>
    <w:rsid w:val="00FD4718"/>
    <w:rsid w:val="00FD5F92"/>
    <w:rsid w:val="00FE51A6"/>
    <w:rsid w:val="00FE6F17"/>
    <w:rsid w:val="00FE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1D6D"/>
  <w15:docId w15:val="{5E93A333-8D91-43C3-9A78-994E6E4A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F6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15F65"/>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F65"/>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A15F65"/>
    <w:pPr>
      <w:jc w:val="both"/>
    </w:pPr>
    <w:rPr>
      <w:b/>
      <w:szCs w:val="20"/>
    </w:rPr>
  </w:style>
  <w:style w:type="character" w:customStyle="1" w:styleId="ZkladntextChar">
    <w:name w:val="Základní text Char"/>
    <w:basedOn w:val="Standardnpsmoodstavce"/>
    <w:link w:val="Zkladntext"/>
    <w:rsid w:val="00A15F65"/>
    <w:rPr>
      <w:rFonts w:ascii="Times New Roman" w:eastAsia="Times New Roman" w:hAnsi="Times New Roman" w:cs="Times New Roman"/>
      <w:b/>
      <w:sz w:val="24"/>
      <w:szCs w:val="20"/>
      <w:lang w:eastAsia="cs-CZ"/>
    </w:rPr>
  </w:style>
  <w:style w:type="paragraph" w:styleId="Textvbloku">
    <w:name w:val="Block Text"/>
    <w:basedOn w:val="Normln"/>
    <w:unhideWhenUsed/>
    <w:rsid w:val="00A15F65"/>
    <w:pPr>
      <w:ind w:left="-540" w:right="-828"/>
      <w:jc w:val="both"/>
    </w:pPr>
  </w:style>
  <w:style w:type="paragraph" w:styleId="Odstavecseseznamem">
    <w:name w:val="List Paragraph"/>
    <w:basedOn w:val="Normln"/>
    <w:link w:val="OdstavecseseznamemChar"/>
    <w:uiPriority w:val="34"/>
    <w:qFormat/>
    <w:rsid w:val="00A15F65"/>
    <w:pPr>
      <w:ind w:left="720"/>
      <w:contextualSpacing/>
    </w:pPr>
  </w:style>
  <w:style w:type="paragraph" w:customStyle="1" w:styleId="adresa">
    <w:name w:val="adresa"/>
    <w:basedOn w:val="Normln"/>
    <w:uiPriority w:val="99"/>
    <w:rsid w:val="00A15F65"/>
    <w:pPr>
      <w:tabs>
        <w:tab w:val="left" w:pos="3402"/>
        <w:tab w:val="left" w:pos="6237"/>
      </w:tabs>
      <w:jc w:val="both"/>
    </w:pPr>
    <w:rPr>
      <w:szCs w:val="20"/>
    </w:rPr>
  </w:style>
  <w:style w:type="paragraph" w:customStyle="1" w:styleId="para">
    <w:name w:val="para"/>
    <w:basedOn w:val="Normln"/>
    <w:uiPriority w:val="99"/>
    <w:rsid w:val="00A15F65"/>
    <w:pPr>
      <w:tabs>
        <w:tab w:val="left" w:pos="709"/>
      </w:tabs>
      <w:jc w:val="center"/>
    </w:pPr>
    <w:rPr>
      <w:b/>
      <w:szCs w:val="20"/>
    </w:rPr>
  </w:style>
  <w:style w:type="paragraph" w:customStyle="1" w:styleId="vnintext">
    <w:name w:val="vniřnítext"/>
    <w:basedOn w:val="Normln"/>
    <w:uiPriority w:val="99"/>
    <w:rsid w:val="00A15F65"/>
    <w:pPr>
      <w:tabs>
        <w:tab w:val="left" w:pos="709"/>
      </w:tabs>
      <w:ind w:firstLine="426"/>
      <w:jc w:val="both"/>
    </w:pPr>
    <w:rPr>
      <w:szCs w:val="20"/>
    </w:rPr>
  </w:style>
  <w:style w:type="paragraph" w:customStyle="1" w:styleId="obec">
    <w:name w:val="obec"/>
    <w:basedOn w:val="Normln"/>
    <w:rsid w:val="00A15F65"/>
    <w:pPr>
      <w:tabs>
        <w:tab w:val="left" w:pos="1418"/>
        <w:tab w:val="left" w:pos="4678"/>
        <w:tab w:val="right" w:pos="8931"/>
      </w:tabs>
    </w:pPr>
    <w:rPr>
      <w:szCs w:val="20"/>
    </w:rPr>
  </w:style>
  <w:style w:type="paragraph" w:styleId="Zkladntextodsazen">
    <w:name w:val="Body Text Indent"/>
    <w:basedOn w:val="Normln"/>
    <w:link w:val="ZkladntextodsazenChar"/>
    <w:uiPriority w:val="99"/>
    <w:semiHidden/>
    <w:unhideWhenUsed/>
    <w:rsid w:val="00A26689"/>
    <w:pPr>
      <w:spacing w:after="120"/>
      <w:ind w:left="283"/>
    </w:pPr>
  </w:style>
  <w:style w:type="character" w:customStyle="1" w:styleId="ZkladntextodsazenChar">
    <w:name w:val="Základní text odsazený Char"/>
    <w:basedOn w:val="Standardnpsmoodstavce"/>
    <w:link w:val="Zkladntextodsazen"/>
    <w:uiPriority w:val="99"/>
    <w:semiHidden/>
    <w:rsid w:val="00A2668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A26689"/>
    <w:pPr>
      <w:tabs>
        <w:tab w:val="center" w:pos="4536"/>
        <w:tab w:val="right" w:pos="9072"/>
      </w:tabs>
    </w:pPr>
  </w:style>
  <w:style w:type="character" w:customStyle="1" w:styleId="ZhlavChar">
    <w:name w:val="Záhlaví Char"/>
    <w:basedOn w:val="Standardnpsmoodstavce"/>
    <w:link w:val="Zhlav"/>
    <w:uiPriority w:val="99"/>
    <w:rsid w:val="00A266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111D"/>
    <w:pPr>
      <w:tabs>
        <w:tab w:val="center" w:pos="4536"/>
        <w:tab w:val="right" w:pos="9072"/>
      </w:tabs>
    </w:pPr>
  </w:style>
  <w:style w:type="character" w:customStyle="1" w:styleId="ZpatChar">
    <w:name w:val="Zápatí Char"/>
    <w:basedOn w:val="Standardnpsmoodstavce"/>
    <w:link w:val="Zpat"/>
    <w:uiPriority w:val="99"/>
    <w:rsid w:val="00AF11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F0D3D"/>
    <w:rPr>
      <w:rFonts w:ascii="Tahoma" w:hAnsi="Tahoma" w:cs="Tahoma"/>
      <w:sz w:val="16"/>
      <w:szCs w:val="16"/>
    </w:rPr>
  </w:style>
  <w:style w:type="character" w:customStyle="1" w:styleId="TextbublinyChar">
    <w:name w:val="Text bubliny Char"/>
    <w:basedOn w:val="Standardnpsmoodstavce"/>
    <w:link w:val="Textbubliny"/>
    <w:uiPriority w:val="99"/>
    <w:semiHidden/>
    <w:rsid w:val="002F0D3D"/>
    <w:rPr>
      <w:rFonts w:ascii="Tahoma" w:eastAsia="Times New Roman" w:hAnsi="Tahoma" w:cs="Tahoma"/>
      <w:sz w:val="16"/>
      <w:szCs w:val="16"/>
      <w:lang w:eastAsia="cs-CZ"/>
    </w:rPr>
  </w:style>
  <w:style w:type="paragraph" w:styleId="Bezmezer">
    <w:name w:val="No Spacing"/>
    <w:uiPriority w:val="1"/>
    <w:qFormat/>
    <w:rsid w:val="002F0D3D"/>
    <w:pPr>
      <w:spacing w:after="0" w:line="240" w:lineRule="auto"/>
    </w:pPr>
  </w:style>
  <w:style w:type="paragraph" w:styleId="Normlnweb">
    <w:name w:val="Normal (Web)"/>
    <w:basedOn w:val="Normln"/>
    <w:unhideWhenUsed/>
    <w:rsid w:val="00FE51A6"/>
    <w:pPr>
      <w:spacing w:before="100" w:beforeAutospacing="1" w:after="100" w:afterAutospacing="1"/>
    </w:pPr>
  </w:style>
  <w:style w:type="character" w:styleId="Hypertextovodkaz">
    <w:name w:val="Hyperlink"/>
    <w:basedOn w:val="Standardnpsmoodstavce"/>
    <w:uiPriority w:val="99"/>
    <w:unhideWhenUsed/>
    <w:rsid w:val="00FE51A6"/>
    <w:rPr>
      <w:color w:val="0563C1"/>
      <w:u w:val="single"/>
    </w:rPr>
  </w:style>
  <w:style w:type="character" w:customStyle="1" w:styleId="OdstavecseseznamemChar">
    <w:name w:val="Odstavec se seznamem Char"/>
    <w:link w:val="Odstavecseseznamem"/>
    <w:uiPriority w:val="34"/>
    <w:locked/>
    <w:rsid w:val="00FE51A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4124E"/>
    <w:rPr>
      <w:sz w:val="16"/>
      <w:szCs w:val="16"/>
    </w:rPr>
  </w:style>
  <w:style w:type="paragraph" w:styleId="Textkomente">
    <w:name w:val="annotation text"/>
    <w:basedOn w:val="Normln"/>
    <w:link w:val="TextkomenteChar"/>
    <w:uiPriority w:val="99"/>
    <w:semiHidden/>
    <w:unhideWhenUsed/>
    <w:rsid w:val="00C4124E"/>
    <w:rPr>
      <w:sz w:val="20"/>
      <w:szCs w:val="20"/>
    </w:rPr>
  </w:style>
  <w:style w:type="character" w:customStyle="1" w:styleId="TextkomenteChar">
    <w:name w:val="Text komentáře Char"/>
    <w:basedOn w:val="Standardnpsmoodstavce"/>
    <w:link w:val="Textkomente"/>
    <w:uiPriority w:val="99"/>
    <w:semiHidden/>
    <w:rsid w:val="00C412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124E"/>
    <w:rPr>
      <w:b/>
      <w:bCs/>
    </w:rPr>
  </w:style>
  <w:style w:type="character" w:customStyle="1" w:styleId="PedmtkomenteChar">
    <w:name w:val="Předmět komentáře Char"/>
    <w:basedOn w:val="TextkomenteChar"/>
    <w:link w:val="Pedmtkomente"/>
    <w:uiPriority w:val="99"/>
    <w:semiHidden/>
    <w:rsid w:val="00C4124E"/>
    <w:rPr>
      <w:rFonts w:ascii="Times New Roman" w:eastAsia="Times New Roman" w:hAnsi="Times New Roman" w:cs="Times New Roman"/>
      <w:b/>
      <w:bCs/>
      <w:sz w:val="20"/>
      <w:szCs w:val="20"/>
      <w:lang w:eastAsia="cs-CZ"/>
    </w:rPr>
  </w:style>
  <w:style w:type="paragraph" w:styleId="Revize">
    <w:name w:val="Revision"/>
    <w:hidden/>
    <w:uiPriority w:val="99"/>
    <w:semiHidden/>
    <w:rsid w:val="00C4124E"/>
    <w:pPr>
      <w:spacing w:after="0" w:line="240" w:lineRule="auto"/>
    </w:pPr>
    <w:rPr>
      <w:rFonts w:ascii="Times New Roman" w:eastAsia="Times New Roman" w:hAnsi="Times New Roman" w:cs="Times New Roman"/>
      <w:sz w:val="24"/>
      <w:szCs w:val="24"/>
      <w:lang w:eastAsia="cs-CZ"/>
    </w:rPr>
  </w:style>
  <w:style w:type="character" w:styleId="Siln">
    <w:name w:val="Strong"/>
    <w:qFormat/>
    <w:rsid w:val="00084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9793">
      <w:bodyDiv w:val="1"/>
      <w:marLeft w:val="0"/>
      <w:marRight w:val="0"/>
      <w:marTop w:val="0"/>
      <w:marBottom w:val="0"/>
      <w:divBdr>
        <w:top w:val="none" w:sz="0" w:space="0" w:color="auto"/>
        <w:left w:val="none" w:sz="0" w:space="0" w:color="auto"/>
        <w:bottom w:val="none" w:sz="0" w:space="0" w:color="auto"/>
        <w:right w:val="none" w:sz="0" w:space="0" w:color="auto"/>
      </w:divBdr>
    </w:div>
    <w:div w:id="18371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72AD-AE90-4964-A8E7-4CFDB852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1591</Words>
  <Characters>9387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Štraitová Michaela</dc:creator>
  <cp:lastModifiedBy>Janouchová Miroslava</cp:lastModifiedBy>
  <cp:revision>6</cp:revision>
  <cp:lastPrinted>2022-03-21T10:28:00Z</cp:lastPrinted>
  <dcterms:created xsi:type="dcterms:W3CDTF">2022-04-06T09:09:00Z</dcterms:created>
  <dcterms:modified xsi:type="dcterms:W3CDTF">2022-04-11T13:21:00Z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UZSVM/A/12301/2019-HMU1</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Policie ČR - Zápis o bezúplatném užívání části pozemku parc.č. 97/3, kú. Karlín</vt:lpwstr>
  </property>
  <property fmtid="{D5CDD505-2E9C-101B-9397-08002B2CF9AE}" pid="37" name="CUSTOM.VLASTNIK_CISLO_DS">
    <vt:lpwstr>96vaa2e</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Michlovský Ladislav, Ing.</vt:lpwstr>
  </property>
  <property fmtid="{D5CDD505-2E9C-101B-9397-08002B2CF9AE}" pid="41" name="CUSTOM.VLASTNIK_JMENO_TISK">
    <vt:lpwstr/>
  </property>
  <property fmtid="{D5CDD505-2E9C-101B-9397-08002B2CF9AE}" pid="42" name="CUSTOM.VLASTNIK_MAIL">
    <vt:lpwstr>Ladislav.Michlovsky@uzsvm.cz</vt:lpwstr>
  </property>
  <property fmtid="{D5CDD505-2E9C-101B-9397-08002B2CF9AE}" pid="43" name="CUSTOM.VLASTNIK_TELEFON">
    <vt:lpwstr>+420 225 776 538</vt:lpwstr>
  </property>
  <property fmtid="{D5CDD505-2E9C-101B-9397-08002B2CF9AE}" pid="44" name="CUSTOM.VYTVOREN_DNE">
    <vt:lpwstr>04.03.2020</vt:lpwstr>
  </property>
  <property fmtid="{D5CDD505-2E9C-101B-9397-08002B2CF9AE}" pid="45" name="KOD.KOD_CJ">
    <vt:lpwstr>UZSVM/A/13561/2020-HMU1</vt:lpwstr>
  </property>
  <property fmtid="{D5CDD505-2E9C-101B-9397-08002B2CF9AE}" pid="46" name="KOD.KOD_EVC">
    <vt:lpwstr>22753/A/2020-HMU1</vt:lpwstr>
  </property>
  <property fmtid="{D5CDD505-2E9C-101B-9397-08002B2CF9AE}" pid="47" name="KOD.KOD_EVC_BARCODE">
    <vt:lpwstr>µ#22753/A/2020-HMU1@^¸</vt:lpwstr>
  </property>
  <property fmtid="{D5CDD505-2E9C-101B-9397-08002B2CF9AE}" pid="48" name="KOD.KOD_IU_CODE">
    <vt:lpwstr>9322</vt:lpwstr>
  </property>
  <property fmtid="{D5CDD505-2E9C-101B-9397-08002B2CF9AE}" pid="49" name="KOD.KOD_IU_SHORT">
    <vt:lpwstr>HMU1</vt:lpwstr>
  </property>
  <property fmtid="{D5CDD505-2E9C-101B-9397-08002B2CF9AE}" pid="50" name="KOD.KOD_IU_TXT">
    <vt:lpwstr>oddělení Hospodaření s majetkem v účetnictví I.</vt:lpwstr>
  </property>
  <property fmtid="{D5CDD505-2E9C-101B-9397-08002B2CF9AE}" pid="51" name="KOD.OBJECT_GUID">
    <vt:lpwstr>71a86e73-581d-4bad-9f9d-bf781438861a</vt:lpwstr>
  </property>
  <property fmtid="{D5CDD505-2E9C-101B-9397-08002B2CF9AE}" pid="52" name="KrbDms MarkTemplate">
    <vt:lpwstr/>
  </property>
  <property fmtid="{D5CDD505-2E9C-101B-9397-08002B2CF9AE}" pid="53" name="KrbDmsIdForm">
    <vt:lpwstr>71a86e73-581d-4bad-9f9d-bf781438861a</vt:lpwstr>
  </property>
  <property fmtid="{D5CDD505-2E9C-101B-9397-08002B2CF9AE}" pid="54" name="KrbDmsIdTemplate">
    <vt:lpwstr>af6f693d-bc5c-4267-a6b1-8aec6664114b</vt:lpwstr>
  </property>
  <property fmtid="{D5CDD505-2E9C-101B-9397-08002B2CF9AE}" pid="55" name="KrbDmsIdTypeForm">
    <vt:lpwstr>a88c7072-e8f4-42ec-a53b-8098bda0b510</vt:lpwstr>
  </property>
  <property fmtid="{D5CDD505-2E9C-101B-9397-08002B2CF9AE}" pid="56" name="KrbDmsMarkTemplate">
    <vt:lpwstr/>
  </property>
</Properties>
</file>