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0C3" w:rsidRDefault="009300C3"/>
    <w:p w:rsidR="009300C3" w:rsidRDefault="009300C3"/>
    <w:p w:rsidR="009300C3" w:rsidRDefault="009300C3"/>
    <w:p w:rsidR="009300C3" w:rsidRDefault="009300C3">
      <w:pPr>
        <w:jc w:val="center"/>
      </w:pPr>
    </w:p>
    <w:tbl>
      <w:tblPr>
        <w:tblStyle w:val="a"/>
        <w:tblW w:w="6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2"/>
        <w:gridCol w:w="3252"/>
      </w:tblGrid>
      <w:tr w:rsidR="009300C3">
        <w:trPr>
          <w:trHeight w:val="585"/>
          <w:jc w:val="center"/>
        </w:trPr>
        <w:tc>
          <w:tcPr>
            <w:tcW w:w="6354" w:type="dxa"/>
            <w:gridSpan w:val="2"/>
            <w:vAlign w:val="center"/>
          </w:tcPr>
          <w:p w:rsidR="009300C3" w:rsidRDefault="00957E24">
            <w:pPr>
              <w:jc w:val="center"/>
            </w:pPr>
            <w:r>
              <w:rPr>
                <w:b/>
              </w:rPr>
              <w:t>ORDINACE AKADEMED</w:t>
            </w:r>
          </w:p>
          <w:p w:rsidR="009300C3" w:rsidRDefault="00957E24">
            <w:pPr>
              <w:jc w:val="center"/>
            </w:pPr>
            <w:proofErr w:type="spellStart"/>
            <w:r>
              <w:t>Vídeňská</w:t>
            </w:r>
            <w:proofErr w:type="spellEnd"/>
            <w:r>
              <w:t xml:space="preserve"> 1083, 142 00 Praha 4</w:t>
            </w:r>
          </w:p>
        </w:tc>
      </w:tr>
      <w:tr w:rsidR="009300C3">
        <w:trPr>
          <w:trHeight w:val="354"/>
          <w:jc w:val="center"/>
        </w:trPr>
        <w:tc>
          <w:tcPr>
            <w:tcW w:w="6354" w:type="dxa"/>
            <w:gridSpan w:val="2"/>
            <w:vAlign w:val="center"/>
          </w:tcPr>
          <w:p w:rsidR="009300C3" w:rsidRDefault="00957E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Ordinační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hodiny</w:t>
            </w:r>
            <w:proofErr w:type="spellEnd"/>
          </w:p>
        </w:tc>
      </w:tr>
      <w:tr w:rsidR="009300C3">
        <w:trPr>
          <w:trHeight w:val="354"/>
          <w:jc w:val="center"/>
        </w:trPr>
        <w:tc>
          <w:tcPr>
            <w:tcW w:w="3102" w:type="dxa"/>
            <w:vAlign w:val="center"/>
          </w:tcPr>
          <w:p w:rsidR="009300C3" w:rsidRDefault="00957E24">
            <w:proofErr w:type="spellStart"/>
            <w:r>
              <w:t>Pondělí</w:t>
            </w:r>
            <w:proofErr w:type="spellEnd"/>
          </w:p>
        </w:tc>
        <w:tc>
          <w:tcPr>
            <w:tcW w:w="3252" w:type="dxa"/>
            <w:vAlign w:val="bottom"/>
          </w:tcPr>
          <w:p w:rsidR="009300C3" w:rsidRDefault="00957E2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07:00-12:30</w:t>
            </w:r>
          </w:p>
        </w:tc>
      </w:tr>
      <w:tr w:rsidR="009300C3">
        <w:trPr>
          <w:trHeight w:val="354"/>
          <w:jc w:val="center"/>
        </w:trPr>
        <w:tc>
          <w:tcPr>
            <w:tcW w:w="3102" w:type="dxa"/>
            <w:vAlign w:val="center"/>
          </w:tcPr>
          <w:p w:rsidR="009300C3" w:rsidRDefault="00957E24">
            <w:proofErr w:type="spellStart"/>
            <w:r>
              <w:t>Úterý</w:t>
            </w:r>
            <w:proofErr w:type="spellEnd"/>
          </w:p>
        </w:tc>
        <w:tc>
          <w:tcPr>
            <w:tcW w:w="3252" w:type="dxa"/>
            <w:vAlign w:val="bottom"/>
          </w:tcPr>
          <w:p w:rsidR="009300C3" w:rsidRDefault="00957E2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13:00-19:00</w:t>
            </w:r>
          </w:p>
        </w:tc>
      </w:tr>
      <w:tr w:rsidR="009300C3">
        <w:trPr>
          <w:trHeight w:val="354"/>
          <w:jc w:val="center"/>
        </w:trPr>
        <w:tc>
          <w:tcPr>
            <w:tcW w:w="3102" w:type="dxa"/>
            <w:vAlign w:val="center"/>
          </w:tcPr>
          <w:p w:rsidR="009300C3" w:rsidRDefault="00957E24">
            <w:proofErr w:type="spellStart"/>
            <w:r>
              <w:t>Středa</w:t>
            </w:r>
            <w:proofErr w:type="spellEnd"/>
          </w:p>
        </w:tc>
        <w:tc>
          <w:tcPr>
            <w:tcW w:w="3252" w:type="dxa"/>
            <w:vAlign w:val="bottom"/>
          </w:tcPr>
          <w:p w:rsidR="009300C3" w:rsidRDefault="00957E2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07:00-13:00</w:t>
            </w:r>
          </w:p>
        </w:tc>
      </w:tr>
      <w:tr w:rsidR="009300C3">
        <w:trPr>
          <w:trHeight w:val="354"/>
          <w:jc w:val="center"/>
        </w:trPr>
        <w:tc>
          <w:tcPr>
            <w:tcW w:w="3102" w:type="dxa"/>
            <w:vAlign w:val="center"/>
          </w:tcPr>
          <w:p w:rsidR="009300C3" w:rsidRDefault="00957E24">
            <w:proofErr w:type="spellStart"/>
            <w:r>
              <w:t>Čtvrtek</w:t>
            </w:r>
            <w:proofErr w:type="spellEnd"/>
          </w:p>
        </w:tc>
        <w:tc>
          <w:tcPr>
            <w:tcW w:w="3252" w:type="dxa"/>
            <w:vAlign w:val="bottom"/>
          </w:tcPr>
          <w:p w:rsidR="009300C3" w:rsidRDefault="00957E2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13:00-19:00</w:t>
            </w:r>
          </w:p>
        </w:tc>
      </w:tr>
      <w:tr w:rsidR="009300C3">
        <w:trPr>
          <w:trHeight w:val="354"/>
          <w:jc w:val="center"/>
        </w:trPr>
        <w:tc>
          <w:tcPr>
            <w:tcW w:w="3102" w:type="dxa"/>
            <w:vAlign w:val="center"/>
          </w:tcPr>
          <w:p w:rsidR="009300C3" w:rsidRDefault="00957E24">
            <w:proofErr w:type="spellStart"/>
            <w:r>
              <w:t>Pátek</w:t>
            </w:r>
            <w:proofErr w:type="spellEnd"/>
          </w:p>
        </w:tc>
        <w:tc>
          <w:tcPr>
            <w:tcW w:w="3252" w:type="dxa"/>
            <w:vAlign w:val="bottom"/>
          </w:tcPr>
          <w:p w:rsidR="009300C3" w:rsidRDefault="00957E2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07:00-13:30</w:t>
            </w:r>
          </w:p>
        </w:tc>
      </w:tr>
      <w:tr w:rsidR="009300C3">
        <w:trPr>
          <w:trHeight w:val="354"/>
          <w:jc w:val="center"/>
        </w:trPr>
        <w:tc>
          <w:tcPr>
            <w:tcW w:w="6354" w:type="dxa"/>
            <w:gridSpan w:val="2"/>
            <w:vAlign w:val="center"/>
          </w:tcPr>
          <w:p w:rsidR="009300C3" w:rsidRDefault="00957E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Kontaktní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údaje</w:t>
            </w:r>
            <w:proofErr w:type="spellEnd"/>
            <w:r>
              <w:rPr>
                <w:b/>
              </w:rPr>
              <w:t xml:space="preserve"> pro </w:t>
            </w:r>
            <w:proofErr w:type="spellStart"/>
            <w:r>
              <w:rPr>
                <w:b/>
              </w:rPr>
              <w:t>objednání</w:t>
            </w:r>
            <w:proofErr w:type="spellEnd"/>
          </w:p>
        </w:tc>
      </w:tr>
      <w:tr w:rsidR="009300C3">
        <w:trPr>
          <w:trHeight w:val="354"/>
          <w:jc w:val="center"/>
        </w:trPr>
        <w:tc>
          <w:tcPr>
            <w:tcW w:w="3102" w:type="dxa"/>
            <w:vAlign w:val="center"/>
          </w:tcPr>
          <w:p w:rsidR="009300C3" w:rsidRDefault="00957E24">
            <w:proofErr w:type="spellStart"/>
            <w:r>
              <w:t>Telefon</w:t>
            </w:r>
            <w:proofErr w:type="spellEnd"/>
          </w:p>
        </w:tc>
        <w:tc>
          <w:tcPr>
            <w:tcW w:w="3252" w:type="dxa"/>
            <w:vAlign w:val="center"/>
          </w:tcPr>
          <w:p w:rsidR="009300C3" w:rsidRDefault="009300C3">
            <w:pPr>
              <w:jc w:val="center"/>
            </w:pPr>
            <w:bookmarkStart w:id="0" w:name="_GoBack"/>
            <w:bookmarkEnd w:id="0"/>
          </w:p>
        </w:tc>
      </w:tr>
      <w:tr w:rsidR="009300C3">
        <w:trPr>
          <w:trHeight w:val="354"/>
          <w:jc w:val="center"/>
        </w:trPr>
        <w:tc>
          <w:tcPr>
            <w:tcW w:w="3102" w:type="dxa"/>
            <w:vAlign w:val="center"/>
          </w:tcPr>
          <w:p w:rsidR="009300C3" w:rsidRDefault="00957E24">
            <w:r>
              <w:t>E-mail</w:t>
            </w:r>
          </w:p>
        </w:tc>
        <w:tc>
          <w:tcPr>
            <w:tcW w:w="3252" w:type="dxa"/>
            <w:vAlign w:val="center"/>
          </w:tcPr>
          <w:p w:rsidR="009300C3" w:rsidRDefault="009300C3">
            <w:pPr>
              <w:jc w:val="center"/>
            </w:pPr>
          </w:p>
        </w:tc>
      </w:tr>
      <w:tr w:rsidR="009300C3">
        <w:trPr>
          <w:trHeight w:val="354"/>
          <w:jc w:val="center"/>
        </w:trPr>
        <w:tc>
          <w:tcPr>
            <w:tcW w:w="6354" w:type="dxa"/>
            <w:gridSpan w:val="2"/>
            <w:vAlign w:val="center"/>
          </w:tcPr>
          <w:p w:rsidR="009300C3" w:rsidRDefault="00957E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Praktičtí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lékaři</w:t>
            </w:r>
            <w:proofErr w:type="spellEnd"/>
          </w:p>
        </w:tc>
      </w:tr>
      <w:tr w:rsidR="009300C3">
        <w:trPr>
          <w:trHeight w:val="354"/>
          <w:jc w:val="center"/>
        </w:trPr>
        <w:tc>
          <w:tcPr>
            <w:tcW w:w="6354" w:type="dxa"/>
            <w:gridSpan w:val="2"/>
            <w:vAlign w:val="center"/>
          </w:tcPr>
          <w:p w:rsidR="009300C3" w:rsidRDefault="00957E24">
            <w:pPr>
              <w:jc w:val="center"/>
            </w:pPr>
            <w:bookmarkStart w:id="1" w:name="_heading=h.gjdgxs" w:colFirst="0" w:colLast="0"/>
            <w:bookmarkEnd w:id="1"/>
            <w:proofErr w:type="spellStart"/>
            <w:r>
              <w:t>MUDr</w:t>
            </w:r>
            <w:proofErr w:type="spellEnd"/>
            <w:r>
              <w:t xml:space="preserve">. Bc. </w:t>
            </w:r>
            <w:proofErr w:type="spellStart"/>
            <w:r>
              <w:t>Kateřina</w:t>
            </w:r>
            <w:proofErr w:type="spellEnd"/>
            <w:r>
              <w:t xml:space="preserve"> </w:t>
            </w:r>
            <w:proofErr w:type="spellStart"/>
            <w:r>
              <w:t>Kerekešová</w:t>
            </w:r>
            <w:proofErr w:type="spellEnd"/>
          </w:p>
        </w:tc>
      </w:tr>
      <w:tr w:rsidR="009300C3">
        <w:trPr>
          <w:trHeight w:val="354"/>
          <w:jc w:val="center"/>
        </w:trPr>
        <w:tc>
          <w:tcPr>
            <w:tcW w:w="6354" w:type="dxa"/>
            <w:gridSpan w:val="2"/>
            <w:vAlign w:val="center"/>
          </w:tcPr>
          <w:p w:rsidR="009300C3" w:rsidRDefault="00957E24">
            <w:pPr>
              <w:jc w:val="center"/>
            </w:pPr>
            <w:proofErr w:type="spellStart"/>
            <w:r>
              <w:t>MUDr</w:t>
            </w:r>
            <w:proofErr w:type="spellEnd"/>
            <w:r>
              <w:t xml:space="preserve">. Ivo </w:t>
            </w:r>
            <w:proofErr w:type="spellStart"/>
            <w:r>
              <w:t>Vitera</w:t>
            </w:r>
            <w:proofErr w:type="spellEnd"/>
            <w:r>
              <w:t>, MBA</w:t>
            </w:r>
          </w:p>
        </w:tc>
      </w:tr>
    </w:tbl>
    <w:p w:rsidR="009300C3" w:rsidRDefault="009300C3"/>
    <w:p w:rsidR="009300C3" w:rsidRDefault="009300C3"/>
    <w:sectPr w:rsidR="009300C3">
      <w:headerReference w:type="even" r:id="rId7"/>
      <w:headerReference w:type="default" r:id="rId8"/>
      <w:footerReference w:type="default" r:id="rId9"/>
      <w:pgSz w:w="11910" w:h="16840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E24" w:rsidRDefault="00957E24">
      <w:r>
        <w:separator/>
      </w:r>
    </w:p>
  </w:endnote>
  <w:endnote w:type="continuationSeparator" w:id="0">
    <w:p w:rsidR="00957E24" w:rsidRDefault="0095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0C3" w:rsidRDefault="009300C3">
    <w:pPr>
      <w:widowControl/>
      <w:pBdr>
        <w:top w:val="nil"/>
        <w:left w:val="nil"/>
        <w:bottom w:val="nil"/>
        <w:right w:val="nil"/>
        <w:between w:val="nil"/>
      </w:pBdr>
      <w:tabs>
        <w:tab w:val="left" w:pos="0"/>
        <w:tab w:val="left" w:pos="284"/>
        <w:tab w:val="left" w:pos="1701"/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E24" w:rsidRDefault="00957E24">
      <w:r>
        <w:separator/>
      </w:r>
    </w:p>
  </w:footnote>
  <w:footnote w:type="continuationSeparator" w:id="0">
    <w:p w:rsidR="00957E24" w:rsidRDefault="00957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0C3" w:rsidRDefault="00957E24">
    <w:pPr>
      <w:widowControl/>
      <w:pBdr>
        <w:top w:val="nil"/>
        <w:left w:val="nil"/>
        <w:bottom w:val="nil"/>
        <w:right w:val="nil"/>
        <w:between w:val="nil"/>
      </w:pBdr>
      <w:tabs>
        <w:tab w:val="left" w:pos="0"/>
        <w:tab w:val="left" w:pos="284"/>
        <w:tab w:val="left" w:pos="1701"/>
        <w:tab w:val="center" w:pos="4536"/>
        <w:tab w:val="right" w:pos="9072"/>
      </w:tabs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proofErr w:type="spellStart"/>
    <w:r>
      <w:rPr>
        <w:color w:val="000000"/>
      </w:rPr>
      <w:t>Příloha</w:t>
    </w:r>
    <w:proofErr w:type="spellEnd"/>
    <w:r>
      <w:rPr>
        <w:color w:val="000000"/>
      </w:rPr>
      <w:t xml:space="preserve"> č. 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0C3" w:rsidRDefault="00957E24">
    <w:pPr>
      <w:widowControl/>
      <w:pBdr>
        <w:top w:val="nil"/>
        <w:left w:val="nil"/>
        <w:bottom w:val="nil"/>
        <w:right w:val="nil"/>
        <w:between w:val="nil"/>
      </w:pBdr>
      <w:tabs>
        <w:tab w:val="left" w:pos="0"/>
        <w:tab w:val="left" w:pos="284"/>
        <w:tab w:val="left" w:pos="1701"/>
        <w:tab w:val="center" w:pos="4536"/>
        <w:tab w:val="right" w:pos="9072"/>
      </w:tabs>
      <w:jc w:val="both"/>
      <w:rPr>
        <w:color w:val="000000"/>
      </w:rPr>
    </w:pPr>
    <w:proofErr w:type="spellStart"/>
    <w:r>
      <w:rPr>
        <w:color w:val="000000"/>
      </w:rPr>
      <w:t>Příloha</w:t>
    </w:r>
    <w:proofErr w:type="spellEnd"/>
    <w:r>
      <w:rPr>
        <w:color w:val="000000"/>
      </w:rPr>
      <w:t xml:space="preserve"> č. 3 – </w:t>
    </w:r>
    <w:proofErr w:type="spellStart"/>
    <w:r>
      <w:rPr>
        <w:color w:val="000000"/>
      </w:rPr>
      <w:t>Ordinační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hodiny</w:t>
    </w:r>
    <w:proofErr w:type="spellEnd"/>
    <w:r>
      <w:rPr>
        <w:color w:val="000000"/>
      </w:rPr>
      <w:t xml:space="preserve"> a </w:t>
    </w:r>
    <w:proofErr w:type="spellStart"/>
    <w:r>
      <w:rPr>
        <w:color w:val="000000"/>
      </w:rPr>
      <w:t>praktičtí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lékaři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Poskytovatele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C3"/>
    <w:rsid w:val="009300C3"/>
    <w:rsid w:val="00957E24"/>
    <w:rsid w:val="00D0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2769A-6977-41CD-877E-A3132B71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776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39"/>
    <w:rsid w:val="005F65C0"/>
    <w:pPr>
      <w:widowControl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5C0"/>
    <w:pPr>
      <w:widowControl/>
      <w:autoSpaceDE w:val="0"/>
      <w:autoSpaceDN w:val="0"/>
      <w:adjustRightInd w:val="0"/>
    </w:pPr>
    <w:rPr>
      <w:color w:val="000000"/>
      <w:sz w:val="24"/>
      <w:szCs w:val="24"/>
      <w:lang w:val="cs-CZ"/>
    </w:rPr>
  </w:style>
  <w:style w:type="paragraph" w:styleId="Zhlav">
    <w:name w:val="header"/>
    <w:basedOn w:val="Normln"/>
    <w:link w:val="ZhlavChar"/>
    <w:rsid w:val="00FD6C7A"/>
    <w:pPr>
      <w:widowControl/>
      <w:tabs>
        <w:tab w:val="left" w:pos="0"/>
        <w:tab w:val="left" w:pos="284"/>
        <w:tab w:val="left" w:pos="1701"/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 w:val="24"/>
      <w:szCs w:val="20"/>
      <w:lang w:val="cs-CZ"/>
    </w:rPr>
  </w:style>
  <w:style w:type="character" w:customStyle="1" w:styleId="ZhlavChar">
    <w:name w:val="Záhlaví Char"/>
    <w:basedOn w:val="Standardnpsmoodstavce"/>
    <w:link w:val="Zhlav"/>
    <w:rsid w:val="00FD6C7A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pat">
    <w:name w:val="footer"/>
    <w:basedOn w:val="Normln"/>
    <w:link w:val="ZpatChar"/>
    <w:rsid w:val="00FD6C7A"/>
    <w:pPr>
      <w:widowControl/>
      <w:tabs>
        <w:tab w:val="left" w:pos="0"/>
        <w:tab w:val="left" w:pos="284"/>
        <w:tab w:val="left" w:pos="1701"/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 w:val="24"/>
      <w:szCs w:val="20"/>
      <w:lang w:val="cs-CZ"/>
    </w:rPr>
  </w:style>
  <w:style w:type="character" w:customStyle="1" w:styleId="ZpatChar">
    <w:name w:val="Zápatí Char"/>
    <w:basedOn w:val="Standardnpsmoodstavce"/>
    <w:link w:val="Zpat"/>
    <w:rsid w:val="00FD6C7A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A3F35"/>
    <w:rPr>
      <w:color w:val="0563C1"/>
      <w:u w:val="singl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t5RzAFo8rSkRw//RBoCgH3MbHA==">AMUW2mWa+mcmQgAcqpyXrUER0n5+nHO24PeA4N4wrbvtdt09jJqExAnbXzfwJ4N64mCl1PUg1T94X3s/EBv4jqMrx43RFJH9GKlCbsEas+ttYzj/Kk5MfCz72nbQtJPkY/RcZvr1KHfE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253</Characters>
  <Application>Microsoft Office Word</Application>
  <DocSecurity>0</DocSecurity>
  <Lines>2</Lines>
  <Paragraphs>1</Paragraphs>
  <ScaleCrop>false</ScaleCrop>
  <Company>UZFG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Pavlíček</dc:creator>
  <cp:lastModifiedBy>Sekretariát ÚŽFG</cp:lastModifiedBy>
  <cp:revision>2</cp:revision>
  <dcterms:created xsi:type="dcterms:W3CDTF">2017-12-20T13:44:00Z</dcterms:created>
  <dcterms:modified xsi:type="dcterms:W3CDTF">2022-04-11T08:23:00Z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2014-05-12T00:00:00Z</vt:filetime>
  </property>
  <property fmtid="{D5CDD505-2E9C-101B-9397-08002B2CF9AE}" pid="3" name="LastSaved">
    <vt:filetime>2016-02-22T00:00:00Z</vt:filetime>
  </property>
</Properties>
</file>