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43" w:rsidRDefault="002A5743"/>
    <w:p w:rsidR="00210567" w:rsidRDefault="00210567"/>
    <w:p w:rsidR="00210567" w:rsidRDefault="00210567"/>
    <w:p w:rsidR="00210567" w:rsidRDefault="00210567">
      <w:r>
        <w:t>Akceptace objednávky</w:t>
      </w:r>
    </w:p>
    <w:p w:rsidR="00210567" w:rsidRDefault="00210567"/>
    <w:p w:rsidR="00210567" w:rsidRDefault="00210567"/>
    <w:p w:rsidR="00210567" w:rsidRDefault="00210567" w:rsidP="00210567">
      <w:pPr>
        <w:jc w:val="both"/>
      </w:pPr>
      <w:r>
        <w:t xml:space="preserve">Akceptuji objednávku č. </w:t>
      </w:r>
      <w:r w:rsidR="00A307EF">
        <w:t>18/H/2022</w:t>
      </w:r>
      <w:r w:rsidR="00610C18">
        <w:t xml:space="preserve"> </w:t>
      </w:r>
      <w:r w:rsidR="00A307EF">
        <w:t xml:space="preserve">ze dne </w:t>
      </w:r>
      <w:proofErr w:type="gramStart"/>
      <w:r w:rsidR="002C0DA6">
        <w:t>14.3.2022</w:t>
      </w:r>
      <w:proofErr w:type="gramEnd"/>
      <w:r w:rsidR="00A307EF">
        <w:t xml:space="preserve"> na opravu havarijního stavu omítek po odstranění dřevěného obložení stěn v prostorech školy Na Hrázi</w:t>
      </w:r>
      <w:r>
        <w:t>.</w:t>
      </w:r>
    </w:p>
    <w:p w:rsidR="00210567" w:rsidRDefault="00210567" w:rsidP="00210567">
      <w:pPr>
        <w:jc w:val="both"/>
      </w:pPr>
    </w:p>
    <w:p w:rsidR="00210567" w:rsidRDefault="00210567"/>
    <w:p w:rsidR="00210567" w:rsidRDefault="00210567"/>
    <w:p w:rsidR="00210567" w:rsidRDefault="00A307EF">
      <w:r>
        <w:t xml:space="preserve">Ve Frýdku-Místku, dne </w:t>
      </w:r>
      <w:r w:rsidR="002C0DA6">
        <w:t>14. 3. 2022</w:t>
      </w:r>
    </w:p>
    <w:p w:rsidR="00210567" w:rsidRDefault="00210567"/>
    <w:p w:rsidR="00210567" w:rsidRDefault="00210567"/>
    <w:p w:rsidR="00A307EF" w:rsidRDefault="00A307EF">
      <w:bookmarkStart w:id="0" w:name="_GoBack"/>
      <w:bookmarkEnd w:id="0"/>
    </w:p>
    <w:p w:rsidR="00210567" w:rsidRDefault="00A307EF">
      <w:r>
        <w:t xml:space="preserve">                                                                                                                    Rudolf </w:t>
      </w:r>
      <w:proofErr w:type="spellStart"/>
      <w:r>
        <w:t>Buďo</w:t>
      </w:r>
      <w:proofErr w:type="spellEnd"/>
    </w:p>
    <w:p w:rsidR="00210567" w:rsidRDefault="00210567"/>
    <w:p w:rsidR="00A307EF" w:rsidRDefault="00A307EF"/>
    <w:p w:rsidR="00210567" w:rsidRDefault="00A307EF">
      <w:r>
        <w:t>Stavoservis AB, s.r.o.</w:t>
      </w:r>
    </w:p>
    <w:p w:rsidR="00A307EF" w:rsidRDefault="00A307EF">
      <w:r>
        <w:t>Těšínská  1114</w:t>
      </w:r>
    </w:p>
    <w:p w:rsidR="00A307EF" w:rsidRDefault="00A307EF">
      <w:r>
        <w:t>738 01  Frýdek-Místek</w:t>
      </w:r>
    </w:p>
    <w:p w:rsidR="00210567" w:rsidRDefault="00A307EF">
      <w:r>
        <w:t>IČ:   25879090</w:t>
      </w:r>
    </w:p>
    <w:sectPr w:rsidR="00210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67"/>
    <w:rsid w:val="00210567"/>
    <w:rsid w:val="002A5743"/>
    <w:rsid w:val="002C0DA6"/>
    <w:rsid w:val="00610C18"/>
    <w:rsid w:val="00A307EF"/>
    <w:rsid w:val="00A70B46"/>
    <w:rsid w:val="00FE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A821"/>
  <w15:docId w15:val="{08B37373-B213-4346-BF9D-65036E21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0D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Čtvrtníčková</dc:creator>
  <cp:lastModifiedBy>, </cp:lastModifiedBy>
  <cp:revision>4</cp:revision>
  <cp:lastPrinted>2022-04-08T12:30:00Z</cp:lastPrinted>
  <dcterms:created xsi:type="dcterms:W3CDTF">2022-04-08T12:07:00Z</dcterms:created>
  <dcterms:modified xsi:type="dcterms:W3CDTF">2022-04-08T12:30:00Z</dcterms:modified>
</cp:coreProperties>
</file>