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5DB63DCE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  <w:r w:rsidR="003600D4">
        <w:rPr>
          <w:rFonts w:ascii="Arial" w:hAnsi="Arial"/>
          <w:sz w:val="20"/>
        </w:rPr>
        <w:t>0072/22</w:t>
      </w:r>
    </w:p>
    <w:p w14:paraId="447613A0" w14:textId="3E911E85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  <w:r w:rsidR="00254183">
        <w:rPr>
          <w:rFonts w:ascii="Arial" w:hAnsi="Arial"/>
          <w:sz w:val="20"/>
        </w:rPr>
        <w:t xml:space="preserve"> 4293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p w14:paraId="072E4AE9" w14:textId="77777777" w:rsidR="00DF71A5" w:rsidRDefault="00DF71A5" w:rsidP="00DF71A5">
      <w:pPr>
        <w:jc w:val="both"/>
        <w:rPr>
          <w:rFonts w:ascii="Arial" w:hAnsi="Arial"/>
        </w:rPr>
      </w:pPr>
      <w:r>
        <w:rPr>
          <w:rFonts w:ascii="Arial" w:hAnsi="Arial"/>
        </w:rPr>
        <w:t>CENTRAL GROUP 63. investiční s.r.o.</w:t>
      </w:r>
    </w:p>
    <w:p w14:paraId="15FC7A21" w14:textId="77777777" w:rsidR="00DF71A5" w:rsidRDefault="00DF71A5" w:rsidP="00DF71A5">
      <w:pPr>
        <w:jc w:val="both"/>
        <w:rPr>
          <w:rFonts w:ascii="Arial" w:hAnsi="Arial"/>
        </w:rPr>
      </w:pPr>
      <w:r>
        <w:rPr>
          <w:rFonts w:ascii="Arial" w:hAnsi="Arial"/>
        </w:rPr>
        <w:t>se sídlem: Na Strži 1702/65, 140 00 Praha 4</w:t>
      </w:r>
    </w:p>
    <w:p w14:paraId="11E60148" w14:textId="77777777" w:rsidR="00DF71A5" w:rsidRDefault="00DF71A5" w:rsidP="00DF71A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IČO:  06239714    </w:t>
      </w:r>
    </w:p>
    <w:p w14:paraId="3FCBF0F6" w14:textId="77777777" w:rsidR="00DF71A5" w:rsidRDefault="00DF71A5" w:rsidP="00DF71A5">
      <w:pPr>
        <w:jc w:val="both"/>
        <w:rPr>
          <w:rFonts w:ascii="Arial" w:hAnsi="Arial"/>
        </w:rPr>
      </w:pPr>
      <w:r>
        <w:rPr>
          <w:rFonts w:ascii="Arial" w:hAnsi="Arial"/>
        </w:rPr>
        <w:t>DIČ: CZ06239714</w:t>
      </w:r>
    </w:p>
    <w:p w14:paraId="0DE7E3FD" w14:textId="77777777" w:rsidR="00DF71A5" w:rsidRDefault="00DF71A5" w:rsidP="00DF71A5">
      <w:pPr>
        <w:jc w:val="both"/>
        <w:rPr>
          <w:rFonts w:ascii="Arial" w:hAnsi="Arial"/>
        </w:rPr>
      </w:pPr>
      <w:r>
        <w:rPr>
          <w:rFonts w:ascii="Arial" w:hAnsi="Arial"/>
        </w:rPr>
        <w:t>zastoupena: Ing. Ladislavem Váňou, jednatelem</w:t>
      </w:r>
    </w:p>
    <w:p w14:paraId="1422137D" w14:textId="77777777" w:rsidR="00DF71A5" w:rsidRDefault="00DF71A5" w:rsidP="00DF71A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zapsána v obchodním rejstříku vedeném: Městským soudem v Praze, </w:t>
      </w:r>
    </w:p>
    <w:p w14:paraId="7A526D2F" w14:textId="77777777" w:rsidR="00DF71A5" w:rsidRDefault="00DF71A5" w:rsidP="00DF71A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pod </w:t>
      </w:r>
      <w:proofErr w:type="spellStart"/>
      <w:r>
        <w:rPr>
          <w:rFonts w:ascii="Arial" w:hAnsi="Arial"/>
        </w:rPr>
        <w:t>sp</w:t>
      </w:r>
      <w:proofErr w:type="spellEnd"/>
      <w:r>
        <w:rPr>
          <w:rFonts w:ascii="Arial" w:hAnsi="Arial"/>
        </w:rPr>
        <w:t xml:space="preserve">. značkou: oddíl C, vložka 278697   </w:t>
      </w:r>
    </w:p>
    <w:p w14:paraId="4733AEEB" w14:textId="77777777" w:rsidR="00DF71A5" w:rsidRDefault="00DF71A5" w:rsidP="00DF71A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bankovní spojení:  Česká spořitelna, a.s.              </w:t>
      </w:r>
    </w:p>
    <w:p w14:paraId="24CA372D" w14:textId="77777777" w:rsidR="00DF71A5" w:rsidRDefault="00DF71A5" w:rsidP="00DF71A5">
      <w:pPr>
        <w:jc w:val="both"/>
        <w:rPr>
          <w:rFonts w:ascii="Arial" w:hAnsi="Arial"/>
        </w:rPr>
      </w:pPr>
      <w:r>
        <w:rPr>
          <w:rFonts w:ascii="Arial" w:hAnsi="Arial"/>
        </w:rPr>
        <w:t>číslo účtu:  7423452 / 0800</w:t>
      </w:r>
    </w:p>
    <w:p w14:paraId="0F9C9DB7" w14:textId="24E6D049" w:rsidR="00796A29" w:rsidRPr="001759DF" w:rsidRDefault="00DF71A5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>
        <w:rPr>
          <w:rFonts w:ascii="Arial" w:hAnsi="Arial"/>
        </w:rPr>
        <w:t xml:space="preserve">kontaktní osoba: Iva Lůžková, email: luzkova@central-group.cz 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2B1A44B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A23B37" w:rsidRPr="00A23B37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74C9E8D6" w:rsidR="00FF2A17" w:rsidRDefault="00DF71A5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D21A1A">
        <w:rPr>
          <w:rFonts w:ascii="Arial" w:hAnsi="Arial" w:cs="Arial"/>
          <w:b/>
          <w:bCs/>
        </w:rPr>
        <w:t>Bytový dům „Františka Diviše“ – 1.etapa</w:t>
      </w:r>
      <w:r>
        <w:rPr>
          <w:rFonts w:ascii="Arial" w:hAnsi="Arial" w:cs="Arial"/>
        </w:rPr>
        <w:t xml:space="preserve">, včetně technické infrastruktury a zařízení staveniště,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Uhříněves</w:t>
      </w:r>
      <w:r w:rsidR="00F81F38" w:rsidRPr="00FF2A17">
        <w:rPr>
          <w:rFonts w:ascii="Arial" w:hAnsi="Arial" w:cs="Arial"/>
        </w:rPr>
        <w:t xml:space="preserve">, 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0A926C84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</w:t>
      </w:r>
      <w:r w:rsidR="00DF71A5" w:rsidRPr="00254183">
        <w:rPr>
          <w:rFonts w:ascii="Arial" w:hAnsi="Arial"/>
          <w:sz w:val="20"/>
        </w:rPr>
        <w:t>V případě, že se Provozovatel ve stanovený termín k odevzdání staveniště nedostaví, přestože byly splněny veškeré podmínky k odevzdání staveniště dle této smlouvy, je staveniště předáno zhotoviteli stavby bez účasti Provozovatele.</w:t>
      </w:r>
      <w:r w:rsidR="00DF71A5" w:rsidRPr="00810035">
        <w:rPr>
          <w:rFonts w:ascii="Arial" w:hAnsi="Arial"/>
          <w:sz w:val="20"/>
        </w:rPr>
        <w:t xml:space="preserve"> </w:t>
      </w:r>
      <w:r w:rsidRPr="00810035">
        <w:rPr>
          <w:rFonts w:ascii="Arial" w:hAnsi="Arial"/>
          <w:sz w:val="20"/>
        </w:rPr>
        <w:t xml:space="preserve">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35CD2E80" w:rsidR="00C54C82" w:rsidRPr="00A10865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  <w:hyperlink r:id="rId11" w:history="1">
        <w:r w:rsidR="00870AB7" w:rsidRPr="00A10865">
          <w:rPr>
            <w:rStyle w:val="Hypertextovodkaz"/>
            <w:bCs/>
            <w:color w:val="auto"/>
          </w:rPr>
          <w:t>luzkova@central-group.cz</w:t>
        </w:r>
      </w:hyperlink>
      <w:r w:rsidRPr="00A10865">
        <w:rPr>
          <w:rFonts w:ascii="Arial" w:hAnsi="Arial"/>
          <w:sz w:val="20"/>
        </w:rPr>
        <w:t>,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2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3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lastRenderedPageBreak/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r w:rsidR="00131F40" w:rsidRPr="00285469">
        <w:rPr>
          <w:rFonts w:ascii="Arial" w:hAnsi="Arial"/>
          <w:sz w:val="20"/>
        </w:rPr>
        <w:t>rámci</w:t>
      </w:r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</w:t>
      </w:r>
      <w:r w:rsidR="007C72B9" w:rsidRPr="00A47398">
        <w:rPr>
          <w:rFonts w:ascii="Arial" w:hAnsi="Arial"/>
          <w:sz w:val="20"/>
        </w:rPr>
        <w:lastRenderedPageBreak/>
        <w:t xml:space="preserve">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>doklad o zřízení věcného břemene</w:t>
      </w:r>
      <w:r w:rsidR="00325BF0" w:rsidRPr="00DF7460">
        <w:rPr>
          <w:rFonts w:ascii="Arial" w:hAnsi="Arial" w:cs="Arial"/>
          <w:sz w:val="20"/>
        </w:rPr>
        <w:t xml:space="preserve"> - služebnosti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lastRenderedPageBreak/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lastRenderedPageBreak/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20F5E24D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</w:t>
      </w:r>
      <w:r w:rsidR="009552AF" w:rsidRPr="009552AF">
        <w:rPr>
          <w:rFonts w:ascii="Arial" w:hAnsi="Arial" w:cs="Arial"/>
          <w:sz w:val="20"/>
        </w:rPr>
        <w:t xml:space="preserve"> </w:t>
      </w:r>
      <w:r w:rsidR="009552AF">
        <w:rPr>
          <w:rFonts w:ascii="Arial" w:hAnsi="Arial" w:cs="Arial"/>
          <w:sz w:val="20"/>
        </w:rPr>
        <w:t xml:space="preserve">od doby, </w:t>
      </w:r>
      <w:r w:rsidR="009552AF" w:rsidRPr="00A7015F">
        <w:rPr>
          <w:rFonts w:ascii="Arial" w:hAnsi="Arial" w:cs="Arial"/>
          <w:sz w:val="20"/>
        </w:rPr>
        <w:t>co nastaly právní účinky kolaudačního souhlasu, nebo nabylo právní moci kolaudační rozhodnutí</w:t>
      </w:r>
      <w:r w:rsidR="009552AF" w:rsidRPr="002B1A2E">
        <w:rPr>
          <w:rFonts w:ascii="Arial" w:hAnsi="Arial"/>
          <w:sz w:val="20"/>
        </w:rPr>
        <w:t xml:space="preserve">. </w:t>
      </w:r>
      <w:r w:rsidR="009552AF" w:rsidRPr="00FC3695">
        <w:rPr>
          <w:rFonts w:ascii="Arial" w:hAnsi="Arial"/>
          <w:sz w:val="20"/>
        </w:rPr>
        <w:t xml:space="preserve">Pokud jsou součástí </w:t>
      </w:r>
      <w:r w:rsidR="009552AF">
        <w:rPr>
          <w:rFonts w:ascii="Arial" w:hAnsi="Arial"/>
          <w:sz w:val="20"/>
        </w:rPr>
        <w:t>Vodního díla</w:t>
      </w:r>
      <w:r w:rsidR="009552AF" w:rsidRPr="00FC3695">
        <w:rPr>
          <w:rFonts w:ascii="Arial" w:hAnsi="Arial"/>
          <w:sz w:val="20"/>
        </w:rPr>
        <w:t xml:space="preserve"> i určené samostatné technické prvky</w:t>
      </w:r>
      <w:r w:rsidR="009552AF">
        <w:rPr>
          <w:rFonts w:ascii="Arial" w:hAnsi="Arial"/>
          <w:sz w:val="20"/>
        </w:rPr>
        <w:t xml:space="preserve"> určené Správcem</w:t>
      </w:r>
      <w:r w:rsidR="009552AF" w:rsidRPr="00FC3695">
        <w:rPr>
          <w:rFonts w:ascii="Arial" w:hAnsi="Arial"/>
          <w:sz w:val="20"/>
        </w:rPr>
        <w:t xml:space="preserve">, může být pro ně poskytnuta záruka kratší, nejméně však 2 (dva) </w:t>
      </w:r>
      <w:r w:rsidR="009552AF">
        <w:rPr>
          <w:rFonts w:ascii="Arial" w:hAnsi="Arial"/>
          <w:sz w:val="20"/>
        </w:rPr>
        <w:t>r</w:t>
      </w:r>
      <w:r w:rsidR="009552AF" w:rsidRPr="00FC3695">
        <w:rPr>
          <w:rFonts w:ascii="Arial" w:hAnsi="Arial"/>
          <w:sz w:val="20"/>
        </w:rPr>
        <w:t>oky.</w:t>
      </w:r>
      <w:r w:rsidR="009552AF">
        <w:rPr>
          <w:rFonts w:ascii="Arial" w:hAnsi="Arial"/>
          <w:sz w:val="20"/>
        </w:rPr>
        <w:t xml:space="preserve">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294DDF9C" w:rsidR="00307217" w:rsidRPr="00A6661B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trike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 xml:space="preserve">od prokazatelného </w:t>
      </w:r>
      <w:r w:rsidR="00A6661B">
        <w:rPr>
          <w:rFonts w:ascii="Arial" w:hAnsi="Arial" w:cs="Arial"/>
          <w:sz w:val="20"/>
        </w:rPr>
        <w:t xml:space="preserve">odeslání této výzvy, pokud Správce ve výzvě nestanoví delší lhůtu. 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28D31FA6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</w:t>
      </w:r>
      <w:r w:rsidR="00870AB7">
        <w:rPr>
          <w:rFonts w:ascii="Arial" w:hAnsi="Arial"/>
          <w:iCs/>
          <w:sz w:val="20"/>
        </w:rPr>
        <w:t xml:space="preserve">, </w:t>
      </w:r>
      <w:r w:rsidR="00870AB7" w:rsidRPr="00254183">
        <w:rPr>
          <w:rFonts w:ascii="Arial" w:hAnsi="Arial"/>
          <w:iCs/>
          <w:sz w:val="20"/>
        </w:rPr>
        <w:t xml:space="preserve">a to vyjma situace, kdy v rámci koncernu CENTRAL GROUP dojde k přeměně společnosti. V takovém případě se Stavebník zavazuje písemně oznámit tuto skutečnost Správci a doložit ji projektem přeměny a výpisem z obchodního rejstříku právního nástupce </w:t>
      </w:r>
      <w:proofErr w:type="spellStart"/>
      <w:r w:rsidR="00870AB7" w:rsidRPr="00254183">
        <w:rPr>
          <w:rFonts w:ascii="Arial" w:hAnsi="Arial"/>
          <w:iCs/>
          <w:sz w:val="20"/>
        </w:rPr>
        <w:t>Stavebníka</w:t>
      </w:r>
      <w:r w:rsidR="00027D8B" w:rsidRPr="00027D8B">
        <w:rPr>
          <w:rFonts w:ascii="Arial" w:hAnsi="Arial"/>
          <w:iCs/>
          <w:sz w:val="20"/>
        </w:rPr>
        <w:t>V</w:t>
      </w:r>
      <w:proofErr w:type="spellEnd"/>
      <w:r w:rsidR="00027D8B" w:rsidRPr="00027D8B">
        <w:rPr>
          <w:rFonts w:ascii="Arial" w:hAnsi="Arial"/>
          <w:iCs/>
          <w:sz w:val="20"/>
        </w:rPr>
        <w:t xml:space="preserve">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9552AF">
        <w:rPr>
          <w:rFonts w:ascii="Arial" w:hAnsi="Arial"/>
          <w:iCs/>
          <w:sz w:val="20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>převedení 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50C77015" w:rsidR="00796A29" w:rsidRDefault="007A7FC2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>
              <w:rPr>
                <w:rFonts w:ascii="Arial" w:hAnsi="Arial" w:cs="Arial"/>
                <w:b/>
                <w:bCs/>
                <w:iCs/>
                <w:lang w:val="cs-CZ"/>
              </w:rPr>
              <w:t>CENTRAL GROUP 63.investiční s.r.o.</w:t>
            </w:r>
          </w:p>
          <w:p w14:paraId="0E23B3F8" w14:textId="77777777" w:rsidR="007A7FC2" w:rsidRPr="00DD4C34" w:rsidRDefault="007A7FC2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0F608BA7" w:rsidR="00796A29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05DA50FA" w14:textId="4596CC66" w:rsidR="007A7FC2" w:rsidRPr="00A10865" w:rsidRDefault="007A7FC2" w:rsidP="00BE3482">
            <w:pPr>
              <w:spacing w:before="60" w:after="60" w:line="360" w:lineRule="auto"/>
              <w:rPr>
                <w:rFonts w:ascii="Arial" w:hAnsi="Arial" w:cs="Arial"/>
                <w:iCs/>
                <w:lang w:val="cs-CZ"/>
              </w:rPr>
            </w:pPr>
            <w:r w:rsidRPr="00A10865">
              <w:rPr>
                <w:rFonts w:ascii="Arial" w:hAnsi="Arial" w:cs="Arial"/>
                <w:iCs/>
                <w:lang w:val="en-US"/>
              </w:rPr>
              <w:t xml:space="preserve">Ing. Ladislav </w:t>
            </w:r>
            <w:proofErr w:type="spellStart"/>
            <w:r w:rsidRPr="00A10865">
              <w:rPr>
                <w:rFonts w:ascii="Arial" w:hAnsi="Arial" w:cs="Arial"/>
                <w:iCs/>
                <w:lang w:val="en-US"/>
              </w:rPr>
              <w:t>Váňa</w:t>
            </w:r>
            <w:proofErr w:type="spellEnd"/>
            <w:r w:rsidRPr="00A10865">
              <w:rPr>
                <w:rFonts w:ascii="Arial" w:hAnsi="Arial" w:cs="Arial"/>
                <w:iCs/>
                <w:lang w:val="en-US"/>
              </w:rPr>
              <w:t xml:space="preserve"> , </w:t>
            </w:r>
            <w:proofErr w:type="spellStart"/>
            <w:r w:rsidRPr="00A10865">
              <w:rPr>
                <w:rFonts w:ascii="Arial" w:hAnsi="Arial" w:cs="Arial"/>
                <w:iCs/>
                <w:lang w:val="en-US"/>
              </w:rPr>
              <w:t>jednatel</w:t>
            </w:r>
            <w:proofErr w:type="spellEnd"/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3D4DC450" w:rsid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B70F745" w14:textId="77777777" w:rsidR="007A7FC2" w:rsidRPr="00DD4C34" w:rsidRDefault="007A7FC2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4883ECFD" w:rsidR="00796A29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0DA3CD9E" w:rsidR="00C06B3B" w:rsidRPr="001759DF" w:rsidRDefault="00AF12C6" w:rsidP="007D4707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960996" w14:textId="4A501964" w:rsidR="00986976" w:rsidRPr="001E7C65" w:rsidRDefault="00986976" w:rsidP="007D4707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14"/>
      <w:footerReference w:type="default" r:id="rId15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A0D42" w14:textId="77777777" w:rsidR="002B59C9" w:rsidRDefault="002B59C9" w:rsidP="00796A29">
      <w:r>
        <w:separator/>
      </w:r>
    </w:p>
  </w:endnote>
  <w:endnote w:type="continuationSeparator" w:id="0">
    <w:p w14:paraId="1EE140E1" w14:textId="77777777" w:rsidR="002B59C9" w:rsidRDefault="002B59C9" w:rsidP="00796A29">
      <w:r>
        <w:continuationSeparator/>
      </w:r>
    </w:p>
  </w:endnote>
  <w:endnote w:type="continuationNotice" w:id="1">
    <w:p w14:paraId="2E9AF8DB" w14:textId="77777777" w:rsidR="002B59C9" w:rsidRDefault="002B59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CE7AC" w14:textId="77777777" w:rsidR="002B59C9" w:rsidRDefault="002B59C9" w:rsidP="00796A29">
      <w:r>
        <w:separator/>
      </w:r>
    </w:p>
  </w:footnote>
  <w:footnote w:type="continuationSeparator" w:id="0">
    <w:p w14:paraId="21416DF2" w14:textId="77777777" w:rsidR="002B59C9" w:rsidRDefault="002B59C9" w:rsidP="00796A29">
      <w:r>
        <w:continuationSeparator/>
      </w:r>
    </w:p>
  </w:footnote>
  <w:footnote w:type="continuationNotice" w:id="1">
    <w:p w14:paraId="7F2789D2" w14:textId="77777777" w:rsidR="002B59C9" w:rsidRDefault="002B59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4183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59C9"/>
    <w:rsid w:val="002B618A"/>
    <w:rsid w:val="002C2F5F"/>
    <w:rsid w:val="002C57FA"/>
    <w:rsid w:val="002D45D7"/>
    <w:rsid w:val="002E234C"/>
    <w:rsid w:val="002F0C05"/>
    <w:rsid w:val="002F187B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00D4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79C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6B19"/>
    <w:rsid w:val="005B74B1"/>
    <w:rsid w:val="005B763C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37EB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72181"/>
    <w:rsid w:val="00777E7A"/>
    <w:rsid w:val="00791FF8"/>
    <w:rsid w:val="00793C06"/>
    <w:rsid w:val="00796A29"/>
    <w:rsid w:val="007A7FC2"/>
    <w:rsid w:val="007B0423"/>
    <w:rsid w:val="007C3182"/>
    <w:rsid w:val="007C4039"/>
    <w:rsid w:val="007C72B9"/>
    <w:rsid w:val="007D34FD"/>
    <w:rsid w:val="007D4707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0AB7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924650"/>
    <w:rsid w:val="009269FA"/>
    <w:rsid w:val="00930FB7"/>
    <w:rsid w:val="0094001F"/>
    <w:rsid w:val="00947A87"/>
    <w:rsid w:val="00947D6B"/>
    <w:rsid w:val="009533B4"/>
    <w:rsid w:val="009552AF"/>
    <w:rsid w:val="00955B80"/>
    <w:rsid w:val="009560F7"/>
    <w:rsid w:val="0095652C"/>
    <w:rsid w:val="00960DD7"/>
    <w:rsid w:val="00963D19"/>
    <w:rsid w:val="00970AC4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A029BF"/>
    <w:rsid w:val="00A055B7"/>
    <w:rsid w:val="00A10865"/>
    <w:rsid w:val="00A1718E"/>
    <w:rsid w:val="00A23B37"/>
    <w:rsid w:val="00A268BA"/>
    <w:rsid w:val="00A44C2B"/>
    <w:rsid w:val="00A470C9"/>
    <w:rsid w:val="00A47398"/>
    <w:rsid w:val="00A47B59"/>
    <w:rsid w:val="00A5282D"/>
    <w:rsid w:val="00A52B39"/>
    <w:rsid w:val="00A54C5C"/>
    <w:rsid w:val="00A6661B"/>
    <w:rsid w:val="00A73CCA"/>
    <w:rsid w:val="00A75543"/>
    <w:rsid w:val="00A80778"/>
    <w:rsid w:val="00A9779A"/>
    <w:rsid w:val="00AA1177"/>
    <w:rsid w:val="00AB0D9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F7D08"/>
    <w:rsid w:val="00C050DE"/>
    <w:rsid w:val="00C0689F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65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067E8"/>
    <w:rsid w:val="00D21A1A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72B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1A5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978FD"/>
    <w:rsid w:val="00EA26D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70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avby@pvk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alizace@pvs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zkova@central-grou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aa121-d839-403f-9ece-f92336e3c6a8">
      <Value>9</Value>
    </TaxCatchAll>
    <s_investmentProjectNumber xmlns="c49aa121-d839-403f-9ece-f92336e3c6a8" xsi:nil="true"/>
    <s_orderNumber xmlns="c49aa121-d839-403f-9ece-f92336e3c6a8" xsi:nil="true"/>
    <s_contractorSection xmlns="c49aa121-d839-403f-9ece-f92336e3c6a8" xsi:nil="true"/>
    <s_commentingHistory xmlns="c49aa121-d839-403f-9ece-f92336e3c6a8" xsi:nil="true"/>
    <s_contractor2Street xmlns="c49aa121-d839-403f-9ece-f92336e3c6a8" xsi:nil="true"/>
    <s_contractor3Email xmlns="c49aa121-d839-403f-9ece-f92336e3c6a8" xsi:nil="true"/>
    <s_groundsList xmlns="c49aa121-d839-403f-9ece-f92336e3c6a8" xsi:nil="true"/>
    <s_ourId xmlns="c49aa121-d839-403f-9ece-f92336e3c6a8" xsi:nil="true"/>
    <s_propertyOrRent xmlns="c49aa121-d839-403f-9ece-f92336e3c6a8" xsi:nil="true"/>
    <s_contractIsFormType xmlns="c49aa121-d839-403f-9ece-f92336e3c6a8">true</s_contractIsFormType>
    <s_contractor2Email xmlns="c49aa121-d839-403f-9ece-f92336e3c6a8" xsi:nil="true"/>
    <s_contractor3Street xmlns="c49aa121-d839-403f-9ece-f92336e3c6a8" xsi:nil="true"/>
    <s_projectLookup xmlns="c49aa121-d839-403f-9ece-f92336e3c6a8">-#;Bytový dům „Františka Diviše“ – 1.etapa, včetně technické infrastruktury a zařízení staveniště, k. ú. Uhříněves</s_projectLookup>
    <s_amountMoney xmlns="c49aa121-d839-403f-9ece-f92336e3c6a8">0</s_amountMoney>
    <s_office xmlns="c49aa121-d839-403f-9ece-f92336e3c6a8" xsi:nil="true"/>
    <s_sendToTIS xmlns="c49aa121-d839-403f-9ece-f92336e3c6a8">false</s_sendToTIS>
    <s_contractorFileMark xmlns="c49aa121-d839-403f-9ece-f92336e3c6a8">C     278697 vedená u rejstříkového soudu 1-Městský soud v Praze, datum registrace: 29.6.2017</s_contractorFileMark>
    <s_currentApprovers xmlns="c49aa121-d839-403f-9ece-f92336e3c6a8">
      <UserInfo>
        <DisplayName/>
        <AccountId xsi:nil="true"/>
        <AccountType/>
      </UserInfo>
    </s_currentApprovers>
    <s_workersCaseTIS xmlns="c49aa121-d839-403f-9ece-f92336e3c6a8" xsi:nil="true"/>
    <s_protocolIsSigned xmlns="c49aa121-d839-403f-9ece-f92336e3c6a8">false</s_protocolIsSigned>
    <s_maximumAmountMoney xmlns="c49aa121-d839-403f-9ece-f92336e3c6a8">0</s_maximumAmountMoney>
    <s_contractNumberFutureAuthorized xmlns="c49aa121-d839-403f-9ece-f92336e3c6a8" xsi:nil="true"/>
    <s_street xmlns="c49aa121-d839-403f-9ece-f92336e3c6a8" xsi:nil="true"/>
    <s_contractor2ZIP xmlns="c49aa121-d839-403f-9ece-f92336e3c6a8" xsi:nil="true"/>
    <s_contractor2VAT xmlns="c49aa121-d839-403f-9ece-f92336e3c6a8" xsi:nil="true"/>
    <s_sectionGroup xmlns="c49aa121-d839-403f-9ece-f92336e3c6a8">USV</s_sectionGroup>
    <s_amountMoneyIncludingVAT xmlns="c49aa121-d839-403f-9ece-f92336e3c6a8">0</s_amountMoneyIncludingVAT>
    <s_cr_versionId xmlns="c49aa121-d839-403f-9ece-f92336e3c6a8" xsi:nil="true"/>
    <s_cr_subject xmlns="c49aa121-d839-403f-9ece-f92336e3c6a8">Pražská vodohospodářská společnost a.s.</s_cr_subject>
    <s_constructionNumber xmlns="c49aa121-d839-403f-9ece-f92336e3c6a8" xsi:nil="true"/>
    <s_parcelNumber xmlns="c49aa121-d839-403f-9ece-f92336e3c6a8" xsi:nil="true"/>
    <s_landOwner xmlns="c49aa121-d839-403f-9ece-f92336e3c6a8" xsi:nil="true"/>
    <s_reference xmlns="c49aa121-d839-403f-9ece-f92336e3c6a8" xsi:nil="true"/>
    <s_applicant xmlns="c49aa121-d839-403f-9ece-f92336e3c6a8" xsi:nil="true"/>
    <s_contractorVAT xmlns="c49aa121-d839-403f-9ece-f92336e3c6a8">CZ06239714</s_contractorVAT>
    <s_contractorZIP xmlns="c49aa121-d839-403f-9ece-f92336e3c6a8">14000</s_contractorZIP>
    <s_contractor3ZIP xmlns="c49aa121-d839-403f-9ece-f92336e3c6a8" xsi:nil="true"/>
    <s_contractor3VAT xmlns="c49aa121-d839-403f-9ece-f92336e3c6a8" xsi:nil="true"/>
    <s_procurementProcedure xmlns="c49aa121-d839-403f-9ece-f92336e3c6a8">false</s_procurementProcedure>
    <s_PPNumber xmlns="c49aa121-d839-403f-9ece-f92336e3c6a8" xsi:nil="true"/>
    <s_contractor2Place xmlns="c49aa121-d839-403f-9ece-f92336e3c6a8" xsi:nil="true"/>
    <s_contractor2Representative xmlns="c49aa121-d839-403f-9ece-f92336e3c6a8" xsi:nil="true"/>
    <s_contractor3FileMark xmlns="c49aa121-d839-403f-9ece-f92336e3c6a8" xsi:nil="true"/>
    <s_actsTIS xmlns="c49aa121-d839-403f-9ece-f92336e3c6a8" xsi:nil="true"/>
    <s_contractCaseKindName xmlns="c49aa121-d839-403f-9ece-f92336e3c6a8" xsi:nil="true"/>
    <s_procurementDocumentation xmlns="c49aa121-d839-403f-9ece-f92336e3c6a8">false</s_procurementDocumentation>
    <s_contractor xmlns="c49aa121-d839-403f-9ece-f92336e3c6a8">-#;CENTRAL GROUP 63. investiční s.r.o.</s_contractor>
    <s_statementPVSPVK xmlns="c49aa121-d839-403f-9ece-f92336e3c6a8" xsi:nil="true"/>
    <s_labelCaseTIS xmlns="c49aa121-d839-403f-9ece-f92336e3c6a8" xsi:nil="true"/>
    <s_publishInRegister xmlns="c49aa121-d839-403f-9ece-f92336e3c6a8">false</s_publishInRegister>
    <s_contractStatus xmlns="c49aa121-d839-403f-9ece-f92336e3c6a8">signed</s_contractStatus>
    <s_contractorText xmlns="c49aa121-d839-403f-9ece-f92336e3c6a8">CENTRAL GROUP 63. investiční s.r.o.</s_contractorText>
    <s_contractor2FileMark xmlns="c49aa121-d839-403f-9ece-f92336e3c6a8" xsi:nil="true"/>
    <s_contractor3Place xmlns="c49aa121-d839-403f-9ece-f92336e3c6a8" xsi:nil="true"/>
    <s_contractor3Representative xmlns="c49aa121-d839-403f-9ece-f92336e3c6a8" xsi:nil="true"/>
    <s_caseStatus xmlns="c49aa121-d839-403f-9ece-f92336e3c6a8">N</s_caseStatus>
    <s_documentTypeCode xmlns="c49aa121-d839-403f-9ece-f92336e3c6a8" xsi:nil="true"/>
    <s_referenceNumber xmlns="c49aa121-d839-403f-9ece-f92336e3c6a8" xsi:nil="true"/>
    <s_amendmentNumber xmlns="c49aa121-d839-403f-9ece-f92336e3c6a8" xsi:nil="true"/>
    <s_date xmlns="c49aa121-d839-403f-9ece-f92336e3c6a8" xsi:nil="true"/>
    <s_obliged xmlns="c49aa121-d839-403f-9ece-f92336e3c6a8" xsi:nil="true"/>
    <s_supplierContractNumber xmlns="c49aa121-d839-403f-9ece-f92336e3c6a8" xsi:nil="true"/>
    <s_invoiceNumberFEIS xmlns="c49aa121-d839-403f-9ece-f92336e3c6a8" xsi:nil="true"/>
    <gca12ed9fc5e4fe3bfb7204b9ced225d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Neinvestiční smlouva na spolupráci s 3. investorem</TermName>
          <TermId xmlns="http://schemas.microsoft.com/office/infopath/2007/PartnerControls">aa857129-f601-4c39-8583-58b9146a4c75</TermId>
        </TermInfo>
      </Terms>
    </gca12ed9fc5e4fe3bfb7204b9ced225d>
    <s_objectsGID xmlns="c49aa121-d839-403f-9ece-f92336e3c6a8" xsi:nil="true"/>
    <s_investmentProjectName xmlns="c49aa121-d839-403f-9ece-f92336e3c6a8" xsi:nil="true"/>
    <s_validFrom xmlns="c49aa121-d839-403f-9ece-f92336e3c6a8" xsi:nil="true"/>
    <s_documentNumberTIS xmlns="c49aa121-d839-403f-9ece-f92336e3c6a8" xsi:nil="true"/>
    <s_procuredBy xmlns="c49aa121-d839-403f-9ece-f92336e3c6a8">
      <UserInfo>
        <DisplayName>Kašparová Veronika</DisplayName>
        <AccountId>55</AccountId>
        <AccountType/>
      </UserInfo>
    </s_procuredBy>
    <s_inflationClause xmlns="c49aa121-d839-403f-9ece-f92336e3c6a8">false</s_inflationClause>
    <s_documentId xmlns="c49aa121-d839-403f-9ece-f92336e3c6a8" xsi:nil="true"/>
    <s_officeCode xmlns="c49aa121-d839-403f-9ece-f92336e3c6a8" xsi:nil="true"/>
    <s_landRegistryArea xmlns="c49aa121-d839-403f-9ece-f92336e3c6a8" xsi:nil="true"/>
    <s_decisionNumberRHMP xmlns="c49aa121-d839-403f-9ece-f92336e3c6a8" xsi:nil="true"/>
    <s_description xmlns="c49aa121-d839-403f-9ece-f92336e3c6a8" xsi:nil="true"/>
    <s_contractNumberFutureObliged xmlns="c49aa121-d839-403f-9ece-f92336e3c6a8" xsi:nil="true"/>
    <s_constructionReference xmlns="c49aa121-d839-403f-9ece-f92336e3c6a8" xsi:nil="true"/>
    <s_IternalLabel xmlns="c49aa121-d839-403f-9ece-f92336e3c6a8" xsi:nil="true"/>
    <s_inactive xmlns="c49aa121-d839-403f-9ece-f92336e3c6a8">false</s_inactive>
    <s_RHMPDate xmlns="c49aa121-d839-403f-9ece-f92336e3c6a8" xsi:nil="true"/>
    <s_month xmlns="c49aa121-d839-403f-9ece-f92336e3c6a8" xsi:nil="true"/>
    <s_documentfileNumberTIS xmlns="c49aa121-d839-403f-9ece-f92336e3c6a8" xsi:nil="true"/>
    <s_deadline xmlns="c49aa121-d839-403f-9ece-f92336e3c6a8" xsi:nil="true"/>
    <s_contractorPlace xmlns="c49aa121-d839-403f-9ece-f92336e3c6a8">Praha 4-Nusle</s_contractorPlace>
    <s_workersCase xmlns="c49aa121-d839-403f-9ece-f92336e3c6a8">[{"Cells":["Martin","Velík","Ředitel Divize 1","Pražská vodohospodářská společnost a.s.","Login","PODEPISUJICI"]}]</s_workersCase>
    <s_contractCaseCodeType xmlns="c49aa121-d839-403f-9ece-f92336e3c6a8" xsi:nil="true"/>
    <s_constructionName xmlns="c49aa121-d839-403f-9ece-f92336e3c6a8" xsi:nil="true"/>
    <s_transferor xmlns="c49aa121-d839-403f-9ece-f92336e3c6a8" xsi:nil="true"/>
    <s_subjectNumberTIS xmlns="c49aa121-d839-403f-9ece-f92336e3c6a8" xsi:nil="true"/>
    <s_supplier3IdentificationNumber xmlns="c49aa121-d839-403f-9ece-f92336e3c6a8" xsi:nil="true"/>
    <s_contractor2Text xmlns="c49aa121-d839-403f-9ece-f92336e3c6a8" xsi:nil="true"/>
    <s_contractor3 xmlns="c49aa121-d839-403f-9ece-f92336e3c6a8" xsi:nil="true"/>
    <s_financialDeposit xmlns="c49aa121-d839-403f-9ece-f92336e3c6a8">false</s_financialDeposit>
    <s_amendmentCount xmlns="c49aa121-d839-403f-9ece-f92336e3c6a8">0</s_amendmentCount>
    <s_synchronizationMessageHMP xmlns="c49aa121-d839-403f-9ece-f92336e3c6a8" xsi:nil="true"/>
    <s_contractNumberPVK xmlns="c49aa121-d839-403f-9ece-f92336e3c6a8">4293</s_contractNumberPVK>
    <s_approvalProcessHistory xmlns="c49aa121-d839-403f-9ece-f92336e3c6a8">[{"Cells":["2022-03-18T08:15:17","i:0#.w|pvs\\kasparovav","Start WF Schválení"],"IsDeleted":false,"IsSelected":false},{"Cells":["2022-03-21T09:26:37","i:0#.w|pvs\\almerovaj","{TiSP:Approved}",""],"IsDeleted":false,"IsSelected":false},{"Cells":["2022-03-21T09:28:52","i:0#.w|pvs\\grzegorzovak","{TiSP:To_signed}",""],"IsDeleted":false,"IsSelected":false}]</s_approvalProcessHistory>
    <s_supplier2IdentificationNumber xmlns="c49aa121-d839-403f-9ece-f92336e3c6a8" xsi:nil="true"/>
    <s_contractor2 xmlns="c49aa121-d839-403f-9ece-f92336e3c6a8" xsi:nil="true"/>
    <s_contractor3Text xmlns="c49aa121-d839-403f-9ece-f92336e3c6a8" xsi:nil="true"/>
    <s_cr_sentDate xmlns="c49aa121-d839-403f-9ece-f92336e3c6a8" xsi:nil="true"/>
    <s_openEndedContract xmlns="c49aa121-d839-403f-9ece-f92336e3c6a8">true</s_openEndedContract>
    <s_contractNumber xmlns="c49aa121-d839-403f-9ece-f92336e3c6a8">0072/22</s_contractNumber>
    <s_toContractNumber xmlns="c49aa121-d839-403f-9ece-f92336e3c6a8" xsi:nil="true"/>
    <s_totalAmountMoney xmlns="c49aa121-d839-403f-9ece-f92336e3c6a8">0</s_totalAmountMoney>
    <s_contractor3Section xmlns="c49aa121-d839-403f-9ece-f92336e3c6a8" xsi:nil="true"/>
    <s_idPartnerTIS xmlns="c49aa121-d839-403f-9ece-f92336e3c6a8" xsi:nil="true"/>
    <s_cr_contractId xmlns="c49aa121-d839-403f-9ece-f92336e3c6a8" xsi:nil="true"/>
    <s_cr_statusHMP xmlns="c49aa121-d839-403f-9ece-f92336e3c6a8" xsi:nil="true"/>
    <s_cr_subjectICO xmlns="c49aa121-d839-403f-9ece-f92336e3c6a8">25656112</s_cr_subjectICO>
    <s_actsContracts xmlns="c49aa121-d839-403f-9ece-f92336e3c6a8" xsi:nil="true"/>
    <s_investor xmlns="c49aa121-d839-403f-9ece-f92336e3c6a8" xsi:nil="true"/>
    <s_numberOfAttachments xmlns="c49aa121-d839-403f-9ece-f92336e3c6a8" xsi:nil="true"/>
    <s_contractorStreet xmlns="c49aa121-d839-403f-9ece-f92336e3c6a8">Na strži 1702/65</s_contractorStreet>
    <s_contractor2Section xmlns="c49aa121-d839-403f-9ece-f92336e3c6a8" xsi:nil="true"/>
    <s_enrollmentInLandRegistry xmlns="c49aa121-d839-403f-9ece-f92336e3c6a8" xsi:nil="true"/>
    <s_caseCode xmlns="c49aa121-d839-403f-9ece-f92336e3c6a8">PP</s_caseCode>
    <s_synchronizationStatusTIS xmlns="c49aa121-d839-403f-9ece-f92336e3c6a8" xsi:nil="true"/>
    <s_subject xmlns="c49aa121-d839-403f-9ece-f92336e3c6a8" xsi:nil="true"/>
    <s_actionNumber xmlns="c49aa121-d839-403f-9ece-f92336e3c6a8">4293</s_actionNumber>
    <s_ApplicantManager xmlns="c49aa121-d839-403f-9ece-f92336e3c6a8">
      <UserInfo>
        <DisplayName>Almerová Jana</DisplayName>
        <AccountId>58</AccountId>
        <AccountType/>
      </UserInfo>
    </s_ApplicantManager>
    <s_askQuestionHistory xmlns="c49aa121-d839-403f-9ece-f92336e3c6a8" xsi:nil="true"/>
    <s_contractIsSigned xmlns="c49aa121-d839-403f-9ece-f92336e3c6a8">false</s_contractIsSigned>
    <s_area xmlns="c49aa121-d839-403f-9ece-f92336e3c6a8" xsi:nil="true"/>
    <s_contractDocumentType xmlns="c49aa121-d839-403f-9ece-f92336e3c6a8">anonymized</s_contractDocumentType>
    <s_parties xmlns="c49aa121-d839-403f-9ece-f92336e3c6a8">[{"Cells":["-#;CENTRAL GROUP 63. investiční s.r.o.","89338552","1205832","CENTRAL GROUP 63. investiční s.r.o.","","","2","","","Na strži","Na strži 1702/65","65","Praha 4-Nusle","14000","CZ","","06239714","CZ06239714","A","31.10.2017 0:00:00","","SR","C     278697 vedená u rejstříkového soudu 1-Městský soud v Praze, datum registrace: 29.6.2017","","","","","","","N","","","1702"]}]</s_parties>
    <s_documentNameTIS xmlns="c49aa121-d839-403f-9ece-f92336e3c6a8" xsi:nil="true"/>
    <s_prolongation xmlns="c49aa121-d839-403f-9ece-f92336e3c6a8">false</s_prolongation>
    <s_cr_referenceNumber xmlns="c49aa121-d839-403f-9ece-f92336e3c6a8" xsi:nil="true"/>
    <h5705c4891954f3fb82de7bb7d0cd671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Neinvestiční smlouva na spolupráci s 3. investorem</TermName>
          <TermId xmlns="http://schemas.microsoft.com/office/infopath/2007/PartnerControls">aa857129-f601-4c39-8583-58b9146a4c75</TermId>
        </TermInfo>
      </Terms>
    </h5705c4891954f3fb82de7bb7d0cd671>
    <s_validUntil xmlns="c49aa121-d839-403f-9ece-f92336e3c6a8" xsi:nil="true"/>
    <s_actionName xmlns="c49aa121-d839-403f-9ece-f92336e3c6a8">Bytový dům „Františka Diviše“ – 1.etapa, včetně technické infrastruktury a zařízení staveniště, k. ú. Uhříněves</s_actionName>
    <s_caseId xmlns="c49aa121-d839-403f-9ece-f92336e3c6a8" xsi:nil="true"/>
    <s_documentCaseId xmlns="c49aa121-d839-403f-9ece-f92336e3c6a8" xsi:nil="true"/>
    <s_division xmlns="c49aa121-d839-403f-9ece-f92336e3c6a8">01</s_division>
    <s_supplierIdentificationNumber xmlns="c49aa121-d839-403f-9ece-f92336e3c6a8">06239714</s_supplierIdentificationNumber>
    <s_contractNumberHMP xmlns="c49aa121-d839-403f-9ece-f92336e3c6a8" xsi:nil="true"/>
    <s_invoiceNumber xmlns="c49aa121-d839-403f-9ece-f92336e3c6a8" xsi:nil="true"/>
    <s_efficientFrom xmlns="c49aa121-d839-403f-9ece-f92336e3c6a8" xsi:nil="true"/>
    <s_contractorSignedDate xmlns="c49aa121-d839-403f-9ece-f92336e3c6a8" xsi:nil="true"/>
    <s_note xmlns="c49aa121-d839-403f-9ece-f92336e3c6a8" xsi:nil="true"/>
    <s_issueDate xmlns="c49aa121-d839-403f-9ece-f92336e3c6a8" xsi:nil="true"/>
    <s_inventoryNumberGID xmlns="c49aa121-d839-403f-9ece-f92336e3c6a8" xsi:nil="true"/>
    <s_fileNumberTIS xmlns="c49aa121-d839-403f-9ece-f92336e3c6a8" xsi:nil="true"/>
    <s_amendmentAmountMoney xmlns="c49aa121-d839-403f-9ece-f92336e3c6a8" xsi:nil="true"/>
    <s_contractorRepresentative xmlns="c49aa121-d839-403f-9ece-f92336e3c6a8">Ing. Ladislavem Váňou, jednatelem</s_contractorRepresentative>
    <s_contractorEmail xmlns="c49aa121-d839-403f-9ece-f92336e3c6a8">luzkova@central-group.cz</s_contractorEmail>
    <s_synchronizationStatusHMP xmlns="c49aa121-d839-403f-9ece-f92336e3c6a8" xsi:nil="true"/>
    <s_cr_publishedDate xmlns="c49aa121-d839-403f-9ece-f92336e3c6a8">2022-04-08T12:30:00+00:00</s_cr_published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D108E6AC8BA82E4392B79A3EFA71DBD9" ma:contentTypeVersion="113" ma:contentTypeDescription="Vytvoří nový dokument" ma:contentTypeScope="" ma:versionID="848301be9649114051be732e81aea1b2">
  <xsd:schema xmlns:xsd="http://www.w3.org/2001/XMLSchema" xmlns:xs="http://www.w3.org/2001/XMLSchema" xmlns:p="http://schemas.microsoft.com/office/2006/metadata/properties" xmlns:ns2="c49aa121-d839-403f-9ece-f92336e3c6a8" targetNamespace="http://schemas.microsoft.com/office/2006/metadata/properties" ma:root="true" ma:fieldsID="1766d796f1ba880a98b93646d4afc191" ns2:_="">
    <xsd:import namespace="c49aa121-d839-403f-9ece-f92336e3c6a8"/>
    <xsd:element name="properties">
      <xsd:complexType>
        <xsd:sequence>
          <xsd:element name="documentManagement">
            <xsd:complexType>
              <xsd:all>
                <xsd:element ref="ns2:h5705c4891954f3fb82de7bb7d0cd671" minOccurs="0"/>
                <xsd:element ref="ns2:TaxCatchAll" minOccurs="0"/>
                <xsd:element ref="ns2:TaxCatchAllLabel" minOccurs="0"/>
                <xsd:element ref="ns2:s_division" minOccurs="0"/>
                <xsd:element ref="ns2:s_supplierIdentificationNumber" minOccurs="0"/>
                <xsd:element ref="ns2:s_projectLookup" minOccurs="0"/>
                <xsd:element ref="ns2:s_contractNumber" minOccurs="0"/>
                <xsd:element ref="ns2:s_constructionNumber" minOccurs="0"/>
                <xsd:element ref="ns2:s_constructionName" minOccurs="0"/>
                <xsd:element ref="ns2:s_referenceNumber" minOccurs="0"/>
                <xsd:element ref="ns2:s_investmentProjectNumber" minOccurs="0"/>
                <xsd:element ref="ns2:s_investmentProjectName" minOccurs="0"/>
                <xsd:element ref="ns2:s_contractor" minOccurs="0"/>
                <xsd:element ref="ns2:s_amendmentNumber" minOccurs="0"/>
                <xsd:element ref="ns2:s_orderNumber" minOccurs="0"/>
                <xsd:element ref="ns2:s_issueDate" minOccurs="0"/>
                <xsd:element ref="ns2:s_date" minOccurs="0"/>
                <xsd:element ref="ns2:s_amountMoney" minOccurs="0"/>
                <xsd:element ref="ns2:s_parcelNumber" minOccurs="0"/>
                <xsd:element ref="ns2:s_landRegistryArea" minOccurs="0"/>
                <xsd:element ref="ns2:s_contractNumberHMP" minOccurs="0"/>
                <xsd:element ref="ns2:s_decisionNumberRHMP" minOccurs="0"/>
                <xsd:element ref="ns2:s_inventoryNumberGID" minOccurs="0"/>
                <xsd:element ref="ns2:s_invoiceNumber" minOccurs="0"/>
                <xsd:element ref="ns2:s_validFrom" minOccurs="0"/>
                <xsd:element ref="ns2:s_validUntil" minOccurs="0"/>
                <xsd:element ref="ns2:s_toContractNumber" minOccurs="0"/>
                <xsd:element ref="ns2:s_RHMPDate" minOccurs="0"/>
                <xsd:element ref="ns2:s_landOwner" minOccurs="0"/>
                <xsd:element ref="ns2:s_subject" minOccurs="0"/>
                <xsd:element ref="ns2:s_description" minOccurs="0"/>
                <xsd:element ref="ns2:s_office" minOccurs="0"/>
                <xsd:element ref="ns2:s_reference" minOccurs="0"/>
                <xsd:element ref="ns2:s_month" minOccurs="0"/>
                <xsd:element ref="ns2:s_obliged" minOccurs="0"/>
                <xsd:element ref="ns2:s_contractNumberPVK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applicant" minOccurs="0"/>
                <xsd:element ref="ns2:s_street" minOccurs="0"/>
                <xsd:element ref="ns2:s_PPNumber" minOccurs="0"/>
                <xsd:element ref="ns2:s_transferor" minOccurs="0"/>
                <xsd:element ref="ns2:s_actionNumber" minOccurs="0"/>
                <xsd:element ref="ns2:s_actionName" minOccurs="0"/>
                <xsd:element ref="ns2:s_subjectNumberTIS" minOccurs="0"/>
                <xsd:element ref="ns2:s_fileNumberTIS" minOccurs="0"/>
                <xsd:element ref="ns2:s_sendToTIS" minOccurs="0"/>
                <xsd:element ref="ns2:s_documentNumberTIS" minOccurs="0"/>
                <xsd:element ref="ns2:s_documentfileNumberTIS" minOccurs="0"/>
                <xsd:element ref="ns2:s_labelCaseTIS" minOccurs="0"/>
                <xsd:element ref="ns2:s_protocolIsSigned" minOccurs="0"/>
                <xsd:element ref="ns2:gca12ed9fc5e4fe3bfb7204b9ced225d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askQuestionHistory" minOccurs="0"/>
                <xsd:element ref="ns2:s_approvalProcessHistory" minOccurs="0"/>
                <xsd:element ref="ns2:s_commentingHistory" minOccurs="0"/>
                <xsd:element ref="ns2:s_procuredBy" minOccurs="0"/>
                <xsd:element ref="ns2:s_currentApprovers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efficientFrom" minOccurs="0"/>
                <xsd:element ref="ns2:s_parties" minOccurs="0"/>
                <xsd:element ref="ns2:s_contractorEmail" minOccurs="0"/>
                <xsd:element ref="ns2:s_contractor2Street" minOccurs="0"/>
                <xsd:element ref="ns2:s_contractor2Place" minOccurs="0"/>
                <xsd:element ref="ns2:s_contractor2ZIP" minOccurs="0"/>
                <xsd:element ref="ns2:s_contractor2VAT" minOccurs="0"/>
                <xsd:element ref="ns2:s_contractor2FileMark" minOccurs="0"/>
                <xsd:element ref="ns2:s_contractor2Representative" minOccurs="0"/>
                <xsd:element ref="ns2:s_contractor2Email" minOccurs="0"/>
                <xsd:element ref="ns2:s_contractor2Section" minOccurs="0"/>
                <xsd:element ref="ns2:s_contractor3Street" minOccurs="0"/>
                <xsd:element ref="ns2:s_contractor3Place" minOccurs="0"/>
                <xsd:element ref="ns2:s_contractor3ZIP" minOccurs="0"/>
                <xsd:element ref="ns2:s_contractor3VAT" minOccurs="0"/>
                <xsd:element ref="ns2:s_contractor3FileMark" minOccurs="0"/>
                <xsd:element ref="ns2:s_contractor3Representative" minOccurs="0"/>
                <xsd:element ref="ns2:s_contractor3Email" minOccurs="0"/>
                <xsd:element ref="ns2:s_contractor3Section" minOccurs="0"/>
                <xsd:element ref="ns2:s_sectionGroup" minOccurs="0"/>
                <xsd:element ref="ns2:SharedWithUsers" minOccurs="0"/>
                <xsd:element ref="ns2:SharedWithDetail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aa121-d839-403f-9ece-f92336e3c6a8" elementFormDefault="qualified">
    <xsd:import namespace="http://schemas.microsoft.com/office/2006/documentManagement/types"/>
    <xsd:import namespace="http://schemas.microsoft.com/office/infopath/2007/PartnerControls"/>
    <xsd:element name="h5705c4891954f3fb82de7bb7d0cd671" ma:index="8" nillable="true" ma:taxonomy="true" ma:internalName="h5705c4891954f3fb82de7bb7d0cd671" ma:taxonomyFieldName="s_documentCategory" ma:displayName="Kategorie dokumentu" ma:default="" ma:fieldId="{15705c48-9195-4f3f-b82d-e7bb7d0cd671}" ma:sspId="6d48d236-7174-4f62-b05e-05746a4fd7d2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301dad6-2d30-441e-8c6c-ff13a1b6c53b}" ma:internalName="TaxCatchAll" ma:showField="CatchAllData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301dad6-2d30-441e-8c6c-ff13a1b6c53b}" ma:internalName="TaxCatchAllLabel" ma:readOnly="true" ma:showField="CatchAllDataLabel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division" ma:index="12" nillable="true" ma:displayName="Divize" ma:internalName="s_division">
      <xsd:simpleType>
        <xsd:restriction base="dms:Text"/>
      </xsd:simpleType>
    </xsd:element>
    <xsd:element name="s_supplierIdentificationNumber" ma:index="13" nillable="true" ma:displayName="IČO" ma:internalName="s_supplierIdentificationNumber">
      <xsd:simpleType>
        <xsd:restriction base="dms:Text"/>
      </xsd:simpleType>
    </xsd:element>
    <xsd:element name="s_projectLookup" ma:index="14" nillable="true" ma:displayName="Vyhledání stavby či akce" ma:internalName="s_projectLookup">
      <xsd:simpleType>
        <xsd:restriction base="dms:Text"/>
      </xsd:simpleType>
    </xsd:element>
    <xsd:element name="s_contractNumber" ma:index="15" nillable="true" ma:displayName="Číslo smlouvy" ma:internalName="s_contractNumber">
      <xsd:simpleType>
        <xsd:restriction base="dms:Text">
          <xsd:maxLength value="50"/>
        </xsd:restriction>
      </xsd:simpleType>
    </xsd:element>
    <xsd:element name="s_constructionNumber" ma:index="16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constructionName" ma:index="17" nillable="true" ma:displayName="Název stavby" ma:internalName="s_constructionName">
      <xsd:simpleType>
        <xsd:restriction base="dms:Text"/>
      </xsd:simpleType>
    </xsd:element>
    <xsd:element name="s_referenceNumber" ma:index="1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investmentProjectNumber" ma:index="19" nillable="true" ma:displayName="Číslo IA" ma:internalName="s_investmentProjectNumber">
      <xsd:simpleType>
        <xsd:restriction base="dms:Text"/>
      </xsd:simpleType>
    </xsd:element>
    <xsd:element name="s_investmentProjectName" ma:index="20" nillable="true" ma:displayName="Název IA" ma:internalName="s_investmentProjectName">
      <xsd:simpleType>
        <xsd:restriction base="dms:Text"/>
      </xsd:simpleType>
    </xsd:element>
    <xsd:element name="s_contractor" ma:index="21" nillable="true" ma:displayName="Smluvní strana" ma:internalName="s_contractor">
      <xsd:simpleType>
        <xsd:restriction base="dms:Text"/>
      </xsd:simpleType>
    </xsd:element>
    <xsd:element name="s_amendmentNumber" ma:index="22" nillable="true" ma:displayName="Číslo dodatku" ma:internalName="s_amendmentNumber">
      <xsd:simpleType>
        <xsd:restriction base="dms:Text">
          <xsd:maxLength value="50"/>
        </xsd:restriction>
      </xsd:simpleType>
    </xsd:element>
    <xsd:element name="s_orderNumber" ma:index="23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24" nillable="true" ma:displayName="Datum vydání" ma:format="DateOnly" ma:internalName="s_issueDate">
      <xsd:simpleType>
        <xsd:restriction base="dms:DateTime"/>
      </xsd:simpleType>
    </xsd:element>
    <xsd:element name="s_date" ma:index="25" nillable="true" ma:displayName="Datum" ma:format="DateOnly" ma:internalName="s_date">
      <xsd:simpleType>
        <xsd:restriction base="dms:DateTime"/>
      </xsd:simpleType>
    </xsd:element>
    <xsd:element name="s_amountMoney" ma:index="26" nillable="true" ma:displayName="Částka" ma:default="0" ma:internalName="s_amountMoney">
      <xsd:simpleType>
        <xsd:restriction base="dms:Currency">
          <xsd:minInclusive value="0"/>
        </xsd:restriction>
      </xsd:simpleType>
    </xsd:element>
    <xsd:element name="s_parcelNumber" ma:index="27" nillable="true" ma:displayName="Parc.č." ma:internalName="s_parcelNumber">
      <xsd:simpleType>
        <xsd:restriction base="dms:Text">
          <xsd:maxLength value="50"/>
        </xsd:restriction>
      </xsd:simpleType>
    </xsd:element>
    <xsd:element name="s_landRegistryArea" ma:index="28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s_contractNumberHMP" ma:index="29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decisionNumberRHMP" ma:index="30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inventoryNumberGID" ma:index="31" nillable="true" ma:displayName="Inventární číslo / GID" ma:internalName="s_inventoryNumberGID">
      <xsd:simpleType>
        <xsd:restriction base="dms:Text"/>
      </xsd:simpleType>
    </xsd:element>
    <xsd:element name="s_invoiceNumber" ma:index="32" nillable="true" ma:displayName="Číslo daňového dokladu" ma:internalName="s_invoiceNumber">
      <xsd:simpleType>
        <xsd:restriction base="dms:Text"/>
      </xsd:simpleType>
    </xsd:element>
    <xsd:element name="s_validFrom" ma:index="33" nillable="true" ma:displayName="Platno od" ma:format="DateOnly" ma:internalName="s_validFrom">
      <xsd:simpleType>
        <xsd:restriction base="dms:DateTime"/>
      </xsd:simpleType>
    </xsd:element>
    <xsd:element name="s_validUntil" ma:index="34" nillable="true" ma:displayName="Platno do" ma:format="DateOnly" ma:internalName="s_validUntil">
      <xsd:simpleType>
        <xsd:restriction base="dms:DateTime"/>
      </xsd:simpleType>
    </xsd:element>
    <xsd:element name="s_toContractNumber" ma:index="35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RHMPDate" ma:index="36" nillable="true" ma:displayName="Datum rozhodnutí RHMP" ma:format="DateOnly" ma:internalName="s_RHMPDate">
      <xsd:simpleType>
        <xsd:restriction base="dms:DateTime"/>
      </xsd:simpleType>
    </xsd:element>
    <xsd:element name="s_landOwner" ma:index="37" nillable="true" ma:displayName="Vlastník pozemku" ma:internalName="s_landOwner">
      <xsd:simpleType>
        <xsd:restriction base="dms:Text"/>
      </xsd:simpleType>
    </xsd:element>
    <xsd:element name="s_subject" ma:index="38" nillable="true" ma:displayName="Předmět" ma:internalName="s_subject">
      <xsd:simpleType>
        <xsd:restriction base="dms:Text"/>
      </xsd:simpleType>
    </xsd:element>
    <xsd:element name="s_description" ma:index="39" nillable="true" ma:displayName="Popis" ma:internalName="s_description">
      <xsd:simpleType>
        <xsd:restriction base="dms:Text"/>
      </xsd:simpleType>
    </xsd:element>
    <xsd:element name="s_office" ma:index="40" nillable="true" ma:displayName="Úřad" ma:internalName="s_office">
      <xsd:simpleType>
        <xsd:restriction base="dms:Text"/>
      </xsd:simpleType>
    </xsd:element>
    <xsd:element name="s_reference" ma:index="41" nillable="true" ma:displayName="Související dokument" ma:internalName="s_reference">
      <xsd:simpleType>
        <xsd:restriction base="dms:Text"/>
      </xsd:simpleType>
    </xsd:element>
    <xsd:element name="s_month" ma:index="42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obliged" ma:index="43" nillable="true" ma:displayName="Povinný" ma:internalName="s_obliged">
      <xsd:simpleType>
        <xsd:restriction base="dms:Text"/>
      </xsd:simpleType>
    </xsd:element>
    <xsd:element name="s_contractNumberPVK" ma:index="44" nillable="true" ma:displayName="Číslo smlouvy PVK" ma:internalName="s_contractNumberPVK">
      <xsd:simpleType>
        <xsd:restriction base="dms:Text"/>
      </xsd:simpleType>
    </xsd:element>
    <xsd:element name="s_contractNumberFutureObliged" ma:index="45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6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7" nillable="true" ma:displayName="Číslo smlouvy dodavatele" ma:internalName="s_supplierContractNumber">
      <xsd:simpleType>
        <xsd:restriction base="dms:Text"/>
      </xsd:simpleType>
    </xsd:element>
    <xsd:element name="s_invoiceNumberFEIS" ma:index="48" nillable="true" ma:displayName="Číslo faktury FEIS" ma:internalName="s_invoiceNumberFEIS">
      <xsd:simpleType>
        <xsd:restriction base="dms:Text"/>
      </xsd:simpleType>
    </xsd:element>
    <xsd:element name="s_statementPVSPVK" ma:index="49" nillable="true" ma:displayName="Vyjádření PVS/PVK" ma:internalName="s_statementPVSPVK">
      <xsd:simpleType>
        <xsd:restriction base="dms:Text"/>
      </xsd:simpleType>
    </xsd:element>
    <xsd:element name="s_ourId" ma:index="50" nillable="true" ma:displayName="Naše značka" ma:internalName="s_ourId">
      <xsd:simpleType>
        <xsd:restriction base="dms:Text"/>
      </xsd:simpleType>
    </xsd:element>
    <xsd:element name="s_investor" ma:index="51" nillable="true" ma:displayName="Investor" ma:internalName="s_investor">
      <xsd:simpleType>
        <xsd:restriction base="dms:Text"/>
      </xsd:simpleType>
    </xsd:element>
    <xsd:element name="s_applicant" ma:index="52" nillable="true" ma:displayName="Žadatel" ma:internalName="s_applicant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PPNumber" ma:index="54" nillable="true" ma:displayName="Číslo PP" ma:internalName="s_PPNumber">
      <xsd:simpleType>
        <xsd:restriction base="dms:Text"/>
      </xsd:simpleType>
    </xsd:element>
    <xsd:element name="s_transferor" ma:index="55" nillable="true" ma:displayName="Předávající" ma:internalName="s_transferor">
      <xsd:simpleType>
        <xsd:restriction base="dms:Text"/>
      </xsd:simpleType>
    </xsd:element>
    <xsd:element name="s_actionNumber" ma:index="56" nillable="true" ma:displayName="Číslo akce" ma:internalName="s_actionNumber">
      <xsd:simpleType>
        <xsd:restriction base="dms:Text"/>
      </xsd:simpleType>
    </xsd:element>
    <xsd:element name="s_actionName" ma:index="57" nillable="true" ma:displayName="Název akce" ma:internalName="s_actionName">
      <xsd:simpleType>
        <xsd:restriction base="dms:Text"/>
      </xsd:simpleType>
    </xsd:element>
    <xsd:element name="s_subjectNumberTIS" ma:index="58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59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sendToTIS" ma:index="60" nillable="true" ma:displayName="Odeslat do TISu?" ma:default="0" ma:internalName="s_sendToTIS">
      <xsd:simpleType>
        <xsd:restriction base="dms:Boolean"/>
      </xsd:simpleType>
    </xsd:element>
    <xsd:element name="s_documentNumberTIS" ma:index="61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62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labelCaseTIS" ma:index="63" nillable="true" ma:displayName="Ozn případ TIS" ma:internalName="s_labelCaseTIS">
      <xsd:simpleType>
        <xsd:restriction base="dms:Text"/>
      </xsd:simpleType>
    </xsd:element>
    <xsd:element name="s_protocolIsSigned" ma:index="64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gca12ed9fc5e4fe3bfb7204b9ced225d" ma:index="65" nillable="true" ma:taxonomy="true" ma:internalName="gca12ed9fc5e4fe3bfb7204b9ced225d" ma:taxonomyFieldName="s_contractCategory" ma:displayName="Kategorie smlouvy" ma:default="" ma:fieldId="{0ca12ed9-fc5e-4fe3-bfb7-204b9ced225d}" ma:sspId="6d48d236-7174-4f62-b05e-05746a4fd7d2" ma:termSetId="03fdd086-bd2b-4bff-b198-80a558349797" ma:anchorId="7ca05d41-1330-4de0-a584-8e69cb24707d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67" nillable="true" ma:displayName="Částka dodatku" ma:internalName="s_amendmentAmountMoney">
      <xsd:simpleType>
        <xsd:restriction base="dms:Currency">
          <xsd:minInclusive value="0"/>
        </xsd:restriction>
      </xsd:simpleType>
    </xsd:element>
    <xsd:element name="s_totalAmountMoney" ma:index="68" nillable="true" ma:displayName="Částka základní smlouvy včetně dodatku" ma:default="0" ma:internalName="s_totalAmountMoney">
      <xsd:simpleType>
        <xsd:restriction base="dms:Currency">
          <xsd:minInclusive value="0"/>
        </xsd:restriction>
      </xsd:simpleType>
    </xsd:element>
    <xsd:element name="s_numberOfAttachments" ma:index="69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70" nillable="true" ma:displayName="Zveřejnit v Registru smluv?" ma:default="0" ma:internalName="s_publishInRegister">
      <xsd:simpleType>
        <xsd:restriction base="dms:Boolean"/>
      </xsd:simpleType>
    </xsd:element>
    <xsd:element name="s_deadline" ma:index="71" nillable="true" ma:displayName="Termín plnění" ma:format="DateOnly" ma:internalName="s_deadline">
      <xsd:simpleType>
        <xsd:restriction base="dms:DateTime"/>
      </xsd:simpleType>
    </xsd:element>
    <xsd:element name="s_propertyOrRent" ma:index="72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73" nillable="true" ma:displayName="Stav smlouvy" ma:default="draft" ma:indexed="true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jected"/>
          <xsd:enumeration value="sent"/>
          <xsd:enumeration value="signed"/>
          <xsd:enumeration value="published"/>
          <xsd:enumeration value="terminated"/>
        </xsd:restriction>
      </xsd:simpleType>
    </xsd:element>
    <xsd:element name="s_contractIsFormType" ma:index="74" nillable="true" ma:displayName="Formulářová smlouva?" ma:default="0" ma:internalName="s_contractIsFormType">
      <xsd:simpleType>
        <xsd:restriction base="dms:Boolean"/>
      </xsd:simpleType>
    </xsd:element>
    <xsd:element name="s_contractorStreet" ma:index="75" nillable="true" ma:displayName="Ulice protistrany" ma:internalName="s_contractorStreet">
      <xsd:simpleType>
        <xsd:restriction base="dms:Text"/>
      </xsd:simpleType>
    </xsd:element>
    <xsd:element name="s_contractorPlace" ma:index="76" nillable="true" ma:displayName="Město protistrany" ma:internalName="s_contractorPlace">
      <xsd:simpleType>
        <xsd:restriction base="dms:Text"/>
      </xsd:simpleType>
    </xsd:element>
    <xsd:element name="s_contractorVAT" ma:index="77" nillable="true" ma:displayName="DIČ protistrany" ma:internalName="s_contractorVAT">
      <xsd:simpleType>
        <xsd:restriction base="dms:Text"/>
      </xsd:simpleType>
    </xsd:element>
    <xsd:element name="s_contractorZIP" ma:index="78" nillable="true" ma:displayName="PSČ protistrany" ma:internalName="s_contractorZIP">
      <xsd:simpleType>
        <xsd:restriction base="dms:Text"/>
      </xsd:simpleType>
    </xsd:element>
    <xsd:element name="s_contractorFileMark" ma:index="79" nillable="true" ma:displayName="Spisová značka OR protistrany" ma:internalName="s_contractorFileMark">
      <xsd:simpleType>
        <xsd:restriction base="dms:Text"/>
      </xsd:simpleType>
    </xsd:element>
    <xsd:element name="s_contractorRepresentative" ma:index="80" nillable="true" ma:displayName="Zástupce protistrany" ma:internalName="s_contractorRepresentative">
      <xsd:simpleType>
        <xsd:restriction base="dms:Text"/>
      </xsd:simpleType>
    </xsd:element>
    <xsd:element name="s_contractorSection" ma:index="81" nillable="true" ma:displayName="Oddíl OR protistrany" ma:internalName="s_contractorSection">
      <xsd:simpleType>
        <xsd:restriction base="dms:Text"/>
      </xsd:simpleType>
    </xsd:element>
    <xsd:element name="s_ApplicantManager" ma:index="82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skQuestionHistory" ma:index="83" nillable="true" ma:displayName="Historie dotazování" ma:internalName="s_askQuestionHistory">
      <xsd:simpleType>
        <xsd:restriction base="dms:Note"/>
      </xsd:simpleType>
    </xsd:element>
    <xsd:element name="s_approvalProcessHistory" ma:index="84" nillable="true" ma:displayName="Historie schvalování" ma:internalName="s_approvalProcessHistory">
      <xsd:simpleType>
        <xsd:restriction base="dms:Note"/>
      </xsd:simpleType>
    </xsd:element>
    <xsd:element name="s_commentingHistory" ma:index="85" nillable="true" ma:displayName="Historie připomínkování" ma:internalName="s_commentingHistory">
      <xsd:simpleType>
        <xsd:restriction base="dms:Note"/>
      </xsd:simpleType>
    </xsd:element>
    <xsd:element name="s_procuredBy" ma:index="86" nillable="true" ma:displayName="Zadavatel" ma:internalName="s_procur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8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88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89" nillable="true" ma:displayName="Smluvní strana text" ma:internalName="s_contractorText">
      <xsd:simpleType>
        <xsd:restriction base="dms:Text"/>
      </xsd:simpleType>
    </xsd:element>
    <xsd:element name="s_area" ma:index="90" nillable="true" ma:displayName="Areál ČOV" ma:internalName="s_area">
      <xsd:simpleType>
        <xsd:restriction base="dms:Text"/>
      </xsd:simpleType>
    </xsd:element>
    <xsd:element name="s_constructionReference" ma:index="91" nillable="true" ma:displayName="Reference TIS" ma:internalName="s_constructionReference">
      <xsd:simpleType>
        <xsd:restriction base="dms:Text"/>
      </xsd:simpleType>
    </xsd:element>
    <xsd:element name="s_contractDocumentType" ma:index="92" nillable="true" ma:displayName="Typ dokumentu smlouvy" ma:default="draft" ma:format="Dropdown" ma:internalName="s_contractDocumentType">
      <xsd:simpleType>
        <xsd:restriction base="dms:Choice">
          <xsd:enumeration value="form"/>
          <xsd:enumeration value="draft"/>
          <xsd:enumeration value="contractor"/>
          <xsd:enumeration value="annex"/>
          <xsd:enumeration value="signed"/>
          <xsd:enumeration value="anonymized"/>
          <xsd:enumeration value="other"/>
        </xsd:restriction>
      </xsd:simpleType>
    </xsd:element>
    <xsd:element name="s_supplier2IdentificationNumber" ma:index="93" nillable="true" ma:displayName="IČO druhé" ma:internalName="s_supplier2IdentificationNumber">
      <xsd:simpleType>
        <xsd:restriction base="dms:Text"/>
      </xsd:simpleType>
    </xsd:element>
    <xsd:element name="s_supplier3IdentificationNumber" ma:index="94" nillable="true" ma:displayName="IČO třetí" ma:internalName="s_supplier3IdentificationNumber">
      <xsd:simpleType>
        <xsd:restriction base="dms:Text"/>
      </xsd:simpleType>
    </xsd:element>
    <xsd:element name="s_contractor2" ma:index="95" nillable="true" ma:displayName="Smluvní strana druhá" ma:internalName="s_contractor2">
      <xsd:simpleType>
        <xsd:restriction base="dms:Text"/>
      </xsd:simpleType>
    </xsd:element>
    <xsd:element name="s_contractor2Text" ma:index="96" nillable="true" ma:displayName="Smluvní strana druhá text" ma:internalName="s_contractor2Text">
      <xsd:simpleType>
        <xsd:restriction base="dms:Text"/>
      </xsd:simpleType>
    </xsd:element>
    <xsd:element name="s_contractor3" ma:index="97" nillable="true" ma:displayName="Smluvní strana třetí" ma:internalName="s_contractor3">
      <xsd:simpleType>
        <xsd:restriction base="dms:Text"/>
      </xsd:simpleType>
    </xsd:element>
    <xsd:element name="s_contractor3Text" ma:index="98" nillable="true" ma:displayName="Smluvní strana třetí text" ma:internalName="s_contractor3Text">
      <xsd:simpleType>
        <xsd:restriction base="dms:Text"/>
      </xsd:simpleType>
    </xsd:element>
    <xsd:element name="s_maximumAmountMoney" ma:index="99" nillable="true" ma:displayName="Maximální částka" ma:default="0" ma:internalName="s_maximumAmountMoney">
      <xsd:simpleType>
        <xsd:restriction base="dms:Currency">
          <xsd:minInclusive value="0"/>
        </xsd:restriction>
      </xsd:simpleType>
    </xsd:element>
    <xsd:element name="s_efficientFrom" ma:index="100" nillable="true" ma:displayName="Datum účinnosti" ma:format="DateOnly" ma:internalName="s_efficientFrom">
      <xsd:simpleType>
        <xsd:restriction base="dms:DateTime"/>
      </xsd:simpleType>
    </xsd:element>
    <xsd:element name="s_parties" ma:index="101" nillable="true" ma:displayName="Smluvní strany" ma:internalName="s_parties">
      <xsd:simpleType>
        <xsd:restriction base="dms:Note"/>
      </xsd:simpleType>
    </xsd:element>
    <xsd:element name="s_contractorEmail" ma:index="102" nillable="true" ma:displayName="E-mail protistrany" ma:internalName="s_contractorEmail">
      <xsd:simpleType>
        <xsd:restriction base="dms:Text"/>
      </xsd:simpleType>
    </xsd:element>
    <xsd:element name="s_contractor2Street" ma:index="103" nillable="true" ma:displayName="Ulice protistrany druhé" ma:internalName="s_contractor2Street">
      <xsd:simpleType>
        <xsd:restriction base="dms:Text"/>
      </xsd:simpleType>
    </xsd:element>
    <xsd:element name="s_contractor2Place" ma:index="104" nillable="true" ma:displayName="Město protistrany druhé" ma:internalName="s_contractor2Place">
      <xsd:simpleType>
        <xsd:restriction base="dms:Text"/>
      </xsd:simpleType>
    </xsd:element>
    <xsd:element name="s_contractor2ZIP" ma:index="105" nillable="true" ma:displayName="PSČ protistrany druhé" ma:internalName="s_contractor2ZIP">
      <xsd:simpleType>
        <xsd:restriction base="dms:Text"/>
      </xsd:simpleType>
    </xsd:element>
    <xsd:element name="s_contractor2VAT" ma:index="106" nillable="true" ma:displayName="DIČ protistrany druhé" ma:internalName="s_contractor2VAT">
      <xsd:simpleType>
        <xsd:restriction base="dms:Text"/>
      </xsd:simpleType>
    </xsd:element>
    <xsd:element name="s_contractor2FileMark" ma:index="107" nillable="true" ma:displayName="Spisová značka OR protistrany druhé" ma:internalName="s_contractor2FileMark">
      <xsd:simpleType>
        <xsd:restriction base="dms:Text"/>
      </xsd:simpleType>
    </xsd:element>
    <xsd:element name="s_contractor2Representative" ma:index="108" nillable="true" ma:displayName="Zástupce protistrany druhé" ma:internalName="s_contractor2Representative">
      <xsd:simpleType>
        <xsd:restriction base="dms:Text"/>
      </xsd:simpleType>
    </xsd:element>
    <xsd:element name="s_contractor2Email" ma:index="109" nillable="true" ma:displayName="E-mail protistrany druhé" ma:internalName="s_contractor2Email">
      <xsd:simpleType>
        <xsd:restriction base="dms:Text"/>
      </xsd:simpleType>
    </xsd:element>
    <xsd:element name="s_contractor2Section" ma:index="110" nillable="true" ma:displayName="Oddíl OR protistrany druhé" ma:internalName="s_contractor2Section">
      <xsd:simpleType>
        <xsd:restriction base="dms:Text"/>
      </xsd:simpleType>
    </xsd:element>
    <xsd:element name="s_contractor3Street" ma:index="111" nillable="true" ma:displayName="Ulice protistrany třetí" ma:internalName="s_contractor3Street">
      <xsd:simpleType>
        <xsd:restriction base="dms:Text"/>
      </xsd:simpleType>
    </xsd:element>
    <xsd:element name="s_contractor3Place" ma:index="112" nillable="true" ma:displayName="Město protistrany třetí" ma:internalName="s_contractor3Place">
      <xsd:simpleType>
        <xsd:restriction base="dms:Text"/>
      </xsd:simpleType>
    </xsd:element>
    <xsd:element name="s_contractor3ZIP" ma:index="113" nillable="true" ma:displayName="PSČ protistrany třetí" ma:internalName="s_contractor3ZIP">
      <xsd:simpleType>
        <xsd:restriction base="dms:Text"/>
      </xsd:simpleType>
    </xsd:element>
    <xsd:element name="s_contractor3VAT" ma:index="114" nillable="true" ma:displayName="DIČ protistrany třetí" ma:internalName="s_contractor3VAT">
      <xsd:simpleType>
        <xsd:restriction base="dms:Text"/>
      </xsd:simpleType>
    </xsd:element>
    <xsd:element name="s_contractor3FileMark" ma:index="115" nillable="true" ma:displayName="Spisová značka OR protistrany třetí" ma:internalName="s_contractor3FileMark">
      <xsd:simpleType>
        <xsd:restriction base="dms:Text"/>
      </xsd:simpleType>
    </xsd:element>
    <xsd:element name="s_contractor3Representative" ma:index="116" nillable="true" ma:displayName="Zástupce protistrany třetí" ma:internalName="s_contractor3Representative">
      <xsd:simpleType>
        <xsd:restriction base="dms:Text"/>
      </xsd:simpleType>
    </xsd:element>
    <xsd:element name="s_contractor3Email" ma:index="117" nillable="true" ma:displayName="E-mail protistrany třetí" ma:internalName="s_contractor3Email">
      <xsd:simpleType>
        <xsd:restriction base="dms:Text"/>
      </xsd:simpleType>
    </xsd:element>
    <xsd:element name="s_contractor3Section" ma:index="118" nillable="true" ma:displayName="Oddíl OR protistrany třetí" ma:internalName="s_contractor3Section">
      <xsd:simpleType>
        <xsd:restriction base="dms:Text"/>
      </xsd:simpleType>
    </xsd:element>
    <xsd:element name="s_sectionGroup" ma:index="119" nillable="true" ma:displayName="Název skupiny úseku PVS" ma:internalName="s_sectionGroup">
      <xsd:simpleType>
        <xsd:restriction base="dms:Text"/>
      </xsd:simpleType>
    </xsd:element>
    <xsd:element name="SharedWithUsers" ma:index="1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_enrollmentInLandRegistry" ma:index="122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123" nillable="true" ma:displayName="Objekty GID" ma:internalName="s_objectsGID">
      <xsd:simpleType>
        <xsd:restriction base="dms:Note"/>
      </xsd:simpleType>
    </xsd:element>
    <xsd:element name="s_caseCode" ma:index="124" nillable="true" ma:displayName="Kód případu" ma:default="PP" ma:internalName="s_caseCode">
      <xsd:simpleType>
        <xsd:restriction base="dms:Text"/>
      </xsd:simpleType>
    </xsd:element>
    <xsd:element name="s_workersCaseTIS" ma:index="125" nillable="true" ma:displayName="Pracovníci případ TIS" ma:internalName="s_workersCaseTIS">
      <xsd:simpleType>
        <xsd:restriction base="dms:Note"/>
      </xsd:simpleType>
    </xsd:element>
    <xsd:element name="s_workersCase" ma:index="126" nillable="true" ma:displayName="Pracovníci případ" ma:internalName="s_workersCase">
      <xsd:simpleType>
        <xsd:restriction base="dms:Note"/>
      </xsd:simpleType>
    </xsd:element>
    <xsd:element name="s_actsTIS" ma:index="127" nillable="true" ma:displayName="Úkony TIS" ma:internalName="s_actsTIS">
      <xsd:simpleType>
        <xsd:restriction base="dms:Note"/>
      </xsd:simpleType>
    </xsd:element>
    <xsd:element name="s_idPartnerTIS" ma:index="128" nillable="true" ma:displayName="ID všech subjektů" ma:internalName="s_idPartnerTIS">
      <xsd:simpleType>
        <xsd:restriction base="dms:Note"/>
      </xsd:simpleType>
    </xsd:element>
    <xsd:element name="s_groundsList" ma:index="129" nillable="true" ma:displayName="Pozemky" ma:internalName="s_groundsList">
      <xsd:simpleType>
        <xsd:restriction base="dms:Note"/>
      </xsd:simpleType>
    </xsd:element>
    <xsd:element name="s_synchronizationStatusTIS" ma:index="130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31" nillable="true" ma:displayName="Název dokumentu TIS" ma:internalName="s_documentNameTIS">
      <xsd:simpleType>
        <xsd:restriction base="dms:Text"/>
      </xsd:simpleType>
    </xsd:element>
    <xsd:element name="s_synchronizationStatusHMP" ma:index="132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33" nillable="true" ma:displayName="Částka včetně DPH" ma:default="0" ma:internalName="s_amountMoneyIncludingVAT">
      <xsd:simpleType>
        <xsd:restriction base="dms:Currency">
          <xsd:minInclusive value="0"/>
        </xsd:restriction>
      </xsd:simpleType>
    </xsd:element>
    <xsd:element name="s_contractorSignedDate" ma:index="134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35" nillable="true" ma:displayName="Finanční jistota?" ma:default="0" ma:internalName="s_financialDeposit">
      <xsd:simpleType>
        <xsd:restriction base="dms:Boolean"/>
      </xsd:simpleType>
    </xsd:element>
    <xsd:element name="s_caseId" ma:index="136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37" nillable="true" ma:displayName="Inflační doložka?" ma:default="0" ma:internalName="s_inflationClause">
      <xsd:simpleType>
        <xsd:restriction base="dms:Boolean"/>
      </xsd:simpleType>
    </xsd:element>
    <xsd:element name="s_IternalLabel" ma:index="138" nillable="true" ma:displayName="Interní označení" ma:internalName="s_IternalLabel">
      <xsd:simpleType>
        <xsd:restriction base="dms:Text"/>
      </xsd:simpleType>
    </xsd:element>
    <xsd:element name="s_contractCaseCodeType" ma:index="139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40" nillable="true" ma:displayName="Název druhu případu smlouvy" ma:internalName="s_contractCaseKindName">
      <xsd:simpleType>
        <xsd:restriction base="dms:Text"/>
      </xsd:simpleType>
    </xsd:element>
    <xsd:element name="s_inactive" ma:index="141" nillable="true" ma:displayName="Neaktivní?" ma:default="0" ma:internalName="s_inactive">
      <xsd:simpleType>
        <xsd:restriction base="dms:Boolean"/>
      </xsd:simpleType>
    </xsd:element>
    <xsd:element name="s_amendmentCount" ma:index="142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43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44" nillable="true" ma:displayName="Prolongace?" ma:default="0" ma:internalName="s_prolongation">
      <xsd:simpleType>
        <xsd:restriction base="dms:Boolean"/>
      </xsd:simpleType>
    </xsd:element>
    <xsd:element name="s_caseStatus" ma:index="145" nillable="true" ma:displayName="Stav případu" ma:default="N" ma:internalName="s_caseStatus">
      <xsd:simpleType>
        <xsd:restriction base="dms:Text"/>
      </xsd:simpleType>
    </xsd:element>
    <xsd:element name="s_procurementProcedure" ma:index="146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47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48" nillable="true" ma:displayName="Číslo jednací registru smluv" ma:internalName="s_cr_referenceNumber">
      <xsd:simpleType>
        <xsd:restriction base="dms:Text"/>
      </xsd:simpleType>
    </xsd:element>
    <xsd:element name="s_cr_sentDate" ma:index="149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50" nillable="true" ma:displayName="Datum zveřejnění" ma:internalName="s_cr_publishedDate">
      <xsd:simpleType>
        <xsd:restriction base="dms:DateTime"/>
      </xsd:simpleType>
    </xsd:element>
    <xsd:element name="s_cr_contractId" ma:index="151" nillable="true" ma:displayName="Id smlouvy v registru" ma:internalName="s_cr_contractId">
      <xsd:simpleType>
        <xsd:restriction base="dms:Text"/>
      </xsd:simpleType>
    </xsd:element>
    <xsd:element name="s_cr_versionId" ma:index="152" nillable="true" ma:displayName="Id verze v registru" ma:internalName="s_cr_versionId">
      <xsd:simpleType>
        <xsd:restriction base="dms:Text"/>
      </xsd:simpleType>
    </xsd:element>
    <xsd:element name="s_cr_statusHMP" ma:index="153" nillable="true" ma:displayName="Stav zveřejnění smlouvy v RS pro HMP" ma:internalName="s_cr_statusHMP">
      <xsd:simpleType>
        <xsd:restriction base="dms:Text"/>
      </xsd:simpleType>
    </xsd:element>
    <xsd:element name="s_cr_subjectICO" ma:index="154" nillable="true" ma:displayName="Identifikační číslo" ma:internalName="s_cr_subjectICO">
      <xsd:simpleType>
        <xsd:restriction base="dms:Text"/>
      </xsd:simpleType>
    </xsd:element>
    <xsd:element name="s_cr_subject" ma:index="155" nillable="true" ma:displayName="Název subjektu" ma:internalName="s_cr_subject">
      <xsd:simpleType>
        <xsd:restriction base="dms:Text"/>
      </xsd:simpleType>
    </xsd:element>
    <xsd:element name="s_documentId" ma:index="156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57" nillable="true" ma:displayName="ID případu dokumentu" ma:decimals="0" ma:internalName="s_documentCaseId">
      <xsd:simpleType>
        <xsd:restriction base="dms:Number">
          <xsd:minInclusive value="0"/>
        </xsd:restriction>
      </xsd:simpleType>
    </xsd:element>
    <xsd:element name="s_documentTypeCode" ma:index="158" nillable="true" ma:displayName="Kód typu dokumentu" ma:internalName="s_documentTypeCode">
      <xsd:simpleType>
        <xsd:restriction base="dms:Text"/>
      </xsd:simpleType>
    </xsd:element>
    <xsd:element name="s_actsContracts" ma:index="159" nillable="true" ma:displayName="Úkony smlouvy" ma:internalName="s_actsContracts">
      <xsd:simpleType>
        <xsd:restriction base="dms:Note"/>
      </xsd:simpleType>
    </xsd:element>
    <xsd:element name="s_openEndedContract" ma:index="160" nillable="true" ma:displayName="Smlouva na dobu neurčitou?" ma:default="1" ma:internalName="s_openEndedContract">
      <xsd:simpleType>
        <xsd:restriction base="dms:Boolean"/>
      </xsd:simpleType>
    </xsd:element>
    <xsd:element name="s_synchronizationMessageHMP" ma:index="161" nillable="true" ma:displayName="Zpráva synchronizace s HMP" ma:internalName="s_synchronizationMessageHMP">
      <xsd:simpleType>
        <xsd:restriction base="dms:Note"/>
      </xsd:simpleType>
    </xsd:element>
    <xsd:element name="s_officeCode" ma:index="162" nillable="true" ma:displayName="Kód orgánu" ma:internalName="s_officeCo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7CE0C-6DB3-4294-9A43-20788FA7EC93}"/>
</file>

<file path=customXml/itemProps2.xml><?xml version="1.0" encoding="utf-8"?>
<ds:datastoreItem xmlns:ds="http://schemas.openxmlformats.org/officeDocument/2006/customXml" ds:itemID="{14DA19B8-684E-42EC-B544-609AF90D7A39}"/>
</file>

<file path=customXml/itemProps3.xml><?xml version="1.0" encoding="utf-8"?>
<ds:datastoreItem xmlns:ds="http://schemas.openxmlformats.org/officeDocument/2006/customXml" ds:itemID="{47879AD7-CEB5-4FDA-A2BF-0D93964E2729}"/>
</file>

<file path=customXml/itemProps4.xml><?xml version="1.0" encoding="utf-8"?>
<ds:datastoreItem xmlns:ds="http://schemas.openxmlformats.org/officeDocument/2006/customXml" ds:itemID="{019246BD-2825-4CE4-BB0A-28099D00E1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5777</Words>
  <Characters>34087</Characters>
  <Application>Microsoft Office Word</Application>
  <DocSecurity>0</DocSecurity>
  <Lines>284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Kašparová Veronika</cp:lastModifiedBy>
  <cp:revision>6</cp:revision>
  <cp:lastPrinted>2020-08-17T11:56:00Z</cp:lastPrinted>
  <dcterms:created xsi:type="dcterms:W3CDTF">2022-03-18T06:54:00Z</dcterms:created>
  <dcterms:modified xsi:type="dcterms:W3CDTF">2022-03-18T07:11:00Z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0x010100FE61DD4AF0132149BE6FD2F36E48F45000929CFE7111F8A58F6F555533EEBC995400D108E6AC8BA82E4392B79A3EFA71DBD9</vt:lpwstr>
  </property>
  <property fmtid="{D5CDD505-2E9C-101B-9397-08002B2CF9AE}" pid="3" name="s_contractCategory">
    <vt:lpwstr>9</vt:lpwstr>
  </property>
  <property fmtid="{D5CDD505-2E9C-101B-9397-08002B2CF9AE}" pid="4" name="ContentTypeIndex">
    <vt:i4>0</vt:i4>
  </property>
  <property fmtid="{D5CDD505-2E9C-101B-9397-08002B2CF9AE}" pid="5" name="s_documentCategory">
    <vt:lpwstr>9;#Neinvestiční smlouva na spolupráci s 3. investorem|aa857129-f601-4c39-8583-58b9146a4c75</vt:lpwstr>
  </property>
</Properties>
</file>