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57" w:rsidRDefault="008649E8">
      <w:pPr>
        <w:pStyle w:val="Zkladntext30"/>
      </w:pPr>
      <w:r>
        <w:t>Illllllllllllllllllllllllllllllllllll</w:t>
      </w:r>
    </w:p>
    <w:p w:rsidR="00E31E57" w:rsidRDefault="008649E8">
      <w:pPr>
        <w:spacing w:line="1" w:lineRule="exact"/>
        <w:rPr>
          <w:sz w:val="2"/>
          <w:szCs w:val="2"/>
        </w:rPr>
      </w:pPr>
      <w:r>
        <w:br w:type="column"/>
      </w:r>
    </w:p>
    <w:p w:rsidR="00E31E57" w:rsidRDefault="008649E8">
      <w:pPr>
        <w:pStyle w:val="Zkladntext1"/>
        <w:pBdr>
          <w:bottom w:val="single" w:sz="4" w:space="0" w:color="auto"/>
        </w:pBdr>
        <w:spacing w:after="0"/>
        <w:sectPr w:rsidR="00E31E57">
          <w:pgSz w:w="11900" w:h="16840"/>
          <w:pgMar w:top="623" w:right="995" w:bottom="3171" w:left="686" w:header="195" w:footer="2743" w:gutter="0"/>
          <w:pgNumType w:start="1"/>
          <w:cols w:num="2" w:space="3589"/>
          <w:noEndnote/>
          <w:docGrid w:linePitch="360"/>
        </w:sectPr>
      </w:pPr>
      <w:r>
        <w:t xml:space="preserve">OBJEDNÁVKA </w:t>
      </w:r>
      <w:r>
        <w:rPr>
          <w:b/>
          <w:bCs/>
        </w:rPr>
        <w:t>OBJ/9410/0035/22</w:t>
      </w:r>
    </w:p>
    <w:p w:rsidR="00E31E57" w:rsidRDefault="008649E8">
      <w:pPr>
        <w:pStyle w:val="Zkladntext1"/>
        <w:tabs>
          <w:tab w:val="left" w:leader="hyphen" w:pos="2438"/>
        </w:tabs>
        <w:spacing w:after="80" w:line="300" w:lineRule="auto"/>
        <w:jc w:val="center"/>
      </w:pPr>
      <w:r>
        <w:rPr>
          <w:noProof/>
          <w:lang w:bidi="ar-SA"/>
        </w:rPr>
        <w:lastRenderedPageBreak/>
        <w:drawing>
          <wp:anchor distT="0" distB="417830" distL="114300" distR="2537460" simplePos="0" relativeHeight="125829378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215900</wp:posOffset>
            </wp:positionV>
            <wp:extent cx="542290" cy="5422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240030</wp:posOffset>
                </wp:positionV>
                <wp:extent cx="2267585" cy="18288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1E57" w:rsidRDefault="008649E8">
                            <w:pPr>
                              <w:pStyle w:val="Titulekobrzku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IČO: </w:t>
                            </w:r>
                            <w:r>
                              <w:t xml:space="preserve">61988987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DIČ: </w:t>
                            </w:r>
                            <w:r>
                              <w:t>CZ61988987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6.450000000000003pt;margin-top:18.900000000000002pt;width:178.55000000000001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IČO: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61988987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CZ61988987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471805</wp:posOffset>
                </wp:positionV>
                <wp:extent cx="1268095" cy="1676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1E57" w:rsidRDefault="008649E8">
                            <w:pPr>
                              <w:pStyle w:val="Titulekobrzku0"/>
                            </w:pPr>
                            <w:r>
                              <w:t>Ostravská univerzita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6.pt;margin-top:37.149999999999999pt;width:99.850000000000009pt;height:13.2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Ostravská univerzita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8490" distB="0" distL="806450" distR="1354455" simplePos="0" relativeHeight="125829379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834390</wp:posOffset>
                </wp:positionV>
                <wp:extent cx="1033145" cy="3416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1E57" w:rsidRDefault="008649E8">
                            <w:pPr>
                              <w:pStyle w:val="Zkladntext1"/>
                              <w:spacing w:after="40"/>
                            </w:pPr>
                            <w:r>
                              <w:t>Dvořákova 7</w:t>
                            </w:r>
                          </w:p>
                          <w:p w:rsidR="00E31E57" w:rsidRDefault="008649E8">
                            <w:pPr>
                              <w:pStyle w:val="Zkladntext1"/>
                              <w:spacing w:after="0"/>
                            </w:pPr>
                            <w:r>
                              <w:t>701 03 Ostrava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6.pt;margin-top:65.700000000000003pt;width:81.350000000000009pt;height:26.900000000000002pt;z-index:-125829374;mso-wrap-distance-left:63.5pt;mso-wrap-distance-top:48.700000000000003pt;mso-wrap-distance-right:106.6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Dvořákova 7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701 03 Ostrava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Dodavatel:</w:t>
      </w:r>
      <w:r>
        <w:rPr>
          <w:b/>
          <w:bCs/>
        </w:rPr>
        <w:tab/>
      </w:r>
    </w:p>
    <w:p w:rsidR="00E31E57" w:rsidRDefault="008649E8">
      <w:pPr>
        <w:pStyle w:val="Zkladntext1"/>
        <w:spacing w:after="40" w:line="300" w:lineRule="auto"/>
        <w:ind w:firstLine="960"/>
      </w:pPr>
      <w:r>
        <w:t xml:space="preserve">IČO: </w:t>
      </w:r>
      <w:r>
        <w:rPr>
          <w:b/>
          <w:bCs/>
        </w:rPr>
        <w:t xml:space="preserve">87202204 </w:t>
      </w:r>
      <w:r>
        <w:t>DIČ:</w:t>
      </w:r>
    </w:p>
    <w:p w:rsidR="00E31E57" w:rsidRDefault="008649E8">
      <w:pPr>
        <w:pStyle w:val="Zkladntext1"/>
        <w:spacing w:after="260" w:line="300" w:lineRule="auto"/>
        <w:jc w:val="center"/>
      </w:pPr>
      <w:r>
        <w:rPr>
          <w:b/>
          <w:bCs/>
        </w:rPr>
        <w:t>Mgr. Iva Konečná</w:t>
      </w:r>
    </w:p>
    <w:p w:rsidR="00E31E57" w:rsidRDefault="008649E8">
      <w:pPr>
        <w:pStyle w:val="Zkladntext1"/>
        <w:spacing w:after="500" w:line="300" w:lineRule="auto"/>
        <w:jc w:val="center"/>
      </w:pPr>
      <w:r>
        <w:t xml:space="preserve">Michálkovická </w:t>
      </w:r>
      <w:r>
        <w:t>1095/220</w:t>
      </w:r>
      <w:r>
        <w:br/>
        <w:t>710 00 Ostrava 10</w:t>
      </w:r>
    </w:p>
    <w:p w:rsidR="00E31E57" w:rsidRDefault="008649E8">
      <w:pPr>
        <w:pStyle w:val="Zkladntext1"/>
        <w:spacing w:after="40"/>
        <w:ind w:hanging="2800"/>
      </w:pPr>
      <w:r>
        <w:t>Konečný příjemce:</w:t>
      </w:r>
    </w:p>
    <w:p w:rsidR="00E31E57" w:rsidRDefault="008649E8">
      <w:pPr>
        <w:pStyle w:val="Zkladntext1"/>
        <w:spacing w:after="40"/>
        <w:ind w:hanging="28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3669665</wp:posOffset>
                </wp:positionH>
                <wp:positionV relativeFrom="paragraph">
                  <wp:posOffset>12700</wp:posOffset>
                </wp:positionV>
                <wp:extent cx="1810385" cy="5270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1E57" w:rsidRDefault="008649E8">
                            <w:pPr>
                              <w:pStyle w:val="Zkladntext1"/>
                              <w:spacing w:after="40"/>
                            </w:pPr>
                            <w:r>
                              <w:t xml:space="preserve">Datum vystavení: </w:t>
                            </w:r>
                            <w:r>
                              <w:rPr>
                                <w:b/>
                                <w:bCs/>
                              </w:rPr>
                              <w:t>08.04.2022</w:t>
                            </w:r>
                          </w:p>
                          <w:p w:rsidR="00E31E57" w:rsidRDefault="008649E8">
                            <w:pPr>
                              <w:pStyle w:val="Zkladntext1"/>
                              <w:spacing w:after="40"/>
                            </w:pPr>
                            <w:r>
                              <w:t>Datum dodání:</w:t>
                            </w:r>
                          </w:p>
                          <w:p w:rsidR="00E31E57" w:rsidRDefault="008649E8">
                            <w:pPr>
                              <w:pStyle w:val="Zkladntext1"/>
                              <w:spacing w:after="40"/>
                            </w:pPr>
                            <w:r>
                              <w:t>Forma dopravy: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8.94999999999999pt;margin-top:1.pt;width:142.55000000000001pt;height:41.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Datum vystavení: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08.04.2022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dodání: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Forma dopravy: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ÚVAFM</w:t>
      </w:r>
    </w:p>
    <w:p w:rsidR="00E31E57" w:rsidRDefault="008649E8">
      <w:pPr>
        <w:pStyle w:val="Zkladntext1"/>
        <w:spacing w:after="40"/>
        <w:ind w:hanging="2800"/>
      </w:pPr>
      <w:r>
        <w:t>Centrum excelence IT4I</w:t>
      </w:r>
    </w:p>
    <w:p w:rsidR="00E31E57" w:rsidRDefault="008649E8">
      <w:pPr>
        <w:pStyle w:val="Zkladntext1"/>
        <w:spacing w:after="40"/>
        <w:ind w:hanging="2800"/>
      </w:pPr>
      <w:r>
        <w:t>30. dubna 22</w:t>
      </w:r>
    </w:p>
    <w:p w:rsidR="00E31E57" w:rsidRDefault="008649E8">
      <w:pPr>
        <w:pStyle w:val="Zkladntext1"/>
        <w:pBdr>
          <w:bottom w:val="single" w:sz="4" w:space="0" w:color="auto"/>
        </w:pBdr>
        <w:spacing w:after="160"/>
        <w:ind w:hanging="2800"/>
      </w:pPr>
      <w:r>
        <w:t>701 03 Ostrava</w:t>
      </w:r>
    </w:p>
    <w:p w:rsidR="00E31E57" w:rsidRDefault="008649E8">
      <w:pPr>
        <w:pStyle w:val="Zkladntext20"/>
        <w:spacing w:after="200"/>
        <w:ind w:hanging="2800"/>
      </w:pPr>
      <w:r>
        <w:t>Objednáváme u Vás výuku anglického jazyka - Štěpničková, Javorská, Koniuchová, Škapová.</w:t>
      </w:r>
    </w:p>
    <w:p w:rsidR="00E31E57" w:rsidRDefault="008649E8">
      <w:pPr>
        <w:pStyle w:val="Zkladntext20"/>
        <w:spacing w:after="200"/>
        <w:ind w:hanging="2800"/>
      </w:pPr>
      <w:r>
        <w:t xml:space="preserve">Cena </w:t>
      </w:r>
      <w:r>
        <w:t>za jednotku = 90 minut = 628,- Kč bez DPH.</w:t>
      </w:r>
    </w:p>
    <w:p w:rsidR="00E31E57" w:rsidRDefault="008649E8">
      <w:pPr>
        <w:pStyle w:val="Zkladntext20"/>
        <w:pBdr>
          <w:bottom w:val="single" w:sz="4" w:space="0" w:color="auto"/>
        </w:pBdr>
        <w:spacing w:after="0"/>
        <w:ind w:hanging="2800"/>
        <w:sectPr w:rsidR="00E31E57">
          <w:type w:val="continuous"/>
          <w:pgSz w:w="11900" w:h="16840"/>
          <w:pgMar w:top="623" w:right="453" w:bottom="3171" w:left="3547" w:header="0" w:footer="3" w:gutter="0"/>
          <w:cols w:space="720"/>
          <w:noEndnote/>
          <w:docGrid w:linePitch="360"/>
        </w:sectPr>
      </w:pPr>
      <w:r>
        <w:t>Fakturováno bude podle skutečně odučených hodin, na základě prezenční listiny.</w:t>
      </w:r>
    </w:p>
    <w:p w:rsidR="00E31E57" w:rsidRDefault="008649E8">
      <w:pPr>
        <w:pStyle w:val="Zkladntext1"/>
        <w:spacing w:after="260"/>
        <w:ind w:firstLine="240"/>
        <w:jc w:val="both"/>
      </w:pPr>
      <w:r>
        <w:lastRenderedPageBreak/>
        <w:t>Množ. MJ Název položky</w:t>
      </w:r>
    </w:p>
    <w:p w:rsidR="00E31E57" w:rsidRDefault="008649E8">
      <w:pPr>
        <w:pStyle w:val="Zkladntext1"/>
        <w:tabs>
          <w:tab w:val="left" w:pos="1392"/>
        </w:tabs>
        <w:spacing w:after="0"/>
        <w:jc w:val="both"/>
      </w:pPr>
      <w:r>
        <w:t>1.</w:t>
      </w:r>
      <w:r>
        <w:tab/>
        <w:t>výuka AJ na období duben 2022</w:t>
      </w:r>
    </w:p>
    <w:p w:rsidR="00E31E57" w:rsidRDefault="008649E8">
      <w:pPr>
        <w:pStyle w:val="Zkladntext1"/>
        <w:spacing w:after="0"/>
        <w:ind w:left="1420"/>
        <w:jc w:val="both"/>
      </w:pPr>
      <w:r>
        <w:t>pro tyto osoby:</w:t>
      </w:r>
    </w:p>
    <w:p w:rsidR="00E31E57" w:rsidRDefault="008649E8">
      <w:pPr>
        <w:pStyle w:val="Zkladntext1"/>
        <w:spacing w:after="0"/>
        <w:ind w:left="1420"/>
        <w:jc w:val="both"/>
      </w:pPr>
      <w:r>
        <w:t xml:space="preserve">Ing. Renáta Koniuchová Mgr. Jana </w:t>
      </w:r>
      <w:r>
        <w:t>Škapová Monika Javorská</w:t>
      </w:r>
    </w:p>
    <w:p w:rsidR="00E31E57" w:rsidRDefault="008649E8">
      <w:pPr>
        <w:pStyle w:val="Zkladntext1"/>
        <w:spacing w:after="0"/>
        <w:ind w:left="1420"/>
      </w:pPr>
      <w:r>
        <w:t>Mgr. Lenka Štěpničková, Ph.D.</w:t>
      </w:r>
    </w:p>
    <w:p w:rsidR="00E31E57" w:rsidRDefault="008649E8">
      <w:pPr>
        <w:spacing w:line="1" w:lineRule="exact"/>
        <w:rPr>
          <w:sz w:val="2"/>
          <w:szCs w:val="2"/>
        </w:rPr>
      </w:pPr>
      <w:r>
        <w:br w:type="column"/>
      </w:r>
    </w:p>
    <w:p w:rsidR="00E31E57" w:rsidRDefault="008649E8">
      <w:pPr>
        <w:pStyle w:val="Zkladntext1"/>
        <w:tabs>
          <w:tab w:val="left" w:pos="2959"/>
        </w:tabs>
        <w:spacing w:after="0"/>
        <w:jc w:val="right"/>
      </w:pPr>
      <w:r>
        <w:t>Cena DPH Částka</w:t>
      </w:r>
      <w:r>
        <w:tab/>
        <w:t>Částka</w:t>
      </w:r>
    </w:p>
    <w:p w:rsidR="00E31E57" w:rsidRDefault="008649E8">
      <w:pPr>
        <w:pStyle w:val="Zkladntext1"/>
        <w:tabs>
          <w:tab w:val="left" w:pos="3178"/>
        </w:tabs>
        <w:spacing w:after="40"/>
        <w:jc w:val="right"/>
      </w:pPr>
      <w:r>
        <w:t>bez DPH (%) DPH</w:t>
      </w:r>
      <w:r>
        <w:tab/>
        <w:t>celkem</w:t>
      </w:r>
    </w:p>
    <w:p w:rsidR="00E31E57" w:rsidRDefault="008649E8">
      <w:pPr>
        <w:pStyle w:val="Zkladntext1"/>
        <w:tabs>
          <w:tab w:val="left" w:pos="1752"/>
          <w:tab w:val="left" w:pos="2959"/>
        </w:tabs>
        <w:spacing w:after="0"/>
        <w:sectPr w:rsidR="00E31E57">
          <w:type w:val="continuous"/>
          <w:pgSz w:w="11900" w:h="16840"/>
          <w:pgMar w:top="623" w:right="525" w:bottom="3171" w:left="739" w:header="0" w:footer="3" w:gutter="0"/>
          <w:cols w:num="2" w:space="2267"/>
          <w:noEndnote/>
          <w:docGrid w:linePitch="360"/>
        </w:sectPr>
      </w:pPr>
      <w:r>
        <w:t>24 793,39 21</w:t>
      </w:r>
      <w:r>
        <w:tab/>
        <w:t>5 206,61</w:t>
      </w:r>
      <w:r>
        <w:tab/>
        <w:t>30 000,00</w:t>
      </w:r>
    </w:p>
    <w:p w:rsidR="00E31E57" w:rsidRDefault="008649E8">
      <w:pPr>
        <w:pStyle w:val="Zkladntext1"/>
        <w:framePr w:w="1939" w:h="250" w:wrap="none" w:vAnchor="text" w:hAnchor="page" w:x="7474" w:y="21"/>
        <w:spacing w:after="0"/>
        <w:jc w:val="center"/>
      </w:pPr>
      <w:r>
        <w:t>Celková cena s DPH:</w:t>
      </w:r>
    </w:p>
    <w:p w:rsidR="00E31E57" w:rsidRDefault="008649E8">
      <w:pPr>
        <w:pStyle w:val="Zkladntext1"/>
        <w:framePr w:w="1229" w:h="264" w:wrap="none" w:vAnchor="text" w:hAnchor="page" w:x="9985" w:y="21"/>
        <w:spacing w:after="0"/>
        <w:jc w:val="right"/>
      </w:pPr>
      <w:r>
        <w:rPr>
          <w:b/>
          <w:bCs/>
        </w:rPr>
        <w:t xml:space="preserve">30 000,00 </w:t>
      </w:r>
      <w:r>
        <w:t>Kč</w:t>
      </w:r>
    </w:p>
    <w:p w:rsidR="00E31E57" w:rsidRDefault="00E31E57">
      <w:pPr>
        <w:spacing w:after="263" w:line="1" w:lineRule="exact"/>
      </w:pPr>
    </w:p>
    <w:p w:rsidR="00E31E57" w:rsidRDefault="00E31E57">
      <w:pPr>
        <w:spacing w:line="1" w:lineRule="exact"/>
        <w:sectPr w:rsidR="00E31E57">
          <w:type w:val="continuous"/>
          <w:pgSz w:w="11900" w:h="16840"/>
          <w:pgMar w:top="623" w:right="452" w:bottom="3171" w:left="676" w:header="0" w:footer="3" w:gutter="0"/>
          <w:cols w:space="720"/>
          <w:noEndnote/>
          <w:docGrid w:linePitch="360"/>
        </w:sectPr>
      </w:pPr>
    </w:p>
    <w:p w:rsidR="00E31E57" w:rsidRDefault="00E31E57">
      <w:pPr>
        <w:spacing w:line="240" w:lineRule="exact"/>
        <w:rPr>
          <w:sz w:val="19"/>
          <w:szCs w:val="19"/>
        </w:rPr>
      </w:pPr>
    </w:p>
    <w:p w:rsidR="00E31E57" w:rsidRDefault="00E31E57">
      <w:pPr>
        <w:spacing w:before="2" w:after="2" w:line="240" w:lineRule="exact"/>
        <w:rPr>
          <w:sz w:val="19"/>
          <w:szCs w:val="19"/>
        </w:rPr>
      </w:pPr>
    </w:p>
    <w:p w:rsidR="00E31E57" w:rsidRDefault="00E31E57">
      <w:pPr>
        <w:spacing w:line="1" w:lineRule="exact"/>
        <w:sectPr w:rsidR="00E31E57">
          <w:type w:val="continuous"/>
          <w:pgSz w:w="11900" w:h="16840"/>
          <w:pgMar w:top="623" w:right="0" w:bottom="623" w:left="0" w:header="0" w:footer="3" w:gutter="0"/>
          <w:cols w:space="720"/>
          <w:noEndnote/>
          <w:docGrid w:linePitch="360"/>
        </w:sectPr>
      </w:pPr>
    </w:p>
    <w:p w:rsidR="00E31E57" w:rsidRDefault="008649E8">
      <w:pPr>
        <w:pStyle w:val="Zkladntext1"/>
        <w:spacing w:after="0"/>
      </w:pPr>
      <w:r>
        <w:lastRenderedPageBreak/>
        <w:t xml:space="preserve">Potvrzená </w:t>
      </w:r>
      <w:r>
        <w:t>objednávka je považována za smlouvu.</w:t>
      </w:r>
    </w:p>
    <w:p w:rsidR="00E31E57" w:rsidRDefault="008649E8">
      <w:pPr>
        <w:pStyle w:val="Zkladntext1"/>
        <w:spacing w:after="0"/>
      </w:pPr>
      <w:r>
        <w:t>V případě, že nebude respektována cena a lhůta plnění, odstupujeme od smlouvy.</w:t>
      </w:r>
    </w:p>
    <w:p w:rsidR="00E31E57" w:rsidRDefault="008649E8">
      <w:pPr>
        <w:pStyle w:val="Zkladntext1"/>
        <w:spacing w:after="0"/>
      </w:pPr>
      <w:r>
        <w:t>Odpovědnost za vady bude řešena v souladu s příslušným ustanovením zákona č. 89/2012 Sb., občanský zákoník.</w:t>
      </w:r>
    </w:p>
    <w:p w:rsidR="00E31E57" w:rsidRDefault="008649E8">
      <w:pPr>
        <w:pStyle w:val="Zkladntext1"/>
        <w:spacing w:after="0"/>
      </w:pPr>
      <w:r>
        <w:t>Na vystavenou fakturu uvádějte v</w:t>
      </w:r>
      <w:r>
        <w:t>ždy číslo naší objednávky.</w:t>
      </w:r>
    </w:p>
    <w:p w:rsidR="00E31E57" w:rsidRDefault="008649E8">
      <w:pPr>
        <w:pStyle w:val="Zkladntext1"/>
        <w:spacing w:after="0"/>
      </w:pPr>
      <w:r>
        <w:t xml:space="preserve">Dodavatel je vůči Objednateli povinen doručit řádný a úplný daňový doklad (fakturu) přednostně v elektronické podobě na e-mailovou adresu </w:t>
      </w:r>
      <w:hyperlink r:id="rId7" w:history="1">
        <w:r>
          <w:t>financni.uctarna@osu.cz</w:t>
        </w:r>
      </w:hyperlink>
      <w:r>
        <w:t>, případně ve fyzické (</w:t>
      </w:r>
      <w:r>
        <w:t>papírové) podobě na adresu sídla Objednatele. Cena je splatná ve lhůtě do 30 dnů ode dne doručení řádného a úplného daňového dokladu (faktury), nebylo-li sjednáno jinak.</w:t>
      </w:r>
    </w:p>
    <w:p w:rsidR="00E31E57" w:rsidRDefault="008649E8">
      <w:pPr>
        <w:pStyle w:val="Zkladntext1"/>
        <w:pBdr>
          <w:bottom w:val="single" w:sz="4" w:space="0" w:color="auto"/>
        </w:pBdr>
        <w:spacing w:after="160"/>
      </w:pPr>
      <w:r>
        <w:t>Bankovní spojení: ČNB Ostrava, účet č. 931761/0710.</w:t>
      </w:r>
      <w:bookmarkStart w:id="0" w:name="_GoBack"/>
      <w:bookmarkEnd w:id="0"/>
    </w:p>
    <w:sectPr w:rsidR="00E31E57">
      <w:type w:val="continuous"/>
      <w:pgSz w:w="11900" w:h="16840"/>
      <w:pgMar w:top="623" w:right="452" w:bottom="623" w:left="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E8" w:rsidRDefault="008649E8">
      <w:r>
        <w:separator/>
      </w:r>
    </w:p>
  </w:endnote>
  <w:endnote w:type="continuationSeparator" w:id="0">
    <w:p w:rsidR="008649E8" w:rsidRDefault="0086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E8" w:rsidRDefault="008649E8"/>
  </w:footnote>
  <w:footnote w:type="continuationSeparator" w:id="0">
    <w:p w:rsidR="008649E8" w:rsidRDefault="008649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57"/>
    <w:rsid w:val="003400E4"/>
    <w:rsid w:val="008649E8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252C9-5916-477E-8ECA-D74A040A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80"/>
      <w:ind w:hanging="140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nancni.uctarna@os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1260</Characters>
  <Application>Microsoft Office Word</Application>
  <DocSecurity>0</DocSecurity>
  <Lines>10</Lines>
  <Paragraphs>2</Paragraphs>
  <ScaleCrop>false</ScaleCrop>
  <Company>OU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Lenka Štěpničková</cp:lastModifiedBy>
  <cp:revision>2</cp:revision>
  <dcterms:created xsi:type="dcterms:W3CDTF">2022-04-08T09:28:00Z</dcterms:created>
  <dcterms:modified xsi:type="dcterms:W3CDTF">2022-04-08T09:28:00Z</dcterms:modified>
</cp:coreProperties>
</file>