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 ze dne </w:t>
      </w:r>
      <w:proofErr w:type="gramStart"/>
      <w:r w:rsidR="00AF7C83">
        <w:rPr>
          <w:rFonts w:ascii="Helv" w:hAnsi="Helv" w:cs="Helv"/>
          <w:i/>
          <w:iCs/>
          <w:color w:val="000000"/>
          <w:sz w:val="20"/>
          <w:szCs w:val="20"/>
        </w:rPr>
        <w:t>19</w:t>
      </w:r>
      <w:r w:rsidR="00E32D48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C45338">
        <w:rPr>
          <w:rFonts w:ascii="Helv" w:hAnsi="Helv" w:cs="Helv"/>
          <w:i/>
          <w:iCs/>
          <w:color w:val="000000"/>
          <w:sz w:val="20"/>
          <w:szCs w:val="20"/>
        </w:rPr>
        <w:t>4</w:t>
      </w:r>
      <w:r w:rsidRPr="000B56A9">
        <w:rPr>
          <w:rFonts w:ascii="Helv" w:hAnsi="Helv" w:cs="Helv"/>
          <w:i/>
          <w:iCs/>
          <w:color w:val="000000"/>
          <w:sz w:val="20"/>
          <w:szCs w:val="20"/>
        </w:rPr>
        <w:t>.201</w:t>
      </w:r>
      <w:r w:rsidR="0005345A">
        <w:rPr>
          <w:rFonts w:ascii="Helv" w:hAnsi="Helv" w:cs="Helv"/>
          <w:i/>
          <w:iCs/>
          <w:color w:val="000000"/>
          <w:sz w:val="20"/>
          <w:szCs w:val="20"/>
        </w:rPr>
        <w:t>7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084ABF" w:rsidRDefault="00084AB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084AB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="00DE00F6">
        <w:rPr>
          <w:rFonts w:ascii="Helv" w:hAnsi="Helv" w:cs="Helv"/>
          <w:i/>
          <w:iCs/>
          <w:color w:val="000000"/>
          <w:sz w:val="20"/>
          <w:szCs w:val="20"/>
        </w:rPr>
        <w:t xml:space="preserve">  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Název 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                 </w:t>
      </w:r>
      <w:r w:rsidR="00447A67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447A67">
        <w:rPr>
          <w:rFonts w:ascii="Helv" w:hAnsi="Helv" w:cs="Helv"/>
          <w:i/>
          <w:iCs/>
          <w:color w:val="000000"/>
          <w:sz w:val="20"/>
          <w:szCs w:val="20"/>
        </w:rPr>
        <w:tab/>
        <w:t xml:space="preserve">     </w:t>
      </w:r>
      <w:proofErr w:type="spellStart"/>
      <w:proofErr w:type="gram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 w:rsidR="00447A67">
        <w:rPr>
          <w:rFonts w:ascii="Helv" w:hAnsi="Helv" w:cs="Helv"/>
          <w:i/>
          <w:iCs/>
          <w:color w:val="000000"/>
          <w:sz w:val="20"/>
          <w:szCs w:val="20"/>
        </w:rPr>
        <w:t xml:space="preserve">. </w:t>
      </w:r>
    </w:p>
    <w:p w:rsidR="009E7C4B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proofErr w:type="gramStart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0176954     ALGIFEN</w:t>
      </w:r>
      <w:proofErr w:type="gramEnd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NEO              POR GTT 500MG/ML+  40,000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17171       BELOGENT                 UNG     0,5MG/G+1   2,000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17431       CITALEC 20 ZENTIVA       TBL FLM 20MG       20,000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proofErr w:type="gramStart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26637       EMEND</w:t>
      </w:r>
      <w:proofErr w:type="gramEnd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              CPS DUR 125MG+80M  15,000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58827       FORTRANS                 POR PLV            20,000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00707       </w:t>
      </w:r>
      <w:proofErr w:type="gramStart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FUCIDIN H                CRM</w:t>
      </w:r>
      <w:proofErr w:type="gramEnd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20MG/G+10   3,000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0200935     KALNORMIN                TBL PRO 1G         20,000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47478       LORADUR MITE             TBL NOB 2,5MG/25M   2,000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47476       LORADUR                  TBL NOB 5MG/50MG    3,000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0202740     NORMIX                   TBL FLM 200MG       3,000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16422       PIRAMIL                  TBL NOB 2,5MG       2,000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16369       PIRAMIL                  TBL NOB 5MG         2,000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0178582     PIRAMIL </w:t>
      </w:r>
      <w:proofErr w:type="gramStart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COMBI            CPS</w:t>
      </w:r>
      <w:proofErr w:type="gramEnd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DUR 10MG/5MG    2,000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14958       RIVOTRIL                 TBL NOB 2MG        20,000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0191922     SIOFOR </w:t>
      </w:r>
      <w:proofErr w:type="gramStart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1000              TBL</w:t>
      </w:r>
      <w:proofErr w:type="gramEnd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FLM 1000MG      5,000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09844       TORECAN                  TBL OBD 6,5MG      20,000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0109799     ULTRACOD                 TBL NOB 500MG/30M   2,000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12023       VIGANTOL                 POR GTT 0,5MG/ML   30,000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proofErr w:type="gramStart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96983       XANAX</w:t>
      </w:r>
      <w:proofErr w:type="gramEnd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              TBL NOB 2MG         1,000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0216912     ZOFRAN ZYDISAL </w:t>
      </w:r>
      <w:proofErr w:type="gramStart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1%        TBL</w:t>
      </w:r>
      <w:proofErr w:type="gramEnd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BUC 8MG1G/G    30,000   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>
        <w:rPr>
          <w:rFonts w:ascii="Courier New" w:hAnsi="Courier New" w:cs="Courier New"/>
          <w:i/>
          <w:iCs/>
          <w:color w:val="000000"/>
          <w:sz w:val="20"/>
          <w:szCs w:val="20"/>
        </w:rPr>
        <w:t>Chybí řádek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17190       LACTULOSA BIOMEDICA      SIR     667MG/ML    9,000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17191       LACTULOSA BIOMEDICA      SIR     667MG/ML    8,000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17191       LACTULOSA BIOMEDICA      SIR     667MG/ML    1,000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30652       REASEC                   TBL NOB 2,5MG/0,0   3,000</w:t>
      </w:r>
    </w:p>
    <w:p w:rsidR="00AF7C83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66196       YADINE                   TBL FLM 3MG/0,03M   1,000</w:t>
      </w:r>
    </w:p>
    <w:p w:rsidR="00AF7C83" w:rsidRPr="00BD4858" w:rsidRDefault="00AF7C8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X16679      </w:t>
      </w:r>
      <w:proofErr w:type="spellStart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Cannaderm</w:t>
      </w:r>
      <w:proofErr w:type="spellEnd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>Thermolka</w:t>
      </w:r>
      <w:proofErr w:type="spellEnd"/>
      <w:r w:rsidRPr="00AF7C8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                    3,000   </w:t>
      </w:r>
    </w:p>
    <w:p w:rsidR="00BD4858" w:rsidRDefault="00BD4858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AF7C83">
        <w:rPr>
          <w:rFonts w:ascii="Helv" w:hAnsi="Helv" w:cs="Helv"/>
          <w:i/>
          <w:iCs/>
          <w:color w:val="000000"/>
          <w:sz w:val="20"/>
          <w:szCs w:val="20"/>
        </w:rPr>
        <w:t xml:space="preserve"> 51242,25</w:t>
      </w:r>
      <w:r w:rsidR="00BD4858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Kč</w:t>
      </w:r>
      <w:r w:rsidR="004B05E2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6E4F38" w:rsidRDefault="002F38F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Phoenix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lékárenský velkoobchod, a.s. </w:t>
      </w:r>
    </w:p>
    <w:p w:rsidR="006E4F38" w:rsidRDefault="002F38F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K Pé</w:t>
      </w:r>
      <w:r w:rsidR="00D91659">
        <w:rPr>
          <w:rFonts w:ascii="Helv" w:hAnsi="Helv" w:cs="Helv"/>
          <w:i/>
          <w:iCs/>
          <w:color w:val="000000"/>
          <w:sz w:val="20"/>
          <w:szCs w:val="20"/>
        </w:rPr>
        <w:t>r</w:t>
      </w:r>
      <w:r>
        <w:rPr>
          <w:rFonts w:ascii="Helv" w:hAnsi="Helv" w:cs="Helv"/>
          <w:i/>
          <w:iCs/>
          <w:color w:val="000000"/>
          <w:sz w:val="20"/>
          <w:szCs w:val="20"/>
        </w:rPr>
        <w:t>ovně</w:t>
      </w:r>
      <w:r w:rsidR="006E4F38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945/</w:t>
      </w:r>
      <w:r w:rsidR="006E4F38">
        <w:rPr>
          <w:rFonts w:ascii="Helv" w:hAnsi="Helv" w:cs="Helv"/>
          <w:i/>
          <w:iCs/>
          <w:color w:val="000000"/>
          <w:sz w:val="20"/>
          <w:szCs w:val="20"/>
        </w:rPr>
        <w:t>7</w:t>
      </w:r>
    </w:p>
    <w:p w:rsidR="006E4F38" w:rsidRDefault="002F38F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102</w:t>
      </w:r>
      <w:r w:rsidR="006E4F38">
        <w:rPr>
          <w:rFonts w:ascii="Helv" w:hAnsi="Helv" w:cs="Helv"/>
          <w:i/>
          <w:iCs/>
          <w:color w:val="000000"/>
          <w:sz w:val="20"/>
          <w:szCs w:val="20"/>
        </w:rPr>
        <w:t xml:space="preserve"> 00 Praha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IČ: </w:t>
      </w:r>
      <w:r w:rsidR="002F38F2">
        <w:rPr>
          <w:rFonts w:ascii="Helv" w:hAnsi="Helv" w:cs="Helv"/>
          <w:i/>
          <w:iCs/>
          <w:color w:val="000000"/>
          <w:sz w:val="20"/>
          <w:szCs w:val="20"/>
        </w:rPr>
        <w:t>45359326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DIČ: C</w:t>
      </w:r>
      <w:r w:rsidR="002F38F2">
        <w:rPr>
          <w:rFonts w:ascii="Helv" w:hAnsi="Helv" w:cs="Helv"/>
          <w:i/>
          <w:iCs/>
          <w:color w:val="000000"/>
          <w:sz w:val="20"/>
          <w:szCs w:val="20"/>
        </w:rPr>
        <w:t>Z45359326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Pr="008B33A9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sectPr w:rsidR="0037087C" w:rsidRPr="008B33A9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02E41"/>
    <w:rsid w:val="000325D2"/>
    <w:rsid w:val="000473DE"/>
    <w:rsid w:val="0005345A"/>
    <w:rsid w:val="000651C4"/>
    <w:rsid w:val="00065891"/>
    <w:rsid w:val="000844BC"/>
    <w:rsid w:val="00084ABF"/>
    <w:rsid w:val="000A4E84"/>
    <w:rsid w:val="000B56A9"/>
    <w:rsid w:val="000B592D"/>
    <w:rsid w:val="000C4A32"/>
    <w:rsid w:val="000E2B82"/>
    <w:rsid w:val="000E565F"/>
    <w:rsid w:val="00112ADA"/>
    <w:rsid w:val="00143738"/>
    <w:rsid w:val="00163657"/>
    <w:rsid w:val="00195779"/>
    <w:rsid w:val="001A198A"/>
    <w:rsid w:val="001B4F29"/>
    <w:rsid w:val="001C36DF"/>
    <w:rsid w:val="001D0838"/>
    <w:rsid w:val="001D3C51"/>
    <w:rsid w:val="001F5F52"/>
    <w:rsid w:val="00202AA7"/>
    <w:rsid w:val="00202F6A"/>
    <w:rsid w:val="00203D56"/>
    <w:rsid w:val="00260F03"/>
    <w:rsid w:val="00260F4C"/>
    <w:rsid w:val="00273DC3"/>
    <w:rsid w:val="00274520"/>
    <w:rsid w:val="0028356A"/>
    <w:rsid w:val="002B5C67"/>
    <w:rsid w:val="002E73C2"/>
    <w:rsid w:val="002F38F2"/>
    <w:rsid w:val="00316F02"/>
    <w:rsid w:val="003335D7"/>
    <w:rsid w:val="003614E0"/>
    <w:rsid w:val="0037087C"/>
    <w:rsid w:val="00376156"/>
    <w:rsid w:val="003A04CF"/>
    <w:rsid w:val="003B4DB6"/>
    <w:rsid w:val="003C032F"/>
    <w:rsid w:val="003D4AEE"/>
    <w:rsid w:val="004067B7"/>
    <w:rsid w:val="00416BDC"/>
    <w:rsid w:val="00447A67"/>
    <w:rsid w:val="004650C2"/>
    <w:rsid w:val="0046636B"/>
    <w:rsid w:val="00466C6F"/>
    <w:rsid w:val="00470C5E"/>
    <w:rsid w:val="004850B7"/>
    <w:rsid w:val="0048525C"/>
    <w:rsid w:val="004A5740"/>
    <w:rsid w:val="004B05E2"/>
    <w:rsid w:val="004D16F1"/>
    <w:rsid w:val="004D64D8"/>
    <w:rsid w:val="004E230C"/>
    <w:rsid w:val="004F2220"/>
    <w:rsid w:val="00512208"/>
    <w:rsid w:val="00542B1B"/>
    <w:rsid w:val="005543E7"/>
    <w:rsid w:val="00564D93"/>
    <w:rsid w:val="00564E70"/>
    <w:rsid w:val="00566114"/>
    <w:rsid w:val="005828B6"/>
    <w:rsid w:val="00596EDF"/>
    <w:rsid w:val="005B7BBC"/>
    <w:rsid w:val="005F5C5E"/>
    <w:rsid w:val="00606CE7"/>
    <w:rsid w:val="006168A8"/>
    <w:rsid w:val="00643170"/>
    <w:rsid w:val="00682B5B"/>
    <w:rsid w:val="00691E77"/>
    <w:rsid w:val="00695680"/>
    <w:rsid w:val="00696ACB"/>
    <w:rsid w:val="006B218E"/>
    <w:rsid w:val="006B3505"/>
    <w:rsid w:val="006D25A7"/>
    <w:rsid w:val="006D6DAC"/>
    <w:rsid w:val="006E4F38"/>
    <w:rsid w:val="00701558"/>
    <w:rsid w:val="00741641"/>
    <w:rsid w:val="007659FA"/>
    <w:rsid w:val="00776187"/>
    <w:rsid w:val="00797405"/>
    <w:rsid w:val="007C2ED1"/>
    <w:rsid w:val="007D6AE6"/>
    <w:rsid w:val="008251E6"/>
    <w:rsid w:val="0083184D"/>
    <w:rsid w:val="00831A04"/>
    <w:rsid w:val="008375E5"/>
    <w:rsid w:val="0084448B"/>
    <w:rsid w:val="00845277"/>
    <w:rsid w:val="00850FBD"/>
    <w:rsid w:val="00851B3D"/>
    <w:rsid w:val="00853E5C"/>
    <w:rsid w:val="00876BFC"/>
    <w:rsid w:val="008824A5"/>
    <w:rsid w:val="008A65C5"/>
    <w:rsid w:val="008B33A9"/>
    <w:rsid w:val="008C2B55"/>
    <w:rsid w:val="00900EE8"/>
    <w:rsid w:val="00903E95"/>
    <w:rsid w:val="009146AF"/>
    <w:rsid w:val="00925405"/>
    <w:rsid w:val="009261FC"/>
    <w:rsid w:val="009305C1"/>
    <w:rsid w:val="00937096"/>
    <w:rsid w:val="0093712E"/>
    <w:rsid w:val="00965B32"/>
    <w:rsid w:val="00971426"/>
    <w:rsid w:val="009874C4"/>
    <w:rsid w:val="009B056D"/>
    <w:rsid w:val="009E1D84"/>
    <w:rsid w:val="009E7C4B"/>
    <w:rsid w:val="00A02088"/>
    <w:rsid w:val="00A34448"/>
    <w:rsid w:val="00A56FEC"/>
    <w:rsid w:val="00A7453B"/>
    <w:rsid w:val="00AC3A62"/>
    <w:rsid w:val="00AD1616"/>
    <w:rsid w:val="00AF7C83"/>
    <w:rsid w:val="00B00F36"/>
    <w:rsid w:val="00B04583"/>
    <w:rsid w:val="00B201D5"/>
    <w:rsid w:val="00B659F1"/>
    <w:rsid w:val="00B77B9B"/>
    <w:rsid w:val="00B810B1"/>
    <w:rsid w:val="00BB305D"/>
    <w:rsid w:val="00BD4433"/>
    <w:rsid w:val="00BD4858"/>
    <w:rsid w:val="00BF0D0A"/>
    <w:rsid w:val="00BF7441"/>
    <w:rsid w:val="00C01EED"/>
    <w:rsid w:val="00C045BC"/>
    <w:rsid w:val="00C06003"/>
    <w:rsid w:val="00C14F2C"/>
    <w:rsid w:val="00C2326C"/>
    <w:rsid w:val="00C26701"/>
    <w:rsid w:val="00C26C86"/>
    <w:rsid w:val="00C3291C"/>
    <w:rsid w:val="00C33BC2"/>
    <w:rsid w:val="00C45338"/>
    <w:rsid w:val="00C57F92"/>
    <w:rsid w:val="00C677B9"/>
    <w:rsid w:val="00CB1FC0"/>
    <w:rsid w:val="00CB437D"/>
    <w:rsid w:val="00CB6859"/>
    <w:rsid w:val="00CD0A6C"/>
    <w:rsid w:val="00CE06D2"/>
    <w:rsid w:val="00CF4F50"/>
    <w:rsid w:val="00D04328"/>
    <w:rsid w:val="00D23BEB"/>
    <w:rsid w:val="00D505A6"/>
    <w:rsid w:val="00D546D6"/>
    <w:rsid w:val="00D60188"/>
    <w:rsid w:val="00D91659"/>
    <w:rsid w:val="00DA6441"/>
    <w:rsid w:val="00DB4735"/>
    <w:rsid w:val="00DB7093"/>
    <w:rsid w:val="00DD6EFD"/>
    <w:rsid w:val="00DE00F6"/>
    <w:rsid w:val="00DF2830"/>
    <w:rsid w:val="00DF610C"/>
    <w:rsid w:val="00E01CA8"/>
    <w:rsid w:val="00E053A8"/>
    <w:rsid w:val="00E07049"/>
    <w:rsid w:val="00E22745"/>
    <w:rsid w:val="00E32D48"/>
    <w:rsid w:val="00E44552"/>
    <w:rsid w:val="00E753C8"/>
    <w:rsid w:val="00E75AF9"/>
    <w:rsid w:val="00E80879"/>
    <w:rsid w:val="00EA152E"/>
    <w:rsid w:val="00ED2548"/>
    <w:rsid w:val="00EE4384"/>
    <w:rsid w:val="00F12C93"/>
    <w:rsid w:val="00F20653"/>
    <w:rsid w:val="00F55E99"/>
    <w:rsid w:val="00F60083"/>
    <w:rsid w:val="00F6594A"/>
    <w:rsid w:val="00F845A9"/>
    <w:rsid w:val="00F8517E"/>
    <w:rsid w:val="00F943D3"/>
    <w:rsid w:val="00FA1610"/>
    <w:rsid w:val="00FC3EEB"/>
    <w:rsid w:val="00FC4E6E"/>
    <w:rsid w:val="00FC6DA5"/>
    <w:rsid w:val="00FD73B4"/>
    <w:rsid w:val="00FE550A"/>
    <w:rsid w:val="00FF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323</Words>
  <Characters>1912</Characters>
  <Application>Microsoft Office Word</Application>
  <DocSecurity>0</DocSecurity>
  <Lines>15</Lines>
  <Paragraphs>4</Paragraphs>
  <ScaleCrop>false</ScaleCrop>
  <Company>Masaryk Memorial Cancer Institute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66</cp:revision>
  <cp:lastPrinted>2016-08-15T11:27:00Z</cp:lastPrinted>
  <dcterms:created xsi:type="dcterms:W3CDTF">2016-10-20T11:51:00Z</dcterms:created>
  <dcterms:modified xsi:type="dcterms:W3CDTF">2017-04-20T11:45:00Z</dcterms:modified>
</cp:coreProperties>
</file>