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45" w:rsidRDefault="00BC0845" w:rsidP="00BC0845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BOJANOVSKÁ Hedvika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08, 2022 10:34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'santis@ateliersantis.cz'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KOUBA Libor Bc.; KOTTOVÁ Alena Ing.; 'jan.zezula@ateliersantis.cz'; 'tulis.zt@gmail.com'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č. 50/2022/ORM - HMA - Veř. sportoviště - dočasné zázemí v suterénu - dodatečné VZT opatření</w:t>
      </w:r>
    </w:p>
    <w:p w:rsidR="00BC0845" w:rsidRDefault="00BC0845" w:rsidP="00BC0845"/>
    <w:p w:rsidR="00BC0845" w:rsidRDefault="00BC0845" w:rsidP="00BC0845">
      <w:r>
        <w:t>SANTIS a. s.</w:t>
      </w:r>
    </w:p>
    <w:p w:rsidR="00BC0845" w:rsidRDefault="00BC0845" w:rsidP="00BC0845">
      <w:r>
        <w:t>IČO: 25546791</w:t>
      </w:r>
    </w:p>
    <w:p w:rsidR="00BC0845" w:rsidRDefault="00BC0845" w:rsidP="00BC0845">
      <w:r>
        <w:t>Brněnská 126/38</w:t>
      </w:r>
    </w:p>
    <w:p w:rsidR="00BC0845" w:rsidRDefault="00BC0845" w:rsidP="00BC0845">
      <w:r>
        <w:t>591 01 Žďár nad Sázavou</w:t>
      </w:r>
    </w:p>
    <w:p w:rsidR="00BC0845" w:rsidRDefault="00BC0845" w:rsidP="00BC0845"/>
    <w:p w:rsidR="00BC0845" w:rsidRDefault="00BC0845" w:rsidP="00BC0845">
      <w:r>
        <w:t>Vážení,</w:t>
      </w:r>
    </w:p>
    <w:p w:rsidR="00BC0845" w:rsidRDefault="00BC0845" w:rsidP="00BC0845">
      <w:r>
        <w:t xml:space="preserve">objednáváme u Vás na akci „HMA – Veřejné sportoviště pro lední sporty v ul. Tyršova, Jihlava – vybudování dočasného zázemí v suterénu objektu“ dle Vaší nabídky ze dne 4. 4. 2022, č. </w:t>
      </w:r>
      <w:proofErr w:type="spellStart"/>
      <w:r>
        <w:t>nab</w:t>
      </w:r>
      <w:proofErr w:type="spellEnd"/>
      <w:r>
        <w:t xml:space="preserve">. NAB22/0029, projektovou dokumentaci pro změnu stavby před dokončením – úprava části ASŘ, PBŘ, VZT, EPS a SIL včetně soupisu prací za cenu 118.000,00 Kč bez DPH. </w:t>
      </w:r>
    </w:p>
    <w:p w:rsidR="00BC0845" w:rsidRDefault="00BC0845" w:rsidP="00BC0845"/>
    <w:p w:rsidR="00BC0845" w:rsidRDefault="00BC0845" w:rsidP="00BC0845">
      <w:r>
        <w:t>Dovolujeme si Vás požádat o bezodkladné zahájení prací na předmětu objednávky.</w:t>
      </w:r>
    </w:p>
    <w:p w:rsidR="00BC0845" w:rsidRDefault="00BC0845" w:rsidP="00BC0845"/>
    <w:p w:rsidR="00BC0845" w:rsidRDefault="00BC0845" w:rsidP="00BC0845">
      <w:r>
        <w:t>Splatnost faktury: 30 dnů ode dne doručení daňového dokladu/faktury.</w:t>
      </w:r>
    </w:p>
    <w:p w:rsidR="00BC0845" w:rsidRDefault="00BC0845" w:rsidP="00BC0845">
      <w:pPr>
        <w:rPr>
          <w:color w:val="44546A"/>
        </w:rPr>
      </w:pPr>
    </w:p>
    <w:p w:rsidR="00BC0845" w:rsidRDefault="00BC0845" w:rsidP="00BC0845">
      <w:r>
        <w:t xml:space="preserve">Podléhá-li tato objednávka uveřejnění dle zákona o registru smluv v platném znění, zajistí statutární město Jihlava její uveřejnění v registru v souladu s právními předpisy. Tato objednávka nabývá platnosti dnem jejího odeslání druhé smluvní straně a účinnosti dnem jejího uveřejnění v registru smluv. </w:t>
      </w:r>
    </w:p>
    <w:p w:rsidR="00BC0845" w:rsidRDefault="00BC0845" w:rsidP="00BC0845"/>
    <w:p w:rsidR="00BC0845" w:rsidRDefault="00BC0845" w:rsidP="00BC0845">
      <w:r>
        <w:t xml:space="preserve">fakturu prosím vystavte </w:t>
      </w:r>
      <w:proofErr w:type="gramStart"/>
      <w:r>
        <w:t>na</w:t>
      </w:r>
      <w:proofErr w:type="gramEnd"/>
      <w:r>
        <w:t>:</w:t>
      </w:r>
    </w:p>
    <w:p w:rsidR="00BC0845" w:rsidRDefault="00BC0845" w:rsidP="00BC0845">
      <w:r>
        <w:t>Statutární město Jihlava</w:t>
      </w:r>
    </w:p>
    <w:p w:rsidR="00BC0845" w:rsidRDefault="00BC0845" w:rsidP="00BC0845">
      <w:r>
        <w:t>IČO 00286010</w:t>
      </w:r>
    </w:p>
    <w:p w:rsidR="00BC0845" w:rsidRDefault="00BC0845" w:rsidP="00BC0845">
      <w:r>
        <w:t>Masarykovo nám. 1</w:t>
      </w:r>
    </w:p>
    <w:p w:rsidR="00BC0845" w:rsidRDefault="00BC0845" w:rsidP="00BC0845">
      <w:r>
        <w:t>586 01 Jihlava</w:t>
      </w:r>
    </w:p>
    <w:p w:rsidR="00BC0845" w:rsidRDefault="00BC0845" w:rsidP="00BC0845"/>
    <w:p w:rsidR="00BC0845" w:rsidRDefault="00BC0845" w:rsidP="00BC0845">
      <w:r>
        <w:t xml:space="preserve">a zašlete do datové schránky statutárního města Jihlavy, případně na e-mailovou adresu </w:t>
      </w:r>
      <w:hyperlink r:id="rId5" w:history="1">
        <w:r>
          <w:rPr>
            <w:rStyle w:val="Hypertextovodkaz"/>
          </w:rPr>
          <w:t>mailto:epodatelna@jihlava-city.cz</w:t>
        </w:r>
      </w:hyperlink>
    </w:p>
    <w:p w:rsidR="00BC0845" w:rsidRDefault="00BC0845" w:rsidP="00BC0845"/>
    <w:p w:rsidR="00BC0845" w:rsidRDefault="00BC0845" w:rsidP="00BC0845">
      <w:r>
        <w:t>nebo v listinné podobě na adresu:</w:t>
      </w:r>
    </w:p>
    <w:p w:rsidR="00BC0845" w:rsidRDefault="00BC0845" w:rsidP="00BC0845">
      <w:r>
        <w:t>Magistrát města Jihlavy</w:t>
      </w:r>
    </w:p>
    <w:p w:rsidR="00BC0845" w:rsidRDefault="00BC0845" w:rsidP="00BC0845">
      <w:r>
        <w:t>Masarykovo nám. 1</w:t>
      </w:r>
    </w:p>
    <w:p w:rsidR="00BC0845" w:rsidRDefault="00BC0845" w:rsidP="00BC0845">
      <w:r>
        <w:t>586 01 Jihlava</w:t>
      </w:r>
    </w:p>
    <w:p w:rsidR="00BC0845" w:rsidRDefault="00BC0845" w:rsidP="00BC0845"/>
    <w:p w:rsidR="00BC0845" w:rsidRDefault="00BC0845" w:rsidP="00BC0845">
      <w:r>
        <w:t>Děkuji</w:t>
      </w:r>
    </w:p>
    <w:p w:rsidR="00BC0845" w:rsidRDefault="00BC0845" w:rsidP="00BC0845"/>
    <w:p w:rsidR="00BC0845" w:rsidRDefault="00BC0845" w:rsidP="00BC0845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BC0845" w:rsidRDefault="00BC0845" w:rsidP="00BC0845">
      <w:pPr>
        <w:rPr>
          <w:lang w:eastAsia="cs-CZ"/>
        </w:rPr>
      </w:pPr>
      <w:r>
        <w:rPr>
          <w:lang w:eastAsia="cs-CZ"/>
        </w:rPr>
        <w:t> </w:t>
      </w:r>
    </w:p>
    <w:p w:rsidR="00BC0845" w:rsidRDefault="00BC0845" w:rsidP="00BC084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Hedvika BOJANOVSKÁ</w:t>
      </w:r>
    </w:p>
    <w:p w:rsidR="00BC0845" w:rsidRDefault="00BC0845" w:rsidP="00BC0845">
      <w:pPr>
        <w:rPr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rozvoje města</w:t>
      </w:r>
    </w:p>
    <w:p w:rsidR="00BC0845" w:rsidRDefault="00BC0845" w:rsidP="00BC0845">
      <w:pPr>
        <w:rPr>
          <w:lang w:eastAsia="cs-CZ"/>
        </w:rPr>
      </w:pPr>
      <w:r>
        <w:rPr>
          <w:lang w:eastAsia="cs-CZ"/>
        </w:rPr>
        <w:t> </w:t>
      </w:r>
    </w:p>
    <w:p w:rsidR="00BC0845" w:rsidRDefault="00BC0845" w:rsidP="00BC084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C0845" w:rsidRDefault="00BC0845" w:rsidP="00BC084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nám. 1, 586 01 Jihlava</w:t>
      </w:r>
    </w:p>
    <w:p w:rsidR="00BC0845" w:rsidRDefault="00BC0845" w:rsidP="00BC0845">
      <w:pPr>
        <w:rPr>
          <w:lang w:eastAsia="cs-CZ"/>
        </w:rPr>
      </w:pPr>
      <w:r>
        <w:rPr>
          <w:lang w:eastAsia="cs-CZ"/>
        </w:rPr>
        <w:t> </w:t>
      </w:r>
    </w:p>
    <w:p w:rsidR="00BC0845" w:rsidRDefault="00BC0845" w:rsidP="00BC0845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+420 565 592 411</w:t>
      </w:r>
    </w:p>
    <w:p w:rsidR="00BC0845" w:rsidRDefault="00BC0845" w:rsidP="00BC0845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6" w:tgtFrame="_blank" w:tooltip="mailto:Hedvika.Bojanovsk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Hedvika.Bojanovska@Jihlava-city.cz</w:t>
        </w:r>
      </w:hyperlink>
    </w:p>
    <w:p w:rsidR="000A6023" w:rsidRDefault="00BC0845"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rFonts w:ascii="Verdana" w:hAnsi="Verdana"/>
          <w:b/>
          <w:bCs/>
          <w:sz w:val="15"/>
          <w:szCs w:val="15"/>
          <w:lang w:eastAsia="cs-CZ"/>
        </w:rPr>
        <w:t xml:space="preserve"> </w:t>
      </w:r>
      <w:bookmarkStart w:id="1" w:name="_GoBack"/>
      <w:bookmarkEnd w:id="0"/>
      <w:bookmarkEnd w:id="1"/>
    </w:p>
    <w:sectPr w:rsidR="000A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D3"/>
    <w:rsid w:val="000A6023"/>
    <w:rsid w:val="00160B4A"/>
    <w:rsid w:val="004A74E4"/>
    <w:rsid w:val="00867B46"/>
    <w:rsid w:val="0098067C"/>
    <w:rsid w:val="00B7430C"/>
    <w:rsid w:val="00B8486E"/>
    <w:rsid w:val="00BC0845"/>
    <w:rsid w:val="00C344D3"/>
    <w:rsid w:val="00F0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4E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4E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4E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74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dvika.Bojanovsk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8</cp:revision>
  <dcterms:created xsi:type="dcterms:W3CDTF">2021-05-12T12:59:00Z</dcterms:created>
  <dcterms:modified xsi:type="dcterms:W3CDTF">2022-04-08T08:34:00Z</dcterms:modified>
</cp:coreProperties>
</file>