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R.E.V.I.S.</w:t>
      </w:r>
      <w:proofErr w:type="gramEnd"/>
      <w:r w:rsidRPr="00FF095F">
        <w:rPr>
          <w:rFonts w:cstheme="minorHAnsi"/>
          <w:sz w:val="22"/>
          <w:szCs w:val="22"/>
        </w:rPr>
        <w:t xml:space="preserve">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738 01   Frýdek-Místek</w:t>
      </w:r>
      <w:proofErr w:type="gramEnd"/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IČ: 25374478</w:t>
      </w:r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6BFAE350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proofErr w:type="gramStart"/>
      <w:r w:rsidR="005675B6">
        <w:rPr>
          <w:rFonts w:cstheme="minorHAnsi"/>
          <w:sz w:val="22"/>
          <w:szCs w:val="22"/>
        </w:rPr>
        <w:t>3.3.2022</w:t>
      </w:r>
      <w:proofErr w:type="gramEnd"/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458E1C82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</w:t>
      </w:r>
      <w:r w:rsidR="005675B6">
        <w:rPr>
          <w:rFonts w:cstheme="minorHAnsi"/>
          <w:sz w:val="22"/>
          <w:szCs w:val="22"/>
        </w:rPr>
        <w:t>22_2</w:t>
      </w:r>
      <w:r w:rsidR="00F6111F">
        <w:rPr>
          <w:rFonts w:cstheme="minorHAnsi"/>
          <w:sz w:val="22"/>
          <w:szCs w:val="22"/>
        </w:rPr>
        <w:t>4</w:t>
      </w:r>
      <w:r w:rsidRPr="00FF095F">
        <w:rPr>
          <w:rFonts w:cstheme="minorHAnsi"/>
          <w:sz w:val="22"/>
          <w:szCs w:val="22"/>
        </w:rPr>
        <w:t>_Jca</w:t>
      </w:r>
    </w:p>
    <w:p w14:paraId="6AD625A5" w14:textId="4A903775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Vyřizuje: 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391D4D43" w:rsidR="00FF095F" w:rsidRPr="00FF095F" w:rsidRDefault="00F6111F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odstraňování revizních závad a provádění oprav elektroinstalací</w:t>
      </w:r>
      <w:r w:rsidR="00FF095F" w:rsidRPr="00FF095F">
        <w:rPr>
          <w:rFonts w:ascii="Arial" w:hAnsi="Arial" w:cs="Arial"/>
          <w:b/>
          <w:sz w:val="22"/>
          <w:szCs w:val="22"/>
        </w:rPr>
        <w:t xml:space="preserve"> v</w:t>
      </w:r>
      <w:r w:rsidR="004250A2">
        <w:rPr>
          <w:rFonts w:ascii="Arial" w:hAnsi="Arial" w:cs="Arial"/>
          <w:b/>
          <w:sz w:val="22"/>
          <w:szCs w:val="22"/>
        </w:rPr>
        <w:t xml:space="preserve"> celkové </w:t>
      </w:r>
      <w:r w:rsidR="00FF095F" w:rsidRPr="00FF095F">
        <w:rPr>
          <w:rFonts w:ascii="Arial" w:hAnsi="Arial" w:cs="Arial"/>
          <w:b/>
          <w:sz w:val="22"/>
          <w:szCs w:val="22"/>
        </w:rPr>
        <w:t xml:space="preserve">ceně do </w:t>
      </w:r>
      <w:r w:rsidR="005675B6">
        <w:rPr>
          <w:rFonts w:ascii="Arial" w:hAnsi="Arial" w:cs="Arial"/>
          <w:b/>
          <w:sz w:val="22"/>
          <w:szCs w:val="22"/>
        </w:rPr>
        <w:t>2</w:t>
      </w:r>
      <w:r w:rsidR="00FF095F" w:rsidRPr="00FF095F">
        <w:rPr>
          <w:rFonts w:ascii="Arial" w:hAnsi="Arial" w:cs="Arial"/>
          <w:b/>
          <w:sz w:val="22"/>
          <w:szCs w:val="22"/>
        </w:rPr>
        <w:t>00 000,- Kč.</w:t>
      </w: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6B607CC9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Objednávka platí </w:t>
      </w:r>
      <w:r w:rsidR="005675B6">
        <w:rPr>
          <w:rFonts w:cstheme="minorHAnsi"/>
          <w:sz w:val="22"/>
          <w:szCs w:val="22"/>
        </w:rPr>
        <w:t>do konce kalendářního roku</w:t>
      </w:r>
      <w:r w:rsidRPr="00FF095F">
        <w:rPr>
          <w:rFonts w:cstheme="minorHAnsi"/>
          <w:sz w:val="22"/>
          <w:szCs w:val="22"/>
        </w:rPr>
        <w:t xml:space="preserve"> 202</w:t>
      </w:r>
      <w:r w:rsidR="005675B6">
        <w:rPr>
          <w:rFonts w:cstheme="minorHAnsi"/>
          <w:sz w:val="22"/>
          <w:szCs w:val="22"/>
        </w:rPr>
        <w:t>2</w:t>
      </w:r>
      <w:r w:rsidRPr="00FF095F">
        <w:rPr>
          <w:rFonts w:cstheme="minorHAnsi"/>
          <w:sz w:val="22"/>
          <w:szCs w:val="22"/>
        </w:rPr>
        <w:t>.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AACCB9E" w14:textId="77777777" w:rsidR="005675B6" w:rsidRPr="00FF095F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19AC66DD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p w14:paraId="6FA02DD7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F0B9700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05F2DA38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bookmarkStart w:id="0" w:name="_GoBack"/>
      <w:bookmarkEnd w:id="0"/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0C645D8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172401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7119D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Akceptujeme výše uvedenou objednávku.</w:t>
      </w:r>
    </w:p>
    <w:p w14:paraId="2821D301" w14:textId="436CBA1D" w:rsidR="00147257" w:rsidRPr="00FF095F" w:rsidRDefault="00147257" w:rsidP="00FF095F"/>
    <w:sectPr w:rsidR="00147257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0020E" w14:textId="77777777" w:rsidR="008226A8" w:rsidRDefault="008226A8" w:rsidP="003753FD">
      <w:r>
        <w:separator/>
      </w:r>
    </w:p>
    <w:p w14:paraId="106BA895" w14:textId="77777777" w:rsidR="008226A8" w:rsidRDefault="008226A8" w:rsidP="003753FD"/>
    <w:p w14:paraId="0D2F1946" w14:textId="77777777" w:rsidR="008226A8" w:rsidRDefault="008226A8" w:rsidP="003753FD"/>
  </w:endnote>
  <w:endnote w:type="continuationSeparator" w:id="0">
    <w:p w14:paraId="2B6D9878" w14:textId="77777777" w:rsidR="008226A8" w:rsidRDefault="008226A8" w:rsidP="003753FD">
      <w:r>
        <w:continuationSeparator/>
      </w:r>
    </w:p>
    <w:p w14:paraId="267F0BC9" w14:textId="77777777" w:rsidR="008226A8" w:rsidRDefault="008226A8" w:rsidP="003753FD"/>
    <w:p w14:paraId="72F3EFD7" w14:textId="77777777" w:rsidR="008226A8" w:rsidRDefault="008226A8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FF095F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50191D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1B918" w14:textId="77777777" w:rsidR="008226A8" w:rsidRDefault="008226A8" w:rsidP="003753FD">
      <w:r>
        <w:separator/>
      </w:r>
    </w:p>
    <w:p w14:paraId="75869905" w14:textId="77777777" w:rsidR="008226A8" w:rsidRDefault="008226A8" w:rsidP="003753FD"/>
    <w:p w14:paraId="47A943B6" w14:textId="77777777" w:rsidR="008226A8" w:rsidRDefault="008226A8" w:rsidP="003753FD"/>
  </w:footnote>
  <w:footnote w:type="continuationSeparator" w:id="0">
    <w:p w14:paraId="23BE720F" w14:textId="77777777" w:rsidR="008226A8" w:rsidRDefault="008226A8" w:rsidP="003753FD">
      <w:r>
        <w:continuationSeparator/>
      </w:r>
    </w:p>
    <w:p w14:paraId="5C2A6DDB" w14:textId="77777777" w:rsidR="008226A8" w:rsidRDefault="008226A8" w:rsidP="003753FD"/>
    <w:p w14:paraId="62C5648A" w14:textId="77777777" w:rsidR="008226A8" w:rsidRDefault="008226A8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467D7"/>
    <w:rsid w:val="00147257"/>
    <w:rsid w:val="001E2E25"/>
    <w:rsid w:val="00215274"/>
    <w:rsid w:val="00234F70"/>
    <w:rsid w:val="0024270F"/>
    <w:rsid w:val="002935FE"/>
    <w:rsid w:val="0031311A"/>
    <w:rsid w:val="0031715E"/>
    <w:rsid w:val="003315F6"/>
    <w:rsid w:val="0035119D"/>
    <w:rsid w:val="003753FD"/>
    <w:rsid w:val="003A6865"/>
    <w:rsid w:val="004250A2"/>
    <w:rsid w:val="004733EE"/>
    <w:rsid w:val="00496EC6"/>
    <w:rsid w:val="004E5445"/>
    <w:rsid w:val="0050191D"/>
    <w:rsid w:val="005332DD"/>
    <w:rsid w:val="005675B6"/>
    <w:rsid w:val="00573E16"/>
    <w:rsid w:val="005D614C"/>
    <w:rsid w:val="005D6F30"/>
    <w:rsid w:val="005F7D38"/>
    <w:rsid w:val="00657FB4"/>
    <w:rsid w:val="00660DB0"/>
    <w:rsid w:val="00667DFD"/>
    <w:rsid w:val="00797E6C"/>
    <w:rsid w:val="008167DE"/>
    <w:rsid w:val="008169D5"/>
    <w:rsid w:val="008226A8"/>
    <w:rsid w:val="008350C8"/>
    <w:rsid w:val="008C77AB"/>
    <w:rsid w:val="009759C0"/>
    <w:rsid w:val="009D2C47"/>
    <w:rsid w:val="009E109C"/>
    <w:rsid w:val="00A01C9A"/>
    <w:rsid w:val="00A14D24"/>
    <w:rsid w:val="00AB3BA3"/>
    <w:rsid w:val="00AF495D"/>
    <w:rsid w:val="00BE7CF2"/>
    <w:rsid w:val="00C03D5A"/>
    <w:rsid w:val="00CA5567"/>
    <w:rsid w:val="00D0584A"/>
    <w:rsid w:val="00D15DFE"/>
    <w:rsid w:val="00DD0864"/>
    <w:rsid w:val="00E307D3"/>
    <w:rsid w:val="00E42FA1"/>
    <w:rsid w:val="00EA5A0E"/>
    <w:rsid w:val="00ED76D0"/>
    <w:rsid w:val="00F6111F"/>
    <w:rsid w:val="00F61B4F"/>
    <w:rsid w:val="00F96AF6"/>
    <w:rsid w:val="00FD11AF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6A446-AEF0-4942-B040-D04BFE6A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2</cp:revision>
  <cp:lastPrinted>2022-03-03T11:40:00Z</cp:lastPrinted>
  <dcterms:created xsi:type="dcterms:W3CDTF">2022-03-04T06:12:00Z</dcterms:created>
  <dcterms:modified xsi:type="dcterms:W3CDTF">2022-03-04T06:12:00Z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