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140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C04B65" w:rsidRPr="00562180" w:rsidRDefault="00C04B6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5. dubna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67/2022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</w:t>
      </w:r>
      <w:proofErr w:type="gramStart"/>
      <w:r>
        <w:rPr>
          <w:rFonts w:ascii="Times New Roman" w:hAnsi="Times New Roman" w:cs="Times New Roman"/>
        </w:rPr>
        <w:t>zařízení - nákladové</w:t>
      </w:r>
      <w:proofErr w:type="gramEnd"/>
      <w:r>
        <w:rPr>
          <w:rFonts w:ascii="Times New Roman" w:hAnsi="Times New Roman" w:cs="Times New Roman"/>
        </w:rPr>
        <w:t xml:space="preserve"> středisko KoP Ústí nad Orlicí.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gramStart"/>
      <w:r>
        <w:rPr>
          <w:rFonts w:ascii="Times New Roman" w:hAnsi="Times New Roman" w:cs="Times New Roman"/>
        </w:rPr>
        <w:t>xxxxxx,  tel.</w:t>
      </w:r>
      <w:proofErr w:type="gramEnd"/>
      <w:r>
        <w:rPr>
          <w:rFonts w:ascii="Times New Roman" w:hAnsi="Times New Roman" w:cs="Times New Roman"/>
        </w:rPr>
        <w:t xml:space="preserve"> xxxxx, 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201.289,55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>):  KoP</w:t>
      </w:r>
      <w:proofErr w:type="gramEnd"/>
      <w:r>
        <w:rPr>
          <w:rFonts w:ascii="Times New Roman" w:hAnsi="Times New Roman" w:cs="Times New Roman"/>
          <w:szCs w:val="24"/>
        </w:rPr>
        <w:t xml:space="preserve"> Ústí nad Orlicí, 17. listopadu 1394, 562 01 Ústí n. Orlicí 1.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AKR1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07.04.2022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2022-04-05T07:20:00Z</cp:lastPrinted>
  <dcterms:created xsi:type="dcterms:W3CDTF">2022-04-07T12:39:00Z</dcterms:created>
  <dcterms:modified xsi:type="dcterms:W3CDTF">2022-04-07T12:44:00Z</dcterms:modified>
</cp:coreProperties>
</file>