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AKR1 s. r. o. 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Svatoslavova 589/9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140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00  Praha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4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28196449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C78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" filled="f" stroked="f">
                <v:textbox>
                  <w:txbxContent>
                    <w:p w14:paraId="778EA99D" w14:textId="77777777" w:rsidR="00C04B65" w:rsidRPr="00930241" w:rsidRDefault="00C04B6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771C452C" w14:textId="77777777" w:rsidR="00C04B65" w:rsidRDefault="00C04B6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AKR1 s. r. o. </w:t>
                      </w:r>
                    </w:p>
                    <w:p w14:paraId="4567B700" w14:textId="77777777" w:rsidR="00C04B65" w:rsidRDefault="00C04B6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Svatoslavova 589/9</w:t>
                      </w:r>
                    </w:p>
                    <w:p w14:paraId="2E49D1E7" w14:textId="77777777" w:rsidR="00C04B65" w:rsidRDefault="00C04B6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140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00  Praha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4</w:t>
                      </w:r>
                    </w:p>
                    <w:p w14:paraId="4D629780" w14:textId="77777777" w:rsidR="00C04B65" w:rsidRDefault="00C04B6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5C4CA7EE" w14:textId="530C7620" w:rsidR="00C04B65" w:rsidRPr="00562180" w:rsidRDefault="00C04B65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28196449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2445" w:type="dxa"/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5. dubna 2022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Věc:   </w:t>
      </w:r>
      <w:proofErr w:type="gramEnd"/>
      <w:r>
        <w:rPr>
          <w:rFonts w:ascii="Times New Roman" w:hAnsi="Times New Roman" w:cs="Times New Roman"/>
          <w:b/>
        </w:rPr>
        <w:t>Objednávka č. 67/2022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Objednáváme nákup tonerů z Rámcové dohody na dodávku tonerů a spotřebního materiálu pro tisková </w:t>
      </w:r>
      <w:proofErr w:type="gramStart"/>
      <w:r>
        <w:rPr>
          <w:rFonts w:ascii="Times New Roman" w:hAnsi="Times New Roman" w:cs="Times New Roman"/>
        </w:rPr>
        <w:t>zařízení - nákladové</w:t>
      </w:r>
      <w:proofErr w:type="gramEnd"/>
      <w:r>
        <w:rPr>
          <w:rFonts w:ascii="Times New Roman" w:hAnsi="Times New Roman" w:cs="Times New Roman"/>
        </w:rPr>
        <w:t xml:space="preserve"> středisko </w:t>
      </w:r>
      <w:proofErr w:type="spellStart"/>
      <w:r>
        <w:rPr>
          <w:rFonts w:ascii="Times New Roman" w:hAnsi="Times New Roman" w:cs="Times New Roman"/>
        </w:rPr>
        <w:t>KoP</w:t>
      </w:r>
      <w:proofErr w:type="spellEnd"/>
      <w:r>
        <w:rPr>
          <w:rFonts w:ascii="Times New Roman" w:hAnsi="Times New Roman" w:cs="Times New Roman"/>
        </w:rPr>
        <w:t xml:space="preserve"> Ústí nad Orlicí. 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Kontaktní osoba: </w:t>
      </w:r>
      <w:proofErr w:type="spellStart"/>
      <w:proofErr w:type="gramStart"/>
      <w:r>
        <w:rPr>
          <w:rFonts w:ascii="Times New Roman" w:hAnsi="Times New Roman" w:cs="Times New Roman"/>
        </w:rPr>
        <w:t>xxxxxx</w:t>
      </w:r>
      <w:proofErr w:type="spellEnd"/>
      <w:r>
        <w:rPr>
          <w:rFonts w:ascii="Times New Roman" w:hAnsi="Times New Roman" w:cs="Times New Roman"/>
        </w:rPr>
        <w:t>,  tel.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xxxxx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e-mail: xxxxx@uradprace.cz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201.289,55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Dodací lhůta: </w:t>
      </w:r>
      <w:r>
        <w:rPr>
          <w:rFonts w:ascii="Times New Roman" w:hAnsi="Times New Roman" w:cs="Times New Roman"/>
          <w:szCs w:val="24"/>
        </w:rPr>
        <w:t>do deseti (10) pracovních dnů ode dne uzavření dílčí smlouvy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Potvrzenou objednávku a fakturu zašlete na adresu: Úřad práce České republiky, krajská pobočka v Pardubicích, Boženy </w:t>
      </w:r>
      <w:proofErr w:type="spellStart"/>
      <w:r>
        <w:rPr>
          <w:rFonts w:ascii="Times New Roman" w:hAnsi="Times New Roman" w:cs="Times New Roman"/>
          <w:szCs w:val="24"/>
        </w:rPr>
        <w:t>Vikové-Kunětické</w:t>
      </w:r>
      <w:proofErr w:type="spellEnd"/>
      <w:r>
        <w:rPr>
          <w:rFonts w:ascii="Times New Roman" w:hAnsi="Times New Roman" w:cs="Times New Roman"/>
          <w:szCs w:val="24"/>
        </w:rPr>
        <w:t xml:space="preserve"> 2011, 530 02 Pardubice.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Místo plnění (dodání zboží</w:t>
      </w:r>
      <w:proofErr w:type="gramStart"/>
      <w:r>
        <w:rPr>
          <w:rFonts w:ascii="Times New Roman" w:hAnsi="Times New Roman" w:cs="Times New Roman"/>
          <w:szCs w:val="24"/>
        </w:rPr>
        <w:t xml:space="preserve">):  </w:t>
      </w:r>
      <w:proofErr w:type="spellStart"/>
      <w:r>
        <w:rPr>
          <w:rFonts w:ascii="Times New Roman" w:hAnsi="Times New Roman" w:cs="Times New Roman"/>
          <w:szCs w:val="24"/>
        </w:rPr>
        <w:t>KoP</w:t>
      </w:r>
      <w:proofErr w:type="spellEnd"/>
      <w:proofErr w:type="gramEnd"/>
      <w:r>
        <w:rPr>
          <w:rFonts w:ascii="Times New Roman" w:hAnsi="Times New Roman" w:cs="Times New Roman"/>
          <w:szCs w:val="24"/>
        </w:rPr>
        <w:t xml:space="preserve"> Ústí nad Orlicí, 17. listopadu 1394, 562 01 Ústí n. Orlicí 1.</w:t>
      </w:r>
    </w:p>
    <w:p>
      <w:pPr>
        <w:ind w:firstLine="567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xxxxxx</w:t>
      </w:r>
      <w:proofErr w:type="spellEnd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xxxxxxx@uradprace.cz</w:t>
      </w:r>
    </w:p>
    <w:sectPr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bankovní spojení: ČNB Hradec </w:t>
    </w:r>
    <w:proofErr w:type="gramStart"/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Králové  37823561</w:t>
    </w:r>
    <w:proofErr w:type="gramEnd"/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8F52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" stroked="f">
              <v:textbox>
                <w:txbxContent>
                  <w:p w14:paraId="113BC119" w14:textId="77777777" w:rsidR="00C04B65" w:rsidRPr="008965C9" w:rsidRDefault="00C04B6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3C6B9AB9" w14:textId="77777777" w:rsidR="00C04B65" w:rsidRPr="008965C9" w:rsidRDefault="00C04B6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/>
    <o:shapelayout v:ext="edit">
      <o:idmap v:ext="edit" data="1"/>
    </o:shapelayout>
  </w:shapeDefaults>
  <w:decimalSymbol w:val=","/>
  <w:listSeparator w:val=";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B33B9-9A25-4C30-BAB8-F94EDF6C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3</cp:revision>
  <cp:lastPrinted>2022-04-05T07:20:00Z</cp:lastPrinted>
  <dcterms:created xsi:type="dcterms:W3CDTF">2022-04-07T11:12:00Z</dcterms:created>
  <dcterms:modified xsi:type="dcterms:W3CDTF">2022-04-07T11:13:00Z</dcterms:modified>
</cp:coreProperties>
</file>