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25B41" w:rsidP="00320989" w14:paraId="446C5BE6" w14:textId="24AB981C">
      <w:pPr>
        <w:pStyle w:val="NoSpacing"/>
        <w:ind w:left="-567" w:firstLine="567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24130</wp:posOffset>
                </wp:positionV>
                <wp:extent cx="2773680" cy="1123950"/>
                <wp:effectExtent l="0" t="0" r="26670" b="19050"/>
                <wp:wrapTopAndBottom/>
                <wp:docPr id="3" name="Text Box 2" descr="ADRESÁ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060" w:rsidP="00115060" w14:textId="77777777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15060" w:rsidRPr="00115060" w:rsidP="00115060" w14:textId="508E34E1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506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PMA HR CONSULTING, s.r.o.</w:t>
                            </w:r>
                          </w:p>
                          <w:p w:rsidR="00115060" w:rsidRPr="00115060" w:rsidP="00115060" w14:textId="77777777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1506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Křižíkova 180/28, 186 00 Praha </w:t>
                            </w:r>
                          </w:p>
                          <w:p w:rsidR="00115060" w:rsidRPr="00115060" w:rsidP="00115060" w14:textId="77777777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49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/>
                            </w:tblPr>
                            <w:tblGrid>
                              <w:gridCol w:w="9495"/>
                            </w:tblGrid>
                            <w:tr w14:paraId="17A7F45F" w14:textId="77777777" w:rsidTr="001617B6">
                              <w:tblPrEx>
                                <w:tblW w:w="94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val="251"/>
                              </w:trPr>
                              <w:tc>
                                <w:tcPr>
                                  <w:tcW w:w="4596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hideMark/>
                                </w:tcPr>
                                <w:p w:rsidR="00115060" w:rsidRPr="00115060" w:rsidP="00115060" w14:textId="77777777">
                                  <w:pPr>
                                    <w:spacing w:before="0" w:after="0" w:line="240" w:lineRule="auto"/>
                                    <w:ind w:firstLine="0"/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15060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IČO: 27905322</w:t>
                                  </w:r>
                                </w:p>
                              </w:tc>
                            </w:tr>
                          </w:tbl>
                          <w:p w:rsidR="009244E0" w:rsidRPr="009244E0" w:rsidP="00A07255" w14:textId="6AC2ED5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alt="ADRESÁT" style="width:218.4pt;height:88.5pt;margin-top:1.9pt;margin-left:248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#d8d8d8">
                <v:textbox inset=",1.42pt,,1.42pt">
                  <w:txbxContent>
                    <w:p w:rsidR="00115060" w:rsidP="00115060" w14:paraId="7A8F878F" w14:textId="77777777">
                      <w:pPr>
                        <w:spacing w:before="0" w:after="0" w:line="240" w:lineRule="auto"/>
                        <w:ind w:firstLine="0"/>
                        <w:jc w:val="left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115060" w:rsidRPr="00115060" w:rsidP="00115060" w14:paraId="531844D3" w14:textId="508E34E1">
                      <w:pPr>
                        <w:spacing w:before="0" w:after="0" w:line="240" w:lineRule="auto"/>
                        <w:ind w:firstLine="0"/>
                        <w:jc w:val="lef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1506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PMA HR CONSULTING, s.r.o.</w:t>
                      </w:r>
                    </w:p>
                    <w:p w:rsidR="00115060" w:rsidRPr="00115060" w:rsidP="00115060" w14:paraId="65153628" w14:textId="77777777">
                      <w:pPr>
                        <w:spacing w:before="0" w:after="0" w:line="240" w:lineRule="auto"/>
                        <w:ind w:firstLine="0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1506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Křižíkova 180/28, 186 00 Praha </w:t>
                      </w:r>
                    </w:p>
                    <w:p w:rsidR="00115060" w:rsidRPr="00115060" w:rsidP="00115060" w14:paraId="79CB7EC2" w14:textId="77777777">
                      <w:pPr>
                        <w:spacing w:before="0" w:after="0" w:line="240" w:lineRule="auto"/>
                        <w:ind w:firstLine="0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9495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9495"/>
                      </w:tblGrid>
                      <w:tr w14:paraId="17A7F45F" w14:textId="77777777" w:rsidTr="001617B6">
                        <w:tblPrEx>
                          <w:tblW w:w="949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val="251"/>
                        </w:trPr>
                        <w:tc>
                          <w:tcPr>
                            <w:tcW w:w="4596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hideMark/>
                          </w:tcPr>
                          <w:p w:rsidR="00115060" w:rsidRPr="00115060" w:rsidP="00115060" w14:paraId="0ECADDB4" w14:textId="77777777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1506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IČO: 27905322</w:t>
                            </w:r>
                          </w:p>
                        </w:tc>
                      </w:tr>
                    </w:tbl>
                    <w:p w:rsidR="009244E0" w:rsidRPr="009244E0" w:rsidP="00A07255" w14:paraId="1B4D5F03" w14:textId="6AC2ED5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Vyřizuje: </w:t>
      </w:r>
      <w:r w:rsidR="00245863">
        <w:t>Kateřina Kuklíková</w:t>
      </w:r>
      <w:r>
        <w:tab/>
      </w:r>
      <w:r w:rsidR="00320989">
        <w:tab/>
      </w:r>
      <w:r w:rsidR="00320989">
        <w:tab/>
      </w:r>
      <w:r w:rsidR="00320989">
        <w:tab/>
      </w:r>
      <w:r w:rsidR="00320989">
        <w:tab/>
      </w:r>
      <w:r>
        <w:t xml:space="preserve">V </w:t>
      </w:r>
      <w:r w:rsidR="008B6A66">
        <w:t>Rokycanech</w:t>
      </w:r>
      <w:r>
        <w:t xml:space="preserve"> dne </w:t>
      </w:r>
      <w:r w:rsidR="000C4EA6">
        <w:t>31</w:t>
      </w:r>
      <w:r w:rsidR="00274ED0">
        <w:t>.03.2022</w:t>
      </w:r>
    </w:p>
    <w:p w:rsidR="003F1DDE" w:rsidP="00435D7B" w14:paraId="0C0E72C1" w14:textId="3EDED571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č.: </w:t>
      </w:r>
      <w:r w:rsidR="00274ED0">
        <w:rPr>
          <w:rFonts w:ascii="Times New Roman" w:hAnsi="Times New Roman"/>
        </w:rPr>
        <w:t>58</w:t>
      </w:r>
      <w:r>
        <w:rPr>
          <w:rFonts w:ascii="Times New Roman" w:hAnsi="Times New Roman"/>
        </w:rPr>
        <w:t>/20</w:t>
      </w:r>
      <w:r w:rsidR="00274ED0">
        <w:rPr>
          <w:rFonts w:ascii="Times New Roman" w:hAnsi="Times New Roman"/>
        </w:rPr>
        <w:t>22</w:t>
      </w:r>
    </w:p>
    <w:p w:rsidR="00115060" w:rsidRPr="00115060" w:rsidP="00115060" w14:paraId="37B71E1A" w14:textId="63783B59">
      <w:pPr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115060">
        <w:rPr>
          <w:rFonts w:ascii="Times New Roman" w:hAnsi="Times New Roman"/>
          <w:b/>
          <w:bCs/>
          <w:sz w:val="24"/>
          <w:szCs w:val="24"/>
        </w:rPr>
        <w:t xml:space="preserve">„Objednávka vzdělávacího semináře </w:t>
      </w:r>
      <w:r w:rsidR="00274ED0">
        <w:rPr>
          <w:rFonts w:ascii="Times New Roman" w:hAnsi="Times New Roman"/>
          <w:b/>
          <w:bCs/>
          <w:sz w:val="24"/>
          <w:szCs w:val="24"/>
        </w:rPr>
        <w:t xml:space="preserve">pro zřizovatele </w:t>
      </w:r>
      <w:r w:rsidRPr="00115060">
        <w:rPr>
          <w:rFonts w:ascii="Times New Roman" w:hAnsi="Times New Roman"/>
          <w:b/>
          <w:bCs/>
          <w:sz w:val="24"/>
          <w:szCs w:val="24"/>
        </w:rPr>
        <w:t>s názvem „</w:t>
      </w:r>
      <w:bookmarkStart w:id="0" w:name="_Hlk5314950"/>
      <w:r w:rsidR="00274ED0">
        <w:rPr>
          <w:rFonts w:ascii="Times New Roman" w:hAnsi="Times New Roman"/>
          <w:b/>
          <w:bCs/>
          <w:sz w:val="24"/>
          <w:szCs w:val="24"/>
        </w:rPr>
        <w:t>Klíč k rychlému poznání lidí“</w:t>
      </w:r>
      <w:r w:rsidRPr="00115060">
        <w:rPr>
          <w:rFonts w:ascii="Times New Roman" w:hAnsi="Times New Roman"/>
          <w:b/>
          <w:bCs/>
          <w:sz w:val="24"/>
          <w:szCs w:val="24"/>
        </w:rPr>
        <w:t xml:space="preserve"> – aktivita 2.13</w:t>
      </w:r>
      <w:bookmarkEnd w:id="0"/>
    </w:p>
    <w:p w:rsidR="004245AE" w:rsidRPr="00FC7055" w:rsidP="004245AE" w14:paraId="33A7BFD9" w14:textId="7CFFE399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bookmarkStart w:id="1" w:name="_Hlk5314987"/>
      <w:r w:rsidRPr="00FC7055">
        <w:rPr>
          <w:rFonts w:ascii="Times New Roman" w:hAnsi="Times New Roman"/>
          <w:sz w:val="24"/>
          <w:szCs w:val="24"/>
        </w:rPr>
        <w:t xml:space="preserve">Objednáváme u Vás </w:t>
      </w:r>
      <w:bookmarkEnd w:id="1"/>
      <w:r w:rsidRPr="00FC7055">
        <w:rPr>
          <w:rFonts w:ascii="Times New Roman" w:hAnsi="Times New Roman"/>
          <w:sz w:val="24"/>
          <w:szCs w:val="24"/>
        </w:rPr>
        <w:t>lektorské služby</w:t>
      </w:r>
      <w:r w:rsidRPr="00FC7055">
        <w:rPr>
          <w:rFonts w:ascii="Times New Roman" w:hAnsi="Times New Roman"/>
          <w:sz w:val="24"/>
          <w:szCs w:val="24"/>
        </w:rPr>
        <w:t xml:space="preserve"> </w:t>
      </w:r>
      <w:r w:rsidRPr="00FC7055">
        <w:rPr>
          <w:rFonts w:ascii="Times New Roman" w:hAnsi="Times New Roman"/>
          <w:sz w:val="24"/>
          <w:szCs w:val="24"/>
        </w:rPr>
        <w:t xml:space="preserve">pro plnění </w:t>
      </w:r>
      <w:r w:rsidRPr="00FC7055">
        <w:rPr>
          <w:rFonts w:ascii="Times New Roman" w:hAnsi="Times New Roman"/>
          <w:sz w:val="24"/>
          <w:szCs w:val="24"/>
        </w:rPr>
        <w:t xml:space="preserve">vzdělávacího semináře </w:t>
      </w:r>
      <w:r w:rsidR="00274ED0">
        <w:rPr>
          <w:rFonts w:ascii="Times New Roman" w:hAnsi="Times New Roman"/>
          <w:sz w:val="24"/>
          <w:szCs w:val="24"/>
        </w:rPr>
        <w:t xml:space="preserve">pro zřizovatele </w:t>
      </w:r>
      <w:r w:rsidRPr="00FC7055">
        <w:rPr>
          <w:rFonts w:ascii="Times New Roman" w:hAnsi="Times New Roman"/>
          <w:sz w:val="24"/>
          <w:szCs w:val="24"/>
        </w:rPr>
        <w:t>s názvem „</w:t>
      </w:r>
      <w:r w:rsidR="00274ED0">
        <w:rPr>
          <w:rFonts w:ascii="Times New Roman" w:hAnsi="Times New Roman"/>
          <w:sz w:val="24"/>
          <w:szCs w:val="24"/>
        </w:rPr>
        <w:t>Klíč k rychlému poznání lidí</w:t>
      </w:r>
      <w:r w:rsidRPr="00FC7055">
        <w:rPr>
          <w:rFonts w:ascii="Times New Roman" w:hAnsi="Times New Roman"/>
          <w:sz w:val="24"/>
          <w:szCs w:val="24"/>
        </w:rPr>
        <w:t>“ pro potřeby realizace projektu Místní akční plán rozvoje vzdělávání ORP Rokycany II., CZ.02.3.68/0.0/0.0/17_047/0010609, OP VVV.</w:t>
      </w:r>
    </w:p>
    <w:p w:rsidR="00115060" w:rsidRPr="00FC7055" w:rsidP="00115060" w14:paraId="1791D67F" w14:textId="2901A6A2">
      <w:pPr>
        <w:spacing w:before="360" w:after="0" w:line="240" w:lineRule="auto"/>
        <w:ind w:firstLine="0"/>
        <w:rPr>
          <w:rFonts w:ascii="Times New Roman" w:hAnsi="Times New Roman"/>
          <w:sz w:val="24"/>
          <w:szCs w:val="24"/>
        </w:rPr>
      </w:pPr>
      <w:bookmarkStart w:id="2" w:name="_Hlk5315180"/>
      <w:r w:rsidRPr="00FC7055">
        <w:rPr>
          <w:rFonts w:ascii="Times New Roman" w:hAnsi="Times New Roman"/>
          <w:b/>
          <w:sz w:val="24"/>
          <w:szCs w:val="24"/>
        </w:rPr>
        <w:t>Termín</w:t>
      </w:r>
      <w:r w:rsidRPr="00FC7055">
        <w:rPr>
          <w:rFonts w:ascii="Times New Roman" w:hAnsi="Times New Roman"/>
          <w:sz w:val="24"/>
          <w:szCs w:val="24"/>
        </w:rPr>
        <w:t xml:space="preserve"> </w:t>
      </w:r>
      <w:r w:rsidRPr="00FC7055" w:rsidR="00FC7055">
        <w:rPr>
          <w:rFonts w:ascii="Times New Roman" w:hAnsi="Times New Roman"/>
          <w:b/>
          <w:bCs/>
          <w:sz w:val="24"/>
          <w:szCs w:val="24"/>
        </w:rPr>
        <w:t xml:space="preserve">konání </w:t>
      </w:r>
      <w:r w:rsidRPr="00FC7055">
        <w:rPr>
          <w:rFonts w:ascii="Times New Roman" w:hAnsi="Times New Roman"/>
          <w:b/>
          <w:bCs/>
          <w:sz w:val="24"/>
          <w:szCs w:val="24"/>
        </w:rPr>
        <w:t>akce:</w:t>
      </w:r>
      <w:r w:rsidRPr="00FC7055">
        <w:rPr>
          <w:rFonts w:ascii="Times New Roman" w:hAnsi="Times New Roman"/>
          <w:sz w:val="24"/>
          <w:szCs w:val="24"/>
        </w:rPr>
        <w:t xml:space="preserve"> </w:t>
      </w:r>
      <w:r w:rsidR="00274ED0">
        <w:rPr>
          <w:rFonts w:ascii="Times New Roman" w:hAnsi="Times New Roman"/>
          <w:sz w:val="24"/>
          <w:szCs w:val="24"/>
        </w:rPr>
        <w:t>09. 05. 2022</w:t>
      </w:r>
      <w:r w:rsidRPr="00FC7055">
        <w:rPr>
          <w:rFonts w:ascii="Times New Roman" w:hAnsi="Times New Roman"/>
          <w:sz w:val="24"/>
          <w:szCs w:val="24"/>
        </w:rPr>
        <w:t xml:space="preserve">; 1 školicí den – tj. </w:t>
      </w:r>
      <w:r w:rsidR="00FC7055">
        <w:rPr>
          <w:rFonts w:ascii="Times New Roman" w:hAnsi="Times New Roman"/>
          <w:sz w:val="24"/>
          <w:szCs w:val="24"/>
        </w:rPr>
        <w:t>7</w:t>
      </w:r>
      <w:r w:rsidRPr="00FC7055">
        <w:rPr>
          <w:rFonts w:ascii="Times New Roman" w:hAnsi="Times New Roman"/>
          <w:sz w:val="24"/>
          <w:szCs w:val="24"/>
        </w:rPr>
        <w:t xml:space="preserve"> hodin vzdělávání </w:t>
      </w:r>
      <w:r w:rsidRPr="00FC7055" w:rsidR="00FC7055">
        <w:rPr>
          <w:rFonts w:ascii="Times New Roman" w:hAnsi="Times New Roman"/>
          <w:sz w:val="24"/>
          <w:szCs w:val="24"/>
        </w:rPr>
        <w:t>(9:00 – 1</w:t>
      </w:r>
      <w:r w:rsidR="00FC7055">
        <w:rPr>
          <w:rFonts w:ascii="Times New Roman" w:hAnsi="Times New Roman"/>
          <w:sz w:val="24"/>
          <w:szCs w:val="24"/>
        </w:rPr>
        <w:t>6</w:t>
      </w:r>
      <w:r w:rsidRPr="00FC7055" w:rsidR="00FC7055">
        <w:rPr>
          <w:rFonts w:ascii="Times New Roman" w:hAnsi="Times New Roman"/>
          <w:sz w:val="24"/>
          <w:szCs w:val="24"/>
        </w:rPr>
        <w:t>:00 hodin)</w:t>
      </w:r>
    </w:p>
    <w:p w:rsidR="00FC7055" w:rsidRPr="00FC7055" w:rsidP="00FC7055" w14:paraId="091DBBA4" w14:textId="77777777">
      <w:pPr>
        <w:pStyle w:val="Default"/>
        <w:spacing w:before="240"/>
        <w:ind w:left="2124" w:hanging="2124"/>
        <w:rPr>
          <w:rFonts w:ascii="Times New Roman" w:hAnsi="Times New Roman" w:cs="Times New Roman"/>
          <w:b/>
          <w:color w:val="auto"/>
        </w:rPr>
      </w:pPr>
      <w:r w:rsidRPr="00FC7055">
        <w:rPr>
          <w:rFonts w:ascii="Times New Roman" w:hAnsi="Times New Roman" w:cs="Times New Roman"/>
          <w:b/>
        </w:rPr>
        <w:t>Místo</w:t>
      </w:r>
      <w:r w:rsidRPr="00FC7055">
        <w:rPr>
          <w:rFonts w:ascii="Times New Roman" w:hAnsi="Times New Roman" w:cs="Times New Roman"/>
          <w:b/>
        </w:rPr>
        <w:t xml:space="preserve"> konání akce</w:t>
      </w:r>
      <w:r w:rsidRPr="00FC7055">
        <w:rPr>
          <w:rFonts w:ascii="Times New Roman" w:hAnsi="Times New Roman" w:cs="Times New Roman"/>
        </w:rPr>
        <w:t>:</w:t>
      </w:r>
      <w:r w:rsidRPr="00FC7055">
        <w:rPr>
          <w:rFonts w:ascii="Times New Roman" w:hAnsi="Times New Roman" w:cs="Times New Roman"/>
        </w:rPr>
        <w:tab/>
      </w:r>
      <w:r w:rsidRPr="00FC7055">
        <w:rPr>
          <w:rFonts w:ascii="Times New Roman" w:hAnsi="Times New Roman" w:cs="Times New Roman"/>
          <w:bCs/>
          <w:color w:val="auto"/>
        </w:rPr>
        <w:t>zasedací místnosti Triana Městského úřadu Rokycany, Masarykovo náměstí 1, Rokycany</w:t>
      </w:r>
    </w:p>
    <w:p w:rsidR="00115060" w:rsidRPr="00FC7055" w:rsidP="00FC7055" w14:paraId="05F9FF06" w14:textId="092D6C13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E6654">
        <w:rPr>
          <w:rFonts w:ascii="Times New Roman" w:hAnsi="Times New Roman"/>
          <w:bCs/>
          <w:sz w:val="24"/>
          <w:szCs w:val="24"/>
        </w:rPr>
        <w:t>Předpokládaný p</w:t>
      </w:r>
      <w:r w:rsidRPr="00DE6654">
        <w:rPr>
          <w:rFonts w:ascii="Times New Roman" w:hAnsi="Times New Roman"/>
          <w:bCs/>
          <w:sz w:val="24"/>
          <w:szCs w:val="24"/>
        </w:rPr>
        <w:t xml:space="preserve">očet </w:t>
      </w:r>
      <w:r w:rsidRPr="00DE6654">
        <w:rPr>
          <w:rFonts w:ascii="Times New Roman" w:hAnsi="Times New Roman"/>
          <w:bCs/>
          <w:sz w:val="24"/>
          <w:szCs w:val="24"/>
        </w:rPr>
        <w:t>účastníků</w:t>
      </w:r>
      <w:r w:rsidRPr="00FC7055">
        <w:rPr>
          <w:rFonts w:ascii="Times New Roman" w:hAnsi="Times New Roman"/>
          <w:b/>
          <w:sz w:val="24"/>
          <w:szCs w:val="24"/>
        </w:rPr>
        <w:t>:</w:t>
      </w:r>
      <w:r w:rsidRPr="00FC7055">
        <w:rPr>
          <w:rFonts w:ascii="Times New Roman" w:hAnsi="Times New Roman"/>
          <w:b/>
          <w:sz w:val="24"/>
          <w:szCs w:val="24"/>
        </w:rPr>
        <w:t xml:space="preserve"> </w:t>
      </w:r>
      <w:r w:rsidR="00A9496B">
        <w:rPr>
          <w:rFonts w:ascii="Times New Roman" w:hAnsi="Times New Roman"/>
          <w:bCs/>
          <w:sz w:val="24"/>
          <w:szCs w:val="24"/>
        </w:rPr>
        <w:t>1</w:t>
      </w:r>
      <w:r w:rsidR="00AD652D">
        <w:rPr>
          <w:rFonts w:ascii="Times New Roman" w:hAnsi="Times New Roman"/>
          <w:bCs/>
          <w:sz w:val="24"/>
          <w:szCs w:val="24"/>
        </w:rPr>
        <w:t>2</w:t>
      </w:r>
      <w:r w:rsidRPr="00D61F85">
        <w:rPr>
          <w:rFonts w:ascii="Times New Roman" w:hAnsi="Times New Roman"/>
          <w:bCs/>
          <w:sz w:val="24"/>
          <w:szCs w:val="24"/>
        </w:rPr>
        <w:t xml:space="preserve"> osob</w:t>
      </w:r>
      <w:r w:rsidR="00A9496B">
        <w:rPr>
          <w:rFonts w:ascii="Times New Roman" w:hAnsi="Times New Roman"/>
          <w:bCs/>
          <w:sz w:val="24"/>
          <w:szCs w:val="24"/>
        </w:rPr>
        <w:t xml:space="preserve"> </w:t>
      </w:r>
      <w:bookmarkStart w:id="3" w:name="_GoBack"/>
      <w:bookmarkEnd w:id="3"/>
    </w:p>
    <w:p w:rsidR="00FC7055" w:rsidP="00FC7055" w14:paraId="6F5EB3A2" w14:textId="77777777">
      <w:pPr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115060" w:rsidRPr="00E42589" w:rsidP="00D61F85" w14:paraId="788C5CDD" w14:textId="07FE750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D61F85">
        <w:rPr>
          <w:rFonts w:ascii="Times New Roman" w:hAnsi="Times New Roman"/>
          <w:b/>
          <w:bCs/>
          <w:sz w:val="24"/>
          <w:szCs w:val="24"/>
        </w:rPr>
        <w:t>Předpokládaná cena</w:t>
      </w:r>
      <w:r w:rsidRPr="00D61F85" w:rsidR="00D61F85">
        <w:rPr>
          <w:rFonts w:ascii="Times New Roman" w:hAnsi="Times New Roman"/>
          <w:b/>
          <w:bCs/>
          <w:sz w:val="24"/>
          <w:szCs w:val="24"/>
        </w:rPr>
        <w:t xml:space="preserve"> za plnění</w:t>
      </w:r>
      <w:r w:rsidRPr="00D61F85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61F85">
        <w:rPr>
          <w:rFonts w:ascii="Times New Roman" w:hAnsi="Times New Roman"/>
          <w:sz w:val="24"/>
          <w:szCs w:val="24"/>
        </w:rPr>
        <w:t>lektorské služby:</w:t>
      </w:r>
      <w:r>
        <w:rPr>
          <w:rFonts w:ascii="Times New Roman" w:hAnsi="Times New Roman"/>
          <w:sz w:val="24"/>
          <w:szCs w:val="24"/>
        </w:rPr>
        <w:t xml:space="preserve"> </w:t>
      </w:r>
      <w:r w:rsidR="00D61F85">
        <w:rPr>
          <w:rFonts w:ascii="Times New Roman" w:hAnsi="Times New Roman"/>
          <w:sz w:val="24"/>
          <w:szCs w:val="24"/>
        </w:rPr>
        <w:t>3</w:t>
      </w:r>
      <w:r w:rsidR="00274E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.000 Kč </w:t>
      </w:r>
      <w:r w:rsidR="00D61F85">
        <w:rPr>
          <w:rFonts w:ascii="Times New Roman" w:hAnsi="Times New Roman"/>
          <w:sz w:val="24"/>
          <w:szCs w:val="24"/>
        </w:rPr>
        <w:t>/vzdělávací akce; vzdělávací materiál: 18</w:t>
      </w:r>
      <w:r w:rsidR="00274ED0">
        <w:rPr>
          <w:rFonts w:ascii="Times New Roman" w:hAnsi="Times New Roman"/>
          <w:sz w:val="24"/>
          <w:szCs w:val="24"/>
        </w:rPr>
        <w:t>15</w:t>
      </w:r>
      <w:r w:rsidR="00D61F85">
        <w:rPr>
          <w:rFonts w:ascii="Times New Roman" w:hAnsi="Times New Roman"/>
          <w:sz w:val="24"/>
          <w:szCs w:val="24"/>
        </w:rPr>
        <w:t xml:space="preserve"> Kč/1 účastník</w:t>
      </w:r>
      <w:r w:rsidR="00274ED0">
        <w:rPr>
          <w:rFonts w:ascii="Times New Roman" w:hAnsi="Times New Roman"/>
          <w:sz w:val="24"/>
          <w:szCs w:val="24"/>
        </w:rPr>
        <w:t xml:space="preserve">, </w:t>
      </w:r>
      <w:r w:rsidR="00274ED0">
        <w:rPr>
          <w:rFonts w:ascii="Times New Roman" w:hAnsi="Times New Roman"/>
          <w:b/>
          <w:bCs/>
          <w:sz w:val="24"/>
          <w:szCs w:val="24"/>
        </w:rPr>
        <w:t xml:space="preserve">tj. celkem </w:t>
      </w:r>
      <w:r w:rsidR="00A9496B">
        <w:rPr>
          <w:rFonts w:ascii="Times New Roman" w:hAnsi="Times New Roman"/>
          <w:b/>
          <w:bCs/>
          <w:sz w:val="24"/>
          <w:szCs w:val="24"/>
        </w:rPr>
        <w:t>54.780 Kč</w:t>
      </w:r>
      <w:r w:rsidR="00E42589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E42589" w:rsidR="00E42589">
        <w:rPr>
          <w:rFonts w:ascii="Times New Roman" w:hAnsi="Times New Roman"/>
          <w:bCs/>
          <w:sz w:val="24"/>
          <w:szCs w:val="24"/>
        </w:rPr>
        <w:t xml:space="preserve"> dodavatel není plátcem DPH</w:t>
      </w:r>
    </w:p>
    <w:bookmarkEnd w:id="2"/>
    <w:p w:rsidR="00171FB2" w:rsidP="00D61F85" w14:paraId="2F59D8D8" w14:textId="77777777">
      <w:pPr>
        <w:spacing w:after="0"/>
        <w:ind w:firstLine="0"/>
        <w:rPr>
          <w:rFonts w:ascii="Times New Roman" w:hAnsi="Times New Roman"/>
          <w:bCs/>
          <w:sz w:val="24"/>
          <w:szCs w:val="24"/>
        </w:rPr>
      </w:pPr>
    </w:p>
    <w:p w:rsidR="00425B41" w:rsidP="00D61F85" w14:paraId="336F886A" w14:textId="0E676351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DE6654">
        <w:rPr>
          <w:rFonts w:ascii="Times New Roman" w:hAnsi="Times New Roman"/>
          <w:bCs/>
          <w:sz w:val="24"/>
          <w:szCs w:val="24"/>
        </w:rPr>
        <w:t>Platbu prosím</w:t>
      </w:r>
      <w:r w:rsidRPr="00DE6654" w:rsidR="00A5769C">
        <w:rPr>
          <w:rFonts w:ascii="Times New Roman" w:hAnsi="Times New Roman"/>
          <w:bCs/>
          <w:sz w:val="24"/>
          <w:szCs w:val="24"/>
        </w:rPr>
        <w:t>e</w:t>
      </w:r>
      <w:r w:rsidRPr="00DE6654">
        <w:rPr>
          <w:rFonts w:ascii="Times New Roman" w:hAnsi="Times New Roman"/>
          <w:bCs/>
          <w:sz w:val="24"/>
          <w:szCs w:val="24"/>
        </w:rPr>
        <w:t xml:space="preserve"> na </w:t>
      </w:r>
      <w:r w:rsidRPr="00DE6654" w:rsidR="00A5769C">
        <w:rPr>
          <w:rFonts w:ascii="Times New Roman" w:hAnsi="Times New Roman"/>
          <w:bCs/>
          <w:sz w:val="24"/>
          <w:szCs w:val="24"/>
        </w:rPr>
        <w:t>fakturu –</w:t>
      </w:r>
      <w:r w:rsidR="00A5769C">
        <w:rPr>
          <w:rFonts w:ascii="Times New Roman" w:hAnsi="Times New Roman"/>
          <w:b/>
          <w:sz w:val="24"/>
          <w:szCs w:val="24"/>
        </w:rPr>
        <w:t xml:space="preserve"> fakturační</w:t>
      </w:r>
      <w:r w:rsidRPr="002F4050">
        <w:rPr>
          <w:rFonts w:ascii="Times New Roman" w:hAnsi="Times New Roman"/>
          <w:b/>
          <w:sz w:val="24"/>
          <w:szCs w:val="24"/>
        </w:rPr>
        <w:t xml:space="preserve"> údaje</w:t>
      </w:r>
      <w:r w:rsidR="00A5769C">
        <w:rPr>
          <w:rFonts w:ascii="Times New Roman" w:hAnsi="Times New Roman"/>
          <w:b/>
          <w:sz w:val="24"/>
          <w:szCs w:val="24"/>
        </w:rPr>
        <w:t>:</w:t>
      </w:r>
    </w:p>
    <w:p w:rsidR="000432D8" w:rsidRPr="00DE6654" w:rsidP="00A5769C" w14:paraId="58D10E77" w14:textId="54077968">
      <w:pPr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DE6654">
        <w:rPr>
          <w:rFonts w:ascii="Times New Roman" w:hAnsi="Times New Roman"/>
          <w:b/>
          <w:iCs/>
          <w:sz w:val="24"/>
          <w:szCs w:val="24"/>
        </w:rPr>
        <w:t>Město Rokycany</w:t>
      </w:r>
      <w:r w:rsidRPr="00DE6654" w:rsidR="00320989">
        <w:rPr>
          <w:rFonts w:ascii="Times New Roman" w:hAnsi="Times New Roman"/>
          <w:b/>
          <w:sz w:val="24"/>
          <w:szCs w:val="24"/>
        </w:rPr>
        <w:t>, Masarykovo náměstí 1, Střed 337 01 Rokycany</w:t>
      </w:r>
      <w:r w:rsidRPr="00DE6654" w:rsidR="003763EA">
        <w:rPr>
          <w:rFonts w:ascii="Times New Roman" w:hAnsi="Times New Roman"/>
          <w:b/>
          <w:sz w:val="24"/>
          <w:szCs w:val="24"/>
        </w:rPr>
        <w:t xml:space="preserve">; </w:t>
      </w:r>
      <w:r w:rsidRPr="00DE6654">
        <w:rPr>
          <w:rFonts w:ascii="Times New Roman" w:hAnsi="Times New Roman"/>
          <w:b/>
          <w:iCs/>
          <w:sz w:val="24"/>
          <w:szCs w:val="24"/>
        </w:rPr>
        <w:t>IČ: 00259047</w:t>
      </w:r>
    </w:p>
    <w:p w:rsidR="005D4655" w:rsidP="00A5769C" w14:paraId="634D21B6" w14:textId="21132B6B">
      <w:pPr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A5769C" w:rsidRPr="001C2D95" w:rsidP="00A5769C" w14:paraId="0CF603AF" w14:textId="24E095B6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fakturu prosíme uvést, že se jedná o plnění v rámci projektu Místní akční plán rozvoje vzdělávání </w:t>
      </w:r>
      <w:r w:rsidR="000432D8">
        <w:rPr>
          <w:rFonts w:ascii="Times New Roman" w:hAnsi="Times New Roman"/>
          <w:sz w:val="24"/>
          <w:szCs w:val="24"/>
        </w:rPr>
        <w:t xml:space="preserve">ORP </w:t>
      </w:r>
      <w:r w:rsidR="008E0821">
        <w:rPr>
          <w:rFonts w:ascii="Times New Roman" w:hAnsi="Times New Roman"/>
          <w:sz w:val="24"/>
          <w:szCs w:val="24"/>
        </w:rPr>
        <w:t>Rokycany</w:t>
      </w:r>
      <w:r w:rsidR="000432D8">
        <w:rPr>
          <w:rFonts w:ascii="Times New Roman" w:hAnsi="Times New Roman"/>
          <w:sz w:val="24"/>
          <w:szCs w:val="24"/>
        </w:rPr>
        <w:t xml:space="preserve"> II.</w:t>
      </w:r>
      <w:r>
        <w:rPr>
          <w:rFonts w:ascii="Times New Roman" w:hAnsi="Times New Roman"/>
          <w:sz w:val="24"/>
          <w:szCs w:val="24"/>
        </w:rPr>
        <w:t>, CZ.02.3.68/0.0/0.0/</w:t>
      </w:r>
      <w:r w:rsidR="000432D8">
        <w:rPr>
          <w:rFonts w:ascii="Times New Roman" w:hAnsi="Times New Roman"/>
          <w:sz w:val="24"/>
          <w:szCs w:val="24"/>
        </w:rPr>
        <w:t>17_047</w:t>
      </w:r>
      <w:r w:rsidR="008E08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00</w:t>
      </w:r>
      <w:r w:rsidR="000432D8">
        <w:rPr>
          <w:rFonts w:ascii="Times New Roman" w:hAnsi="Times New Roman"/>
          <w:sz w:val="24"/>
          <w:szCs w:val="24"/>
        </w:rPr>
        <w:t>10609</w:t>
      </w:r>
      <w:r w:rsidR="00435D7B">
        <w:rPr>
          <w:rFonts w:ascii="Times New Roman" w:hAnsi="Times New Roman"/>
          <w:sz w:val="24"/>
          <w:szCs w:val="24"/>
        </w:rPr>
        <w:t>.</w:t>
      </w:r>
      <w:r w:rsidR="004D350E">
        <w:rPr>
          <w:rFonts w:ascii="Times New Roman" w:hAnsi="Times New Roman"/>
          <w:sz w:val="24"/>
          <w:szCs w:val="24"/>
        </w:rPr>
        <w:t xml:space="preserve"> </w:t>
      </w:r>
    </w:p>
    <w:p w:rsidR="00435D7B" w:rsidP="00A5769C" w14:paraId="54F7FE21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35D7B" w:rsidP="00A5769C" w14:paraId="48DD229C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se zavazuje řádně uchovávat veškeré originály účetních dokladů, případně originály dalších dokumentů souvisejících s touto zakázkou do roku 20</w:t>
      </w:r>
      <w:r w:rsidR="000432D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 a umožnit k ní přístup všem souvisejícím konkrétním orgánům v souladu s pravidly OP VVV.</w:t>
      </w:r>
    </w:p>
    <w:p w:rsidR="00320989" w:rsidP="00320989" w14:paraId="266E8859" w14:textId="4F070E2A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14A5D" w:rsidP="00320989" w14:paraId="4DC1FF5E" w14:textId="237303D9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20989" w:rsidP="00320989" w14:paraId="7CEE6228" w14:textId="75F5A9C6">
      <w:pPr>
        <w:tabs>
          <w:tab w:val="left" w:pos="5460"/>
        </w:tabs>
        <w:spacing w:before="0" w:after="0" w:line="240" w:lineRule="auto"/>
        <w:ind w:firstLine="0"/>
        <w:rPr>
          <w:sz w:val="24"/>
        </w:rPr>
      </w:pPr>
      <w:r>
        <w:rPr>
          <w:rFonts w:ascii="Times New Roman" w:hAnsi="Times New Roman"/>
          <w:sz w:val="24"/>
          <w:szCs w:val="24"/>
        </w:rPr>
        <w:t>S pozdravem</w:t>
      </w:r>
      <w:r w:rsidR="00435D7B">
        <w:rPr>
          <w:sz w:val="24"/>
        </w:rPr>
        <w:tab/>
      </w:r>
      <w:r w:rsidR="00B71E47">
        <w:rPr>
          <w:sz w:val="24"/>
        </w:rPr>
        <w:tab/>
      </w:r>
      <w:r w:rsidR="00B71E47">
        <w:rPr>
          <w:sz w:val="24"/>
        </w:rPr>
        <w:tab/>
      </w:r>
      <w:r w:rsidR="00B71E47">
        <w:rPr>
          <w:sz w:val="24"/>
        </w:rPr>
        <w:tab/>
      </w:r>
    </w:p>
    <w:p w:rsidR="00320989" w:rsidP="00320989" w14:paraId="60389B6E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</w:rPr>
      </w:pPr>
    </w:p>
    <w:p w:rsidR="00320989" w:rsidP="00320989" w14:paraId="76AFB163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35D7B">
        <w:rPr>
          <w:rFonts w:ascii="Times New Roman" w:hAnsi="Times New Roman"/>
          <w:sz w:val="24"/>
        </w:rPr>
        <w:t>Kateřina Kuklíková</w:t>
      </w:r>
    </w:p>
    <w:p w:rsidR="00360B00" w:rsidP="00320989" w14:paraId="4D35086B" w14:textId="77777777">
      <w:pPr>
        <w:tabs>
          <w:tab w:val="left" w:pos="5460"/>
        </w:tabs>
        <w:spacing w:before="0" w:after="0"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3763EA">
        <w:rPr>
          <w:rFonts w:ascii="Times New Roman" w:hAnsi="Times New Roman"/>
          <w:sz w:val="24"/>
        </w:rPr>
        <w:tab/>
      </w:r>
      <w:r w:rsidR="003763E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finanční manažerka</w:t>
      </w:r>
    </w:p>
    <w:sectPr w:rsidSect="003763EA">
      <w:headerReference w:type="default" r:id="rId4"/>
      <w:footerReference w:type="default" r:id="rId5"/>
      <w:pgSz w:w="11906" w:h="16838"/>
      <w:pgMar w:top="1417" w:right="991" w:bottom="1134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15369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094F" w:rsidP="0020094F" w14:paraId="613C54EE" w14:textId="77777777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304800</wp:posOffset>
                  </wp:positionV>
                  <wp:extent cx="2517648" cy="723900"/>
                  <wp:effectExtent l="0" t="0" r="2540" b="0"/>
                  <wp:wrapSquare wrapText="bothSides"/>
                  <wp:docPr id="125" name="Textové pole 1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7648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DDE" w:rsidRPr="005B63CF" w:rsidP="003F1DDE" w14:textId="77777777">
                              <w:pPr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Místní akční plán rozvoje vzdělávání ORP Rokycany II.</w:t>
                              </w:r>
                            </w:p>
                            <w:p w:rsidR="003F1DDE" w:rsidRPr="00D77B11" w:rsidP="003F1DDE" w14:textId="777777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1DDE" w:rsidP="003F1DDE" w14:textId="77777777"/>
                          </w:txbxContent>
                        </wps:txbx>
                        <wps:bodyPr rot="0" vert="horz" wrap="square" anchor="t" anchorCtr="0"/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5" o:spid="_x0000_s2049" type="#_x0000_t202" style="width:181.35pt;height:57pt;margin-top:24pt;margin-left:296.6pt;mso-height-percent: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0288" stroked="f">
                  <v:textbox>
                    <w:txbxContent>
                      <w:p w:rsidR="003F1DDE" w:rsidRPr="005B63CF" w:rsidP="003F1DDE" w14:paraId="350D310B" w14:textId="77777777">
                        <w:pPr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Místní akční plán rozvoje vzdělávání ORP Rokycany II.</w:t>
                        </w:r>
                      </w:p>
                      <w:p w:rsidR="003F1DDE" w:rsidRPr="00D77B11" w:rsidP="003F1DDE" w14:paraId="561F4EEF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F1DDE" w:rsidP="003F1DDE" w14:paraId="0A23FBCC" w14:textId="77777777"/>
                    </w:txbxContent>
                  </v:textbox>
                  <w10:wrap type="square"/>
                </v:shape>
              </w:pict>
            </mc:Fallback>
          </mc:AlternateContent>
        </w:r>
      </w:p>
      <w:p w:rsidR="0020094F" w:rsidRPr="00C63B0E" w:rsidP="0020094F" w14:paraId="6293139D" w14:textId="77777777">
        <w:pPr>
          <w:pStyle w:val="NormalWeb"/>
          <w:ind w:right="400"/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C63B0E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137795</wp:posOffset>
              </wp:positionH>
              <wp:positionV relativeFrom="paragraph">
                <wp:posOffset>14605</wp:posOffset>
              </wp:positionV>
              <wp:extent cx="531495" cy="622300"/>
              <wp:effectExtent l="0" t="0" r="1905" b="6350"/>
              <wp:wrapSquare wrapText="bothSides"/>
              <wp:docPr id="47" name="Obrázek 47" descr="Rokyca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2905855" name="Picture 3" descr="Rokycany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49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3B0E"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MĚSTO ROKYCANY </w:t>
        </w:r>
      </w:p>
      <w:p w:rsidR="009F14D5" w:rsidRPr="009F14D5" w:rsidP="00425B41" w14:paraId="3F64501E" w14:textId="777777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:rsidR="009F14D5" w14:paraId="06625F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397" w:rsidP="00FA0397" w14:paraId="6AE58DF2" w14:textId="77777777">
    <w:pPr>
      <w:pStyle w:val="Header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>
          <wp:extent cx="4607560" cy="1033145"/>
          <wp:effectExtent l="0" t="0" r="2540" b="0"/>
          <wp:docPr id="46" name="obrázek 4" descr="C:\Users\katerina\Desktop\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351201" name="Picture 4" descr="C:\Users\katerina\Desktop\logolink_MSMT_VVV_hor_cb_cz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D17BF"/>
    <w:multiLevelType w:val="hybridMultilevel"/>
    <w:tmpl w:val="5186ED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368"/>
    <w:multiLevelType w:val="hybridMultilevel"/>
    <w:tmpl w:val="C902C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C72"/>
    <w:multiLevelType w:val="hybridMultilevel"/>
    <w:tmpl w:val="09B0F9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101E1"/>
    <w:multiLevelType w:val="hybridMultilevel"/>
    <w:tmpl w:val="89E46C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B702F"/>
    <w:multiLevelType w:val="hybridMultilevel"/>
    <w:tmpl w:val="2B1E81C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6234"/>
    <w:multiLevelType w:val="hybridMultilevel"/>
    <w:tmpl w:val="67DC00A4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97"/>
    <w:rsid w:val="0004033B"/>
    <w:rsid w:val="000432D8"/>
    <w:rsid w:val="00063ACE"/>
    <w:rsid w:val="00091552"/>
    <w:rsid w:val="000A3AA0"/>
    <w:rsid w:val="000C4EA6"/>
    <w:rsid w:val="000D18A5"/>
    <w:rsid w:val="000D6DA6"/>
    <w:rsid w:val="00115060"/>
    <w:rsid w:val="00171FB2"/>
    <w:rsid w:val="001A726F"/>
    <w:rsid w:val="001B13AC"/>
    <w:rsid w:val="001C2D95"/>
    <w:rsid w:val="001D740F"/>
    <w:rsid w:val="001F5DFA"/>
    <w:rsid w:val="0020094F"/>
    <w:rsid w:val="00214A5D"/>
    <w:rsid w:val="00245863"/>
    <w:rsid w:val="00253A2B"/>
    <w:rsid w:val="00274ED0"/>
    <w:rsid w:val="00275138"/>
    <w:rsid w:val="002922B5"/>
    <w:rsid w:val="002F4050"/>
    <w:rsid w:val="002F6286"/>
    <w:rsid w:val="0031286E"/>
    <w:rsid w:val="00320989"/>
    <w:rsid w:val="00360B00"/>
    <w:rsid w:val="003763EA"/>
    <w:rsid w:val="003B2C44"/>
    <w:rsid w:val="003B5F76"/>
    <w:rsid w:val="003F1DDE"/>
    <w:rsid w:val="003F648D"/>
    <w:rsid w:val="0041753D"/>
    <w:rsid w:val="004245AE"/>
    <w:rsid w:val="00425B41"/>
    <w:rsid w:val="00435D7B"/>
    <w:rsid w:val="00480110"/>
    <w:rsid w:val="004B6A9D"/>
    <w:rsid w:val="004D350E"/>
    <w:rsid w:val="005823C2"/>
    <w:rsid w:val="005B63CF"/>
    <w:rsid w:val="005C720E"/>
    <w:rsid w:val="005D4655"/>
    <w:rsid w:val="00602AE5"/>
    <w:rsid w:val="006438B7"/>
    <w:rsid w:val="006F6E60"/>
    <w:rsid w:val="00710A5E"/>
    <w:rsid w:val="00783DD9"/>
    <w:rsid w:val="0079481A"/>
    <w:rsid w:val="007C1D4A"/>
    <w:rsid w:val="00806552"/>
    <w:rsid w:val="0081114F"/>
    <w:rsid w:val="00854DC3"/>
    <w:rsid w:val="008A14D9"/>
    <w:rsid w:val="008A7D2C"/>
    <w:rsid w:val="008B0E03"/>
    <w:rsid w:val="008B6A66"/>
    <w:rsid w:val="008D121D"/>
    <w:rsid w:val="008E0821"/>
    <w:rsid w:val="008F1523"/>
    <w:rsid w:val="009018E9"/>
    <w:rsid w:val="009244E0"/>
    <w:rsid w:val="00977971"/>
    <w:rsid w:val="00986C83"/>
    <w:rsid w:val="009A2690"/>
    <w:rsid w:val="009F14D5"/>
    <w:rsid w:val="00A07255"/>
    <w:rsid w:val="00A202BA"/>
    <w:rsid w:val="00A31F1A"/>
    <w:rsid w:val="00A45AE3"/>
    <w:rsid w:val="00A5769C"/>
    <w:rsid w:val="00A820F1"/>
    <w:rsid w:val="00A9496B"/>
    <w:rsid w:val="00AA63C4"/>
    <w:rsid w:val="00AD652D"/>
    <w:rsid w:val="00AD6CD3"/>
    <w:rsid w:val="00B708BB"/>
    <w:rsid w:val="00B71E47"/>
    <w:rsid w:val="00B9734E"/>
    <w:rsid w:val="00BB0A57"/>
    <w:rsid w:val="00BB19F2"/>
    <w:rsid w:val="00BC3448"/>
    <w:rsid w:val="00BD4A07"/>
    <w:rsid w:val="00BE392D"/>
    <w:rsid w:val="00C37B3A"/>
    <w:rsid w:val="00C63B0E"/>
    <w:rsid w:val="00C670D4"/>
    <w:rsid w:val="00D2414A"/>
    <w:rsid w:val="00D270AF"/>
    <w:rsid w:val="00D348B4"/>
    <w:rsid w:val="00D61F85"/>
    <w:rsid w:val="00D77B11"/>
    <w:rsid w:val="00DE6654"/>
    <w:rsid w:val="00E42589"/>
    <w:rsid w:val="00E617DF"/>
    <w:rsid w:val="00E638F9"/>
    <w:rsid w:val="00EC008A"/>
    <w:rsid w:val="00EC0D28"/>
    <w:rsid w:val="00F867B7"/>
    <w:rsid w:val="00FA0397"/>
    <w:rsid w:val="00FA2B5D"/>
    <w:rsid w:val="00FC705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A0397"/>
  </w:style>
  <w:style w:type="paragraph" w:styleId="Footer">
    <w:name w:val="footer"/>
    <w:basedOn w:val="Normal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A0397"/>
  </w:style>
  <w:style w:type="paragraph" w:styleId="ListParagraph">
    <w:name w:val="List Paragraph"/>
    <w:basedOn w:val="Normal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BodyTextIndent"/>
    <w:rsid w:val="009F14D5"/>
    <w:pPr>
      <w:spacing w:line="240" w:lineRule="auto"/>
      <w:ind w:left="0"/>
    </w:pPr>
    <w:rPr>
      <w:rFonts w:ascii="Arial" w:hAnsi="Arial" w:cs="Arial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9F14D5"/>
  </w:style>
  <w:style w:type="character" w:styleId="Hyperlink">
    <w:name w:val="Hyperlink"/>
    <w:basedOn w:val="DefaultParagraphFont"/>
    <w:uiPriority w:val="99"/>
    <w:unhideWhenUsed/>
    <w:rsid w:val="000D18A5"/>
    <w:rPr>
      <w:color w:val="0563C1" w:themeColor="hyperlink"/>
      <w:u w:val="single"/>
    </w:rPr>
  </w:style>
  <w:style w:type="paragraph" w:styleId="NoSpacing">
    <w:name w:val="No Spacing"/>
    <w:basedOn w:val="Normal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8B6A66"/>
  </w:style>
  <w:style w:type="character" w:styleId="Emphasis">
    <w:name w:val="Emphasis"/>
    <w:basedOn w:val="DefaultParagraphFont"/>
    <w:uiPriority w:val="20"/>
    <w:qFormat/>
    <w:rsid w:val="008B6A66"/>
    <w:rPr>
      <w:i/>
      <w:iCs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20989"/>
    <w:rPr>
      <w:color w:val="605E5C"/>
      <w:shd w:val="clear" w:color="auto" w:fill="E1DFDD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C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D6CD3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04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Tomáš Hůlka</cp:lastModifiedBy>
  <cp:revision>2</cp:revision>
  <cp:lastPrinted>2019-08-20T09:00:00Z</cp:lastPrinted>
  <dcterms:created xsi:type="dcterms:W3CDTF">2022-04-01T09:13:00Z</dcterms:created>
  <dcterms:modified xsi:type="dcterms:W3CDTF">2022-04-01T09:13:00Z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MeRo/1548/OSP/22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MeRo/3/OSP/22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7.4.2022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&lt;TABLE&gt;&lt;TR&gt;&lt;TD&gt;Č.j.:&lt;/TD&gt;&lt;TD&gt;MeRo/1548/OSP/22&lt;/TD&gt;&lt;/TR&gt;&lt;TR&gt;&lt;TD&gt;&lt;/TD&gt;&lt;TD&gt;&lt;/TD&gt;&lt;/TR&gt;&lt;/TABLE&gt;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36052/22</vt:lpwstr>
  </property>
  <property fmtid="{D5CDD505-2E9C-101B-9397-08002B2CF9AE}" pid="19" name="Key_BarCode_Pisemnost">
    <vt:lpwstr>*B002288417*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36052/22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60/22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58/2022 - vzdělávací seminář</vt:lpwstr>
  </property>
  <property fmtid="{D5CDD505-2E9C-101B-9397-08002B2CF9AE}" pid="41" name="Zkratka_SpisovyUzel_PoziceZodpo_Pisemnost">
    <vt:lpwstr>OSP</vt:lpwstr>
  </property>
</Properties>
</file>