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F" w:rsidRPr="00F8625F" w:rsidRDefault="00735CFF" w:rsidP="00F8625F">
      <w:pPr>
        <w:pStyle w:val="Bezmezer"/>
        <w:rPr>
          <w:b/>
          <w:sz w:val="28"/>
          <w:szCs w:val="28"/>
        </w:rPr>
      </w:pPr>
      <w:r w:rsidRPr="00F8625F">
        <w:rPr>
          <w:b/>
          <w:sz w:val="28"/>
          <w:szCs w:val="28"/>
        </w:rPr>
        <w:t xml:space="preserve">Smlouva </w:t>
      </w:r>
      <w:r w:rsidR="00316384">
        <w:rPr>
          <w:b/>
          <w:sz w:val="28"/>
          <w:szCs w:val="28"/>
        </w:rPr>
        <w:t xml:space="preserve">o poskytování služeb </w:t>
      </w:r>
      <w:r w:rsidR="00CA36EF">
        <w:rPr>
          <w:b/>
          <w:sz w:val="28"/>
          <w:szCs w:val="28"/>
        </w:rPr>
        <w:t>RS-Kraus</w:t>
      </w:r>
      <w:r w:rsidR="00316384">
        <w:rPr>
          <w:b/>
          <w:sz w:val="28"/>
          <w:szCs w:val="28"/>
        </w:rPr>
        <w:t>/2022</w:t>
      </w:r>
    </w:p>
    <w:p w:rsidR="00735CFF" w:rsidRDefault="00735CFF" w:rsidP="00F8625F">
      <w:pPr>
        <w:pStyle w:val="Bezmezer"/>
      </w:pPr>
      <w:r>
        <w:t>uzavřená dle ustanovení §1746, odst. 2 zákona č. 89/2012, občanského zákoníku</w:t>
      </w:r>
    </w:p>
    <w:p w:rsidR="00735CFF" w:rsidRDefault="00735CFF" w:rsidP="00F8625F">
      <w:pPr>
        <w:pStyle w:val="Bezmezer"/>
      </w:pPr>
    </w:p>
    <w:p w:rsidR="00735CFF" w:rsidRPr="00606E2A" w:rsidRDefault="00735CFF" w:rsidP="00F8625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I.</w:t>
      </w:r>
    </w:p>
    <w:p w:rsidR="00735CFF" w:rsidRPr="00606E2A" w:rsidRDefault="00735CFF" w:rsidP="00F8625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Smluvní strany</w:t>
      </w:r>
    </w:p>
    <w:p w:rsidR="00F8625F" w:rsidRPr="002754FE" w:rsidRDefault="00F8625F" w:rsidP="00F8625F">
      <w:pPr>
        <w:pStyle w:val="Bezmezer"/>
        <w:jc w:val="both"/>
        <w:rPr>
          <w:b/>
        </w:rPr>
      </w:pPr>
      <w:r w:rsidRPr="002754FE">
        <w:rPr>
          <w:b/>
        </w:rPr>
        <w:t>Objednatel:</w:t>
      </w:r>
    </w:p>
    <w:p w:rsidR="00735CFF" w:rsidRDefault="00F8625F" w:rsidP="00F8625F">
      <w:pPr>
        <w:pStyle w:val="Bezmezer"/>
        <w:jc w:val="both"/>
      </w:pPr>
      <w:r>
        <w:t>MMN, a.s.</w:t>
      </w:r>
    </w:p>
    <w:p w:rsidR="00F8625F" w:rsidRDefault="00F8625F" w:rsidP="00F8625F">
      <w:pPr>
        <w:pStyle w:val="Bezmezer"/>
        <w:jc w:val="both"/>
      </w:pPr>
      <w:proofErr w:type="spellStart"/>
      <w:r>
        <w:t>Metyšova</w:t>
      </w:r>
      <w:proofErr w:type="spellEnd"/>
      <w:r>
        <w:t xml:space="preserve"> 465, 514 01 Jilemnice</w:t>
      </w:r>
    </w:p>
    <w:p w:rsidR="00F8625F" w:rsidRDefault="00F8625F" w:rsidP="00F8625F">
      <w:pPr>
        <w:pStyle w:val="Bezmezer"/>
        <w:jc w:val="left"/>
      </w:pPr>
      <w:r>
        <w:t>IČ: 05421888</w:t>
      </w:r>
    </w:p>
    <w:p w:rsidR="00F8625F" w:rsidRDefault="00F8625F" w:rsidP="00F8625F">
      <w:pPr>
        <w:pStyle w:val="Bezmezer"/>
        <w:jc w:val="left"/>
      </w:pPr>
      <w:r>
        <w:t>DIČ: CZ05421888</w:t>
      </w:r>
    </w:p>
    <w:p w:rsidR="00157075" w:rsidRDefault="00157075" w:rsidP="00F8625F">
      <w:pPr>
        <w:pStyle w:val="Bezmezer"/>
        <w:jc w:val="left"/>
      </w:pPr>
      <w:proofErr w:type="gramStart"/>
      <w:r>
        <w:t>zast</w:t>
      </w:r>
      <w:r w:rsidR="00606E2A">
        <w:t>o</w:t>
      </w:r>
      <w:r>
        <w:t>upen</w:t>
      </w:r>
      <w:r w:rsidR="00857A39">
        <w:t>a</w:t>
      </w:r>
      <w:r>
        <w:t xml:space="preserve"> : MUDr.</w:t>
      </w:r>
      <w:proofErr w:type="gramEnd"/>
      <w:r>
        <w:t xml:space="preserve"> Jiří Kalenský, předseda představenstva</w:t>
      </w:r>
    </w:p>
    <w:p w:rsidR="00157075" w:rsidRDefault="00316384" w:rsidP="00F8625F">
      <w:pPr>
        <w:pStyle w:val="Bezmezer"/>
        <w:jc w:val="left"/>
      </w:pPr>
      <w:r>
        <w:tab/>
        <w:t xml:space="preserve">          Ing. Imrich </w:t>
      </w:r>
      <w:proofErr w:type="gramStart"/>
      <w:r>
        <w:t>Kohút</w:t>
      </w:r>
      <w:r w:rsidR="001D2BFB">
        <w:t xml:space="preserve"> , člen</w:t>
      </w:r>
      <w:proofErr w:type="gramEnd"/>
      <w:r w:rsidR="001D2BFB">
        <w:t xml:space="preserve"> představenstva</w:t>
      </w:r>
    </w:p>
    <w:p w:rsidR="00157075" w:rsidRDefault="00857A39" w:rsidP="00F8625F">
      <w:pPr>
        <w:pStyle w:val="Bezmezer"/>
        <w:jc w:val="left"/>
      </w:pPr>
      <w:r>
        <w:t>(dále jen objednatel)</w:t>
      </w:r>
    </w:p>
    <w:p w:rsidR="00857A39" w:rsidRDefault="00857A39" w:rsidP="00F8625F">
      <w:pPr>
        <w:pStyle w:val="Bezmezer"/>
        <w:jc w:val="left"/>
      </w:pPr>
    </w:p>
    <w:p w:rsidR="00857A39" w:rsidRDefault="00157075" w:rsidP="00F8625F">
      <w:pPr>
        <w:pStyle w:val="Bezmezer"/>
        <w:jc w:val="left"/>
      </w:pPr>
      <w:r>
        <w:t>a</w:t>
      </w:r>
    </w:p>
    <w:p w:rsidR="00157075" w:rsidRDefault="00157075" w:rsidP="00F8625F">
      <w:pPr>
        <w:pStyle w:val="Bezmezer"/>
        <w:jc w:val="left"/>
      </w:pPr>
    </w:p>
    <w:p w:rsidR="00157075" w:rsidRPr="002754FE" w:rsidRDefault="00157075" w:rsidP="00F8625F">
      <w:pPr>
        <w:pStyle w:val="Bezmezer"/>
        <w:jc w:val="left"/>
        <w:rPr>
          <w:b/>
        </w:rPr>
      </w:pPr>
      <w:r w:rsidRPr="002754FE">
        <w:rPr>
          <w:b/>
        </w:rPr>
        <w:t>Zhotovitel:</w:t>
      </w:r>
    </w:p>
    <w:p w:rsidR="00CA36EF" w:rsidRDefault="00CA36EF" w:rsidP="00CA36EF">
      <w:pPr>
        <w:pStyle w:val="Default"/>
        <w:rPr>
          <w:rFonts w:ascii="Arial" w:hAnsi="Arial" w:cs="Arial"/>
          <w:highlight w:val="yellow"/>
        </w:rPr>
      </w:pPr>
      <w:r>
        <w:t>Martin Kraus</w:t>
      </w:r>
      <w:r w:rsidRPr="00CA36EF">
        <w:rPr>
          <w:rFonts w:ascii="Arial" w:hAnsi="Arial" w:cs="Arial"/>
          <w:highlight w:val="yellow"/>
        </w:rPr>
        <w:t xml:space="preserve"> </w:t>
      </w:r>
    </w:p>
    <w:p w:rsidR="00CA36EF" w:rsidRDefault="00CA36EF" w:rsidP="00CA36EF">
      <w:pPr>
        <w:pStyle w:val="Default"/>
        <w:rPr>
          <w:rFonts w:ascii="Arial" w:hAnsi="Arial" w:cs="Arial"/>
          <w:highlight w:val="yellow"/>
        </w:rPr>
      </w:pPr>
    </w:p>
    <w:p w:rsidR="00CA36EF" w:rsidRPr="00CA36EF" w:rsidRDefault="00CA36EF" w:rsidP="00CA36EF">
      <w:pPr>
        <w:pStyle w:val="Default"/>
        <w:rPr>
          <w:rFonts w:ascii="Arial" w:hAnsi="Arial" w:cs="Arial"/>
        </w:rPr>
      </w:pPr>
      <w:r w:rsidRPr="00CA36EF">
        <w:rPr>
          <w:rFonts w:ascii="Arial" w:hAnsi="Arial" w:cs="Arial"/>
        </w:rPr>
        <w:t xml:space="preserve">vykonávající podnikatelskou činnost na základě živnostenského listu vydaného: </w:t>
      </w:r>
    </w:p>
    <w:p w:rsidR="00CA36EF" w:rsidRPr="00CA36EF" w:rsidRDefault="00CA36EF" w:rsidP="00CA36EF">
      <w:pPr>
        <w:pStyle w:val="Default"/>
        <w:rPr>
          <w:rFonts w:ascii="Arial" w:hAnsi="Arial" w:cs="Arial"/>
        </w:rPr>
      </w:pPr>
      <w:r w:rsidRPr="00CA36EF">
        <w:rPr>
          <w:rFonts w:ascii="Arial" w:hAnsi="Arial" w:cs="Arial"/>
        </w:rPr>
        <w:t xml:space="preserve">Obecním živnostenským úřadem, Městský úřad Jilemnice, živnostenský odbor, </w:t>
      </w:r>
    </w:p>
    <w:p w:rsidR="00CA36EF" w:rsidRPr="00CA36EF" w:rsidRDefault="00CA36EF" w:rsidP="00CA36EF">
      <w:pPr>
        <w:pStyle w:val="Default"/>
        <w:rPr>
          <w:rFonts w:ascii="Arial" w:hAnsi="Arial" w:cs="Arial"/>
        </w:rPr>
      </w:pPr>
      <w:r w:rsidRPr="00CA36EF">
        <w:rPr>
          <w:rFonts w:ascii="Arial" w:hAnsi="Arial" w:cs="Arial"/>
        </w:rPr>
        <w:t xml:space="preserve">pod č. j. ŽÚ 1002617/nová15-1 dne </w:t>
      </w:r>
      <w:proofErr w:type="gramStart"/>
      <w:r w:rsidRPr="00CA36EF">
        <w:rPr>
          <w:rFonts w:ascii="Arial" w:hAnsi="Arial" w:cs="Arial"/>
        </w:rPr>
        <w:t>23.11.2015</w:t>
      </w:r>
      <w:proofErr w:type="gramEnd"/>
    </w:p>
    <w:p w:rsidR="00857A39" w:rsidRDefault="00857A39" w:rsidP="00F8625F">
      <w:pPr>
        <w:pStyle w:val="Bezmezer"/>
        <w:jc w:val="left"/>
      </w:pPr>
    </w:p>
    <w:p w:rsidR="00316384" w:rsidRDefault="00CA36EF" w:rsidP="00F8625F">
      <w:pPr>
        <w:pStyle w:val="Bezmezer"/>
        <w:jc w:val="left"/>
      </w:pPr>
      <w:r>
        <w:t>Na Drahách 202, 514 01 Jilemnice</w:t>
      </w:r>
    </w:p>
    <w:p w:rsidR="001D2BFB" w:rsidRDefault="001D2BFB" w:rsidP="00F8625F">
      <w:pPr>
        <w:pStyle w:val="Bezmezer"/>
        <w:jc w:val="left"/>
      </w:pPr>
      <w:r>
        <w:t xml:space="preserve">IČ: </w:t>
      </w:r>
      <w:r w:rsidR="00CA36EF">
        <w:t>04583027</w:t>
      </w:r>
    </w:p>
    <w:p w:rsidR="00CA36EF" w:rsidRPr="00702967" w:rsidRDefault="00CA36EF" w:rsidP="00F8625F">
      <w:pPr>
        <w:pStyle w:val="Bezmezer"/>
        <w:jc w:val="left"/>
        <w:rPr>
          <w:b/>
        </w:rPr>
      </w:pPr>
      <w:proofErr w:type="gramStart"/>
      <w:r>
        <w:t xml:space="preserve">DIČ : </w:t>
      </w:r>
      <w:r w:rsidR="00702967" w:rsidRPr="00702967">
        <w:rPr>
          <w:b/>
        </w:rPr>
        <w:t>XXXXXXXXXXX</w:t>
      </w:r>
      <w:proofErr w:type="gramEnd"/>
    </w:p>
    <w:p w:rsidR="001D2BFB" w:rsidRPr="00702967" w:rsidRDefault="001D2BFB" w:rsidP="00F8625F">
      <w:pPr>
        <w:pStyle w:val="Bezmezer"/>
        <w:jc w:val="left"/>
        <w:rPr>
          <w:b/>
        </w:rPr>
      </w:pPr>
      <w:r>
        <w:t>ban</w:t>
      </w:r>
      <w:r w:rsidR="00582DDB">
        <w:t>k</w:t>
      </w:r>
      <w:r>
        <w:t xml:space="preserve">ovní </w:t>
      </w:r>
      <w:proofErr w:type="gramStart"/>
      <w:r>
        <w:t>spojení :</w:t>
      </w:r>
      <w:r w:rsidR="00CA36EF">
        <w:t xml:space="preserve"> </w:t>
      </w:r>
      <w:r w:rsidR="00702967" w:rsidRPr="00702967">
        <w:rPr>
          <w:b/>
        </w:rPr>
        <w:t>XXXXX</w:t>
      </w:r>
      <w:proofErr w:type="gramEnd"/>
    </w:p>
    <w:p w:rsidR="00CA36EF" w:rsidRPr="00702967" w:rsidRDefault="001D2BFB" w:rsidP="00F8625F">
      <w:pPr>
        <w:pStyle w:val="Bezmezer"/>
        <w:jc w:val="left"/>
        <w:rPr>
          <w:b/>
        </w:rPr>
      </w:pPr>
      <w:r>
        <w:t xml:space="preserve">č. </w:t>
      </w:r>
      <w:proofErr w:type="gramStart"/>
      <w:r>
        <w:t>účtu :</w:t>
      </w:r>
      <w:r w:rsidR="00CA36EF">
        <w:t xml:space="preserve"> </w:t>
      </w:r>
      <w:r w:rsidR="00702967" w:rsidRPr="00702967">
        <w:rPr>
          <w:b/>
        </w:rPr>
        <w:t>XXXXXXXXX</w:t>
      </w:r>
      <w:proofErr w:type="gramEnd"/>
    </w:p>
    <w:p w:rsidR="001D2BFB" w:rsidRDefault="001D2BFB" w:rsidP="00F8625F">
      <w:pPr>
        <w:pStyle w:val="Bezmezer"/>
        <w:jc w:val="left"/>
      </w:pPr>
      <w:r>
        <w:t xml:space="preserve">( dále jen </w:t>
      </w:r>
      <w:proofErr w:type="gramStart"/>
      <w:r>
        <w:t>zhotovitel )</w:t>
      </w:r>
      <w:proofErr w:type="gramEnd"/>
    </w:p>
    <w:p w:rsidR="00857A39" w:rsidRDefault="00857A39" w:rsidP="00F8625F">
      <w:pPr>
        <w:pStyle w:val="Bezmezer"/>
        <w:jc w:val="left"/>
      </w:pPr>
    </w:p>
    <w:p w:rsidR="00857A39" w:rsidRDefault="00857A39" w:rsidP="00F8625F">
      <w:pPr>
        <w:pStyle w:val="Bezmezer"/>
        <w:jc w:val="left"/>
      </w:pPr>
    </w:p>
    <w:p w:rsidR="00857A39" w:rsidRPr="00606E2A" w:rsidRDefault="00857A39" w:rsidP="00857A3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II.</w:t>
      </w:r>
    </w:p>
    <w:p w:rsidR="00857A39" w:rsidRPr="00606E2A" w:rsidRDefault="00857A39" w:rsidP="00857A3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Předmět smlouvy</w:t>
      </w:r>
    </w:p>
    <w:p w:rsidR="00857A39" w:rsidRDefault="00857A39" w:rsidP="00857A39">
      <w:pPr>
        <w:pStyle w:val="Bezmezer"/>
      </w:pPr>
    </w:p>
    <w:p w:rsidR="009E5DF4" w:rsidRDefault="009E5DF4" w:rsidP="009E5DF4">
      <w:pPr>
        <w:pStyle w:val="Bezmezer"/>
        <w:jc w:val="left"/>
      </w:pPr>
      <w:r>
        <w:t>1/ Předmětem smlouvy je závazek zhotovitele poskytovat objednateli služby uvedené v čl. II., odst. 2/</w:t>
      </w:r>
    </w:p>
    <w:p w:rsidR="009E5DF4" w:rsidRDefault="00C33E93" w:rsidP="009E5DF4">
      <w:pPr>
        <w:pStyle w:val="Bezmezer"/>
        <w:jc w:val="left"/>
      </w:pPr>
      <w:r>
        <w:t>této smlouvy a závazek objednatele zaplatit zhotoviteli za tyto služby dohodnutou cenu.</w:t>
      </w:r>
    </w:p>
    <w:p w:rsidR="00C33E93" w:rsidRDefault="00C33E93" w:rsidP="009E5DF4">
      <w:pPr>
        <w:pStyle w:val="Bezmezer"/>
        <w:jc w:val="left"/>
      </w:pPr>
      <w:r>
        <w:t xml:space="preserve">2/ Zhotovitel se zavazuje vykonávat pro objednatele </w:t>
      </w:r>
      <w:proofErr w:type="gramStart"/>
      <w:r>
        <w:t>následující  činnosti</w:t>
      </w:r>
      <w:proofErr w:type="gramEnd"/>
      <w:r>
        <w:t>:</w:t>
      </w:r>
    </w:p>
    <w:p w:rsidR="00CA36EF" w:rsidRPr="00CA36EF" w:rsidRDefault="00C377C6" w:rsidP="00CA36EF">
      <w:pPr>
        <w:pStyle w:val="Default"/>
        <w:rPr>
          <w:rFonts w:ascii="Arial" w:hAnsi="Arial" w:cs="Arial"/>
        </w:rPr>
      </w:pPr>
      <w:r>
        <w:t xml:space="preserve">             </w:t>
      </w:r>
      <w:proofErr w:type="gramStart"/>
      <w:r w:rsidR="00CA36EF">
        <w:t>2.1</w:t>
      </w:r>
      <w:proofErr w:type="gramEnd"/>
      <w:r w:rsidR="00CA36EF">
        <w:t>.</w:t>
      </w:r>
      <w:r>
        <w:t xml:space="preserve">  </w:t>
      </w:r>
      <w:r w:rsidR="00CA36EF" w:rsidRPr="00CA36EF">
        <w:rPr>
          <w:rFonts w:ascii="Arial" w:hAnsi="Arial" w:cs="Arial"/>
        </w:rPr>
        <w:t xml:space="preserve">opravy nábytku, </w:t>
      </w:r>
    </w:p>
    <w:p w:rsidR="00CA36EF" w:rsidRPr="00CA36EF" w:rsidRDefault="00C377C6" w:rsidP="00CA36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2.2</w:t>
      </w:r>
      <w:proofErr w:type="gramEnd"/>
      <w:r>
        <w:rPr>
          <w:rFonts w:ascii="Arial" w:hAnsi="Arial" w:cs="Arial"/>
        </w:rPr>
        <w:t xml:space="preserve">.  </w:t>
      </w:r>
      <w:r w:rsidR="00CA36EF" w:rsidRPr="00CA36EF">
        <w:rPr>
          <w:rFonts w:ascii="Arial" w:hAnsi="Arial" w:cs="Arial"/>
        </w:rPr>
        <w:t>výrobu nábytku dle potřeb</w:t>
      </w:r>
    </w:p>
    <w:p w:rsidR="00CA36EF" w:rsidRPr="00CA36EF" w:rsidRDefault="00C377C6" w:rsidP="00CA36E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</w:t>
      </w:r>
      <w:proofErr w:type="gramStart"/>
      <w:r>
        <w:rPr>
          <w:rFonts w:ascii="Arial" w:hAnsi="Arial" w:cs="Arial"/>
          <w:color w:val="auto"/>
        </w:rPr>
        <w:t>2.3</w:t>
      </w:r>
      <w:proofErr w:type="gramEnd"/>
      <w:r>
        <w:rPr>
          <w:rFonts w:ascii="Arial" w:hAnsi="Arial" w:cs="Arial"/>
          <w:color w:val="auto"/>
        </w:rPr>
        <w:t xml:space="preserve">.  </w:t>
      </w:r>
      <w:r w:rsidR="00CA36EF" w:rsidRPr="00CA36EF">
        <w:rPr>
          <w:rFonts w:ascii="Arial" w:hAnsi="Arial" w:cs="Arial"/>
          <w:color w:val="auto"/>
        </w:rPr>
        <w:t>dodávky a montáže</w:t>
      </w:r>
    </w:p>
    <w:p w:rsidR="00CA36EF" w:rsidRPr="00CA36EF" w:rsidRDefault="00C377C6" w:rsidP="00CA36E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</w:t>
      </w:r>
      <w:proofErr w:type="gramStart"/>
      <w:r>
        <w:rPr>
          <w:rFonts w:ascii="Arial" w:hAnsi="Arial" w:cs="Arial"/>
          <w:color w:val="auto"/>
        </w:rPr>
        <w:t>2.4</w:t>
      </w:r>
      <w:proofErr w:type="gramEnd"/>
      <w:r>
        <w:rPr>
          <w:rFonts w:ascii="Arial" w:hAnsi="Arial" w:cs="Arial"/>
          <w:color w:val="auto"/>
        </w:rPr>
        <w:t xml:space="preserve">.  </w:t>
      </w:r>
      <w:r w:rsidR="00CA36EF" w:rsidRPr="00CA36EF">
        <w:rPr>
          <w:rFonts w:ascii="Arial" w:hAnsi="Arial" w:cs="Arial"/>
          <w:color w:val="auto"/>
        </w:rPr>
        <w:t>odvozy a likvidace rozbitého, neopravitelného majetku DC</w:t>
      </w:r>
    </w:p>
    <w:p w:rsidR="00CA36EF" w:rsidRDefault="00C377C6" w:rsidP="00CA36E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</w:t>
      </w:r>
      <w:proofErr w:type="gramStart"/>
      <w:r>
        <w:rPr>
          <w:rFonts w:ascii="Arial" w:hAnsi="Arial" w:cs="Arial"/>
          <w:color w:val="auto"/>
        </w:rPr>
        <w:t>2.5</w:t>
      </w:r>
      <w:proofErr w:type="gramEnd"/>
      <w:r>
        <w:rPr>
          <w:rFonts w:ascii="Arial" w:hAnsi="Arial" w:cs="Arial"/>
          <w:color w:val="auto"/>
        </w:rPr>
        <w:t xml:space="preserve">.  </w:t>
      </w:r>
      <w:r w:rsidR="00CA36EF" w:rsidRPr="00CA36EF">
        <w:rPr>
          <w:rFonts w:ascii="Arial" w:hAnsi="Arial" w:cs="Arial"/>
          <w:color w:val="auto"/>
        </w:rPr>
        <w:t>opravy a dodávka žaluzií</w:t>
      </w:r>
    </w:p>
    <w:p w:rsidR="00C33E93" w:rsidRDefault="00C33E93" w:rsidP="00CA36EF">
      <w:pPr>
        <w:pStyle w:val="Bezmezer"/>
        <w:jc w:val="left"/>
      </w:pPr>
    </w:p>
    <w:p w:rsidR="00C33E93" w:rsidRPr="00606E2A" w:rsidRDefault="00C33E93" w:rsidP="00C33E93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III.</w:t>
      </w:r>
    </w:p>
    <w:p w:rsidR="00C33E93" w:rsidRPr="00606E2A" w:rsidRDefault="00C33E93" w:rsidP="00C33E93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Doba plnění</w:t>
      </w:r>
    </w:p>
    <w:p w:rsidR="00C33E93" w:rsidRDefault="00C33E93" w:rsidP="00C33E93">
      <w:pPr>
        <w:pStyle w:val="Bezmezer"/>
        <w:jc w:val="left"/>
      </w:pPr>
    </w:p>
    <w:p w:rsidR="00C33E93" w:rsidRDefault="00C33E93" w:rsidP="00C33E93">
      <w:pPr>
        <w:pStyle w:val="Bezmezer"/>
        <w:jc w:val="left"/>
      </w:pPr>
      <w:r>
        <w:t>1/ Tato smlouva  se uzavírá na dobu n</w:t>
      </w:r>
      <w:r w:rsidR="001D2BFB">
        <w:t xml:space="preserve">eurčitou s účinností od </w:t>
      </w:r>
      <w:proofErr w:type="gramStart"/>
      <w:r w:rsidR="001D2BFB">
        <w:t>1.4.2022</w:t>
      </w:r>
      <w:proofErr w:type="gramEnd"/>
    </w:p>
    <w:p w:rsidR="00C33E93" w:rsidRDefault="00C33E93" w:rsidP="00C33E93">
      <w:pPr>
        <w:pStyle w:val="Bezmezer"/>
        <w:jc w:val="left"/>
      </w:pPr>
      <w:r>
        <w:t>2/ Smlouvu lze ukončit:</w:t>
      </w:r>
    </w:p>
    <w:p w:rsidR="00C33E93" w:rsidRDefault="00C33E93" w:rsidP="00C33E93">
      <w:pPr>
        <w:pStyle w:val="Bezmezer"/>
        <w:jc w:val="left"/>
      </w:pPr>
      <w:r>
        <w:tab/>
      </w:r>
      <w:proofErr w:type="gramStart"/>
      <w:r>
        <w:t>2.1. na</w:t>
      </w:r>
      <w:proofErr w:type="gramEnd"/>
      <w:r>
        <w:t xml:space="preserve"> základě písemné dohody smluvních stran</w:t>
      </w:r>
    </w:p>
    <w:p w:rsidR="00C33E93" w:rsidRDefault="00C33E93" w:rsidP="00C33E93">
      <w:pPr>
        <w:pStyle w:val="Bezmezer"/>
        <w:ind w:left="708"/>
        <w:jc w:val="left"/>
      </w:pPr>
      <w:proofErr w:type="gramStart"/>
      <w:r>
        <w:t>2.2. jednorázovým</w:t>
      </w:r>
      <w:proofErr w:type="gramEnd"/>
      <w:r>
        <w:t xml:space="preserve"> písemným odstoupením od smlouvy v případě závažného neplnění podmínek smlouvy</w:t>
      </w:r>
      <w:r w:rsidR="000372AE">
        <w:t>.</w:t>
      </w:r>
    </w:p>
    <w:p w:rsidR="000372AE" w:rsidRDefault="000372AE" w:rsidP="00C33E93">
      <w:pPr>
        <w:pStyle w:val="Bezmezer"/>
        <w:ind w:left="708"/>
        <w:jc w:val="left"/>
      </w:pPr>
      <w:proofErr w:type="gramStart"/>
      <w:r>
        <w:lastRenderedPageBreak/>
        <w:t>2.3. písemnou</w:t>
      </w:r>
      <w:proofErr w:type="gramEnd"/>
      <w:r>
        <w:t xml:space="preserve"> výpovědí bez udání důvodu – smluvní strany se dohodly na výpovědní lhůtě 30 kalendářních dnů od data doručení výpovědi druhé straně</w:t>
      </w:r>
    </w:p>
    <w:p w:rsidR="000372AE" w:rsidRDefault="000372AE" w:rsidP="000372AE">
      <w:pPr>
        <w:pStyle w:val="Bezmezer"/>
        <w:jc w:val="left"/>
      </w:pPr>
    </w:p>
    <w:p w:rsidR="000372AE" w:rsidRPr="00606E2A" w:rsidRDefault="000372AE" w:rsidP="000372AE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IV.</w:t>
      </w:r>
    </w:p>
    <w:p w:rsidR="000372AE" w:rsidRPr="00606E2A" w:rsidRDefault="000372AE" w:rsidP="000372AE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Cena</w:t>
      </w:r>
    </w:p>
    <w:p w:rsidR="00D5690F" w:rsidRDefault="00D5690F" w:rsidP="000372AE">
      <w:pPr>
        <w:pStyle w:val="Bezmezer"/>
      </w:pPr>
    </w:p>
    <w:p w:rsidR="00D5690F" w:rsidRDefault="00D5690F" w:rsidP="00D5690F">
      <w:pPr>
        <w:pStyle w:val="Bezmezer"/>
        <w:jc w:val="left"/>
      </w:pPr>
      <w:r>
        <w:t>Objednatel se zavazuje hradit zhotoviteli za poskytnuté služby částku dle domluvené nabídky.</w:t>
      </w:r>
    </w:p>
    <w:p w:rsidR="00D5690F" w:rsidRDefault="00D5690F" w:rsidP="00D5690F">
      <w:pPr>
        <w:pStyle w:val="Bezmezer"/>
        <w:jc w:val="left"/>
      </w:pPr>
    </w:p>
    <w:p w:rsidR="00606E2A" w:rsidRDefault="00606E2A" w:rsidP="00D5690F">
      <w:pPr>
        <w:pStyle w:val="Bezmezer"/>
      </w:pPr>
    </w:p>
    <w:p w:rsidR="00D5690F" w:rsidRPr="00606E2A" w:rsidRDefault="00D5690F" w:rsidP="00D5690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V.</w:t>
      </w:r>
    </w:p>
    <w:p w:rsidR="00D5690F" w:rsidRPr="00606E2A" w:rsidRDefault="00D5690F" w:rsidP="00D5690F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Podmínky provádění prací</w:t>
      </w:r>
    </w:p>
    <w:p w:rsidR="00D5690F" w:rsidRDefault="00D5690F" w:rsidP="00D5690F">
      <w:pPr>
        <w:pStyle w:val="Bezmezer"/>
      </w:pPr>
    </w:p>
    <w:p w:rsidR="00D5690F" w:rsidRDefault="00A768A9" w:rsidP="00D5690F">
      <w:pPr>
        <w:pStyle w:val="Bezmezer"/>
        <w:jc w:val="left"/>
      </w:pPr>
      <w:r>
        <w:t xml:space="preserve">1/ </w:t>
      </w:r>
      <w:r w:rsidR="00D5690F">
        <w:t xml:space="preserve">Zhotovitel je povinen spolupracovat při </w:t>
      </w:r>
      <w:proofErr w:type="gramStart"/>
      <w:r w:rsidR="00D5690F">
        <w:t>poskytování  služeb</w:t>
      </w:r>
      <w:proofErr w:type="gramEnd"/>
      <w:r w:rsidR="00D5690F">
        <w:t xml:space="preserve"> a s</w:t>
      </w:r>
      <w:r>
        <w:t> určeným pracovníkem objednatele.</w:t>
      </w:r>
    </w:p>
    <w:p w:rsidR="00A768A9" w:rsidRDefault="00A768A9" w:rsidP="00D5690F">
      <w:pPr>
        <w:pStyle w:val="Bezmezer"/>
        <w:jc w:val="left"/>
      </w:pPr>
      <w:r>
        <w:t>2/ Zhotovitel nemá právo na jakékoliv činnosti ve vztahu k dalším dodavatelům objednatele.</w:t>
      </w:r>
    </w:p>
    <w:p w:rsidR="00A768A9" w:rsidRDefault="00A768A9" w:rsidP="00D5690F">
      <w:pPr>
        <w:pStyle w:val="Bezmezer"/>
        <w:jc w:val="left"/>
      </w:pPr>
      <w:r>
        <w:t>3/ Objednatel je povinen spolupracovat se zhotovitelem z hlediska specifikace rozsahu a způsobu provedení prací.</w:t>
      </w:r>
    </w:p>
    <w:p w:rsidR="00A768A9" w:rsidRDefault="00A768A9" w:rsidP="00D5690F">
      <w:pPr>
        <w:pStyle w:val="Bezmezer"/>
        <w:jc w:val="left"/>
      </w:pP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VI.</w:t>
      </w: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Platební podmínky</w:t>
      </w:r>
    </w:p>
    <w:p w:rsidR="00A768A9" w:rsidRDefault="00A768A9" w:rsidP="00A768A9">
      <w:pPr>
        <w:pStyle w:val="Bezmezer"/>
      </w:pPr>
    </w:p>
    <w:p w:rsidR="00A768A9" w:rsidRDefault="00A768A9" w:rsidP="00A768A9">
      <w:pPr>
        <w:pStyle w:val="Bezmezer"/>
        <w:jc w:val="left"/>
      </w:pPr>
      <w:r>
        <w:t>1/ Objednatel se zavazuje hradit zhotoviteli cenu dle článku IV. této smlouvy na základě fakturace.</w:t>
      </w:r>
    </w:p>
    <w:p w:rsidR="00A768A9" w:rsidRDefault="00A768A9" w:rsidP="00A768A9">
      <w:pPr>
        <w:pStyle w:val="Bezmezer"/>
        <w:jc w:val="left"/>
      </w:pPr>
      <w:r>
        <w:t>2/ Přílohou faktury bude vždy popis poskytovaných služeb</w:t>
      </w:r>
    </w:p>
    <w:p w:rsidR="00A768A9" w:rsidRDefault="00A768A9" w:rsidP="00A768A9">
      <w:pPr>
        <w:pStyle w:val="Bezmezer"/>
        <w:jc w:val="left"/>
      </w:pPr>
      <w:r>
        <w:t xml:space="preserve">3/ Splatnost faktury bude 14 dní ode dne jejího </w:t>
      </w:r>
      <w:proofErr w:type="gramStart"/>
      <w:r>
        <w:t>předložení  objednateli</w:t>
      </w:r>
      <w:proofErr w:type="gramEnd"/>
      <w:r>
        <w:t>.</w:t>
      </w:r>
    </w:p>
    <w:p w:rsidR="00A768A9" w:rsidRDefault="00A768A9" w:rsidP="00A768A9">
      <w:pPr>
        <w:pStyle w:val="Bezmezer"/>
        <w:jc w:val="left"/>
      </w:pPr>
    </w:p>
    <w:p w:rsidR="00A768A9" w:rsidRDefault="00A768A9" w:rsidP="00A768A9">
      <w:pPr>
        <w:pStyle w:val="Bezmezer"/>
        <w:jc w:val="left"/>
      </w:pP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VII.</w:t>
      </w:r>
    </w:p>
    <w:p w:rsidR="00A768A9" w:rsidRPr="00606E2A" w:rsidRDefault="00A768A9" w:rsidP="00A768A9">
      <w:pPr>
        <w:pStyle w:val="Bezmezer"/>
        <w:rPr>
          <w:b/>
          <w:sz w:val="24"/>
          <w:szCs w:val="24"/>
        </w:rPr>
      </w:pPr>
      <w:r w:rsidRPr="00606E2A">
        <w:rPr>
          <w:b/>
          <w:sz w:val="24"/>
          <w:szCs w:val="24"/>
        </w:rPr>
        <w:t>Závěrečná ujednání</w:t>
      </w:r>
    </w:p>
    <w:p w:rsidR="00A768A9" w:rsidRDefault="00A768A9" w:rsidP="00A768A9">
      <w:pPr>
        <w:pStyle w:val="Bezmezer"/>
      </w:pPr>
    </w:p>
    <w:p w:rsidR="00A768A9" w:rsidRDefault="00A768A9" w:rsidP="00A768A9">
      <w:pPr>
        <w:pStyle w:val="Bezmezer"/>
        <w:jc w:val="left"/>
      </w:pPr>
      <w:r>
        <w:t xml:space="preserve">1/ Zástupce </w:t>
      </w:r>
      <w:proofErr w:type="gramStart"/>
      <w:r>
        <w:t>objednatele  určený</w:t>
      </w:r>
      <w:proofErr w:type="gramEnd"/>
      <w:r>
        <w:t xml:space="preserve"> pro spolupráci se zhotovitelem a převzetí vykonané práce  je </w:t>
      </w:r>
    </w:p>
    <w:p w:rsidR="00A768A9" w:rsidRDefault="00702967" w:rsidP="00A768A9">
      <w:pPr>
        <w:pStyle w:val="Bezmezer"/>
        <w:jc w:val="left"/>
      </w:pPr>
      <w:r w:rsidRPr="00702967">
        <w:rPr>
          <w:b/>
        </w:rPr>
        <w:t>XXXXXXXX</w:t>
      </w:r>
      <w:r w:rsidR="00A768A9">
        <w:t>, vedoucí provozu MMN, a.s.</w:t>
      </w:r>
    </w:p>
    <w:p w:rsidR="00A768A9" w:rsidRDefault="00A768A9" w:rsidP="00A768A9">
      <w:pPr>
        <w:pStyle w:val="Bezmezer"/>
        <w:jc w:val="left"/>
      </w:pPr>
      <w:r>
        <w:t xml:space="preserve">2/ Ke změně, doplnění či zrušení této smlouvy </w:t>
      </w:r>
      <w:r w:rsidR="00606E2A">
        <w:t>může dojít výhradně písemnou formou. Tyto úpravy nabývají platnost podpisem smluvních stran.</w:t>
      </w:r>
    </w:p>
    <w:p w:rsidR="00606E2A" w:rsidRDefault="00606E2A" w:rsidP="00A768A9">
      <w:pPr>
        <w:pStyle w:val="Bezmezer"/>
        <w:jc w:val="left"/>
      </w:pPr>
      <w:r>
        <w:t>3/ Smlouva je vyhotovena ve dvou stejnopisech, z nichž každá strana obdrží jeden stejnopis.</w:t>
      </w:r>
    </w:p>
    <w:p w:rsidR="00606E2A" w:rsidRDefault="00606E2A" w:rsidP="00A768A9">
      <w:pPr>
        <w:pStyle w:val="Bezmezer"/>
        <w:jc w:val="left"/>
      </w:pPr>
      <w:r>
        <w:t>4/ Smlouva nabývá platnosti podpisem oběma smluvními s</w:t>
      </w:r>
      <w:r w:rsidR="001D2BFB">
        <w:t xml:space="preserve">tranami s účinností  od </w:t>
      </w:r>
      <w:proofErr w:type="gramStart"/>
      <w:r w:rsidR="001D2BFB">
        <w:t>1.4.2022</w:t>
      </w:r>
      <w:proofErr w:type="gramEnd"/>
    </w:p>
    <w:p w:rsidR="00606E2A" w:rsidRDefault="00606E2A" w:rsidP="00A768A9">
      <w:pPr>
        <w:pStyle w:val="Bezmezer"/>
        <w:jc w:val="left"/>
      </w:pPr>
    </w:p>
    <w:p w:rsidR="00606E2A" w:rsidRDefault="00606E2A" w:rsidP="00A768A9">
      <w:pPr>
        <w:pStyle w:val="Bezmezer"/>
        <w:jc w:val="left"/>
      </w:pPr>
    </w:p>
    <w:p w:rsidR="00606E2A" w:rsidRDefault="00606E2A" w:rsidP="00A768A9">
      <w:pPr>
        <w:pStyle w:val="Bezmezer"/>
        <w:jc w:val="left"/>
      </w:pPr>
      <w:r>
        <w:t>V Jilemnici:</w:t>
      </w:r>
      <w:r w:rsidR="00702967">
        <w:t xml:space="preserve"> </w:t>
      </w:r>
      <w:proofErr w:type="gramStart"/>
      <w:r w:rsidR="00702967">
        <w:t>18.03.2022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Jilemnici:</w:t>
      </w:r>
    </w:p>
    <w:p w:rsidR="00606E2A" w:rsidRDefault="00606E2A" w:rsidP="00A768A9">
      <w:pPr>
        <w:pStyle w:val="Bezmezer"/>
        <w:jc w:val="left"/>
      </w:pPr>
    </w:p>
    <w:p w:rsidR="00606E2A" w:rsidRDefault="00606E2A" w:rsidP="00A768A9">
      <w:pPr>
        <w:pStyle w:val="Bezmezer"/>
        <w:jc w:val="left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606E2A" w:rsidRDefault="00606E2A" w:rsidP="00A768A9">
      <w:pPr>
        <w:pStyle w:val="Bezmezer"/>
        <w:jc w:val="left"/>
      </w:pPr>
    </w:p>
    <w:p w:rsidR="00606E2A" w:rsidRDefault="00606E2A" w:rsidP="00A768A9">
      <w:pPr>
        <w:pStyle w:val="Bezmezer"/>
        <w:jc w:val="left"/>
      </w:pPr>
      <w:r>
        <w:t>MUDr. Jiří Kalenský</w:t>
      </w:r>
      <w:r w:rsidR="001D2BFB">
        <w:tab/>
      </w:r>
      <w:r w:rsidR="001D2BFB">
        <w:tab/>
      </w:r>
      <w:r w:rsidR="001D2BFB">
        <w:tab/>
      </w:r>
      <w:r w:rsidR="001D2BFB">
        <w:tab/>
      </w:r>
      <w:r w:rsidR="001D2BFB">
        <w:tab/>
      </w:r>
      <w:r w:rsidR="001D2BFB">
        <w:tab/>
      </w:r>
      <w:r w:rsidR="001D2BFB">
        <w:tab/>
      </w:r>
      <w:r w:rsidR="00CA36EF">
        <w:t>Martin Kraus</w:t>
      </w:r>
    </w:p>
    <w:p w:rsidR="00606E2A" w:rsidRDefault="00606E2A" w:rsidP="00A768A9">
      <w:pPr>
        <w:pStyle w:val="Bezmezer"/>
        <w:jc w:val="left"/>
      </w:pPr>
    </w:p>
    <w:p w:rsidR="00606E2A" w:rsidRDefault="001D2BFB" w:rsidP="00A768A9">
      <w:pPr>
        <w:pStyle w:val="Bezmezer"/>
        <w:jc w:val="left"/>
      </w:pPr>
      <w:r>
        <w:t>Ing. Imrich Kohút</w:t>
      </w:r>
    </w:p>
    <w:p w:rsidR="00A768A9" w:rsidRDefault="00A768A9" w:rsidP="00A768A9">
      <w:pPr>
        <w:pStyle w:val="Bezmezer"/>
        <w:jc w:val="left"/>
      </w:pPr>
      <w:bookmarkStart w:id="0" w:name="_GoBack"/>
      <w:bookmarkEnd w:id="0"/>
    </w:p>
    <w:sectPr w:rsidR="00A7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FF"/>
    <w:rsid w:val="000372AE"/>
    <w:rsid w:val="00157075"/>
    <w:rsid w:val="001D2BFB"/>
    <w:rsid w:val="002754FE"/>
    <w:rsid w:val="00316384"/>
    <w:rsid w:val="00582DDB"/>
    <w:rsid w:val="00606E2A"/>
    <w:rsid w:val="00702967"/>
    <w:rsid w:val="00735CFF"/>
    <w:rsid w:val="00857A39"/>
    <w:rsid w:val="009E5DF4"/>
    <w:rsid w:val="00A768A9"/>
    <w:rsid w:val="00A96FBF"/>
    <w:rsid w:val="00C33E93"/>
    <w:rsid w:val="00C377C6"/>
    <w:rsid w:val="00CA36EF"/>
    <w:rsid w:val="00D5690F"/>
    <w:rsid w:val="00F85B8F"/>
    <w:rsid w:val="00F8625F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625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4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4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6E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625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4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4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6E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</dc:creator>
  <cp:lastModifiedBy>s0126</cp:lastModifiedBy>
  <cp:revision>2</cp:revision>
  <cp:lastPrinted>2022-03-17T09:16:00Z</cp:lastPrinted>
  <dcterms:created xsi:type="dcterms:W3CDTF">2022-04-07T11:27:00Z</dcterms:created>
  <dcterms:modified xsi:type="dcterms:W3CDTF">2022-04-07T11:27:00Z</dcterms:modified>
</cp:coreProperties>
</file>