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011F" w14:textId="77777777" w:rsidR="00B17F8D" w:rsidRDefault="00415A4C">
      <w:pPr>
        <w:pStyle w:val="Nadpis10"/>
        <w:keepNext/>
        <w:keepLines/>
      </w:pPr>
      <w:bookmarkStart w:id="0" w:name="bookmark0"/>
      <w:bookmarkStart w:id="1" w:name="bookmark1"/>
      <w:bookmarkStart w:id="2" w:name="bookmark2"/>
      <w:r>
        <w:t>POVĚŘENÍ</w:t>
      </w:r>
      <w:bookmarkEnd w:id="0"/>
      <w:bookmarkEnd w:id="1"/>
      <w:bookmarkEnd w:id="2"/>
    </w:p>
    <w:p w14:paraId="7822EAEF" w14:textId="77777777" w:rsidR="00B17F8D" w:rsidRDefault="00415A4C">
      <w:pPr>
        <w:pStyle w:val="Zkladntext1"/>
        <w:spacing w:line="298" w:lineRule="auto"/>
        <w:jc w:val="both"/>
      </w:pPr>
      <w:r>
        <w:t xml:space="preserve">Společnost </w:t>
      </w:r>
      <w:proofErr w:type="spellStart"/>
      <w:r>
        <w:t>ŠkoFIN</w:t>
      </w:r>
      <w:proofErr w:type="spellEnd"/>
      <w:r>
        <w:t xml:space="preserve"> s.r.o., se sídlem Praha 5, Pekařská 6, PSČ 155 00, IČO 45805369, zapsaná v obchodním rejstříku vedeném Městským soudem v Praze, spis. zn. C 11881, zastoupená jednateli Ing. Jiřinou </w:t>
      </w:r>
      <w:proofErr w:type="spellStart"/>
      <w:r>
        <w:t>Tapšíkovou</w:t>
      </w:r>
      <w:proofErr w:type="spellEnd"/>
      <w:r>
        <w:t xml:space="preserve"> a Joachimem Ewaldem (dále jen </w:t>
      </w:r>
      <w:r>
        <w:t>"Společnost")</w:t>
      </w:r>
    </w:p>
    <w:p w14:paraId="6E9BC982" w14:textId="77777777" w:rsidR="00B17F8D" w:rsidRDefault="00415A4C">
      <w:pPr>
        <w:pStyle w:val="Zkladntext1"/>
        <w:spacing w:after="300"/>
      </w:pPr>
      <w:r>
        <w:t>pověřuje</w:t>
      </w:r>
    </w:p>
    <w:p w14:paraId="698E75A3" w14:textId="2CDE448B" w:rsidR="00B17F8D" w:rsidRDefault="00415A4C">
      <w:pPr>
        <w:pStyle w:val="Zkladntext1"/>
        <w:spacing w:line="307" w:lineRule="auto"/>
        <w:jc w:val="both"/>
      </w:pPr>
      <w:r>
        <w:t xml:space="preserve">pana Jana Pařízka, nar. </w:t>
      </w:r>
      <w:r w:rsidR="006D2B37">
        <w:t>XXXXX</w:t>
      </w:r>
      <w:r>
        <w:t xml:space="preserve">, </w:t>
      </w:r>
      <w:r w:rsidR="006D2B37">
        <w:t>XXXXX</w:t>
      </w:r>
      <w:r>
        <w:t>, zaměstnance Společnosti, aby za Společnost činil zejména následující úkony:</w:t>
      </w:r>
    </w:p>
    <w:p w14:paraId="1943E055" w14:textId="77777777" w:rsidR="00B17F8D" w:rsidRDefault="00415A4C">
      <w:pPr>
        <w:pStyle w:val="Zkladntext1"/>
        <w:spacing w:after="0"/>
        <w:ind w:left="720" w:firstLine="20"/>
        <w:jc w:val="both"/>
      </w:pPr>
      <w:r>
        <w:t xml:space="preserve">vystupoval při obchodních jednáních s obchodními partnery, přebíral korespondenci a </w:t>
      </w:r>
      <w:r>
        <w:t>jiné dokumenty,</w:t>
      </w:r>
    </w:p>
    <w:p w14:paraId="5C01E8DB" w14:textId="77777777" w:rsidR="00B17F8D" w:rsidRDefault="00415A4C">
      <w:pPr>
        <w:pStyle w:val="Zkladntext1"/>
        <w:spacing w:after="0"/>
        <w:ind w:left="720" w:firstLine="20"/>
        <w:jc w:val="both"/>
      </w:pPr>
      <w:r>
        <w:t>uzavíral smlouvy s obchodními partnery, podepisoval smlouvy s obchodními zástupci, pojišťovnami a jinými obchodními partnery,</w:t>
      </w:r>
    </w:p>
    <w:p w14:paraId="504EFA71" w14:textId="77777777" w:rsidR="00B17F8D" w:rsidRDefault="00415A4C">
      <w:pPr>
        <w:pStyle w:val="Zkladntext1"/>
        <w:spacing w:after="0"/>
        <w:ind w:left="720" w:firstLine="20"/>
        <w:jc w:val="both"/>
      </w:pPr>
      <w:r>
        <w:t>podepisoval smlouvy o dodávkách zboží a služeb souvisejících s obchodními aktivitami společnosti</w:t>
      </w:r>
    </w:p>
    <w:p w14:paraId="00EA9593" w14:textId="77777777" w:rsidR="00B17F8D" w:rsidRDefault="00415A4C">
      <w:pPr>
        <w:pStyle w:val="Zkladntext1"/>
        <w:spacing w:after="0"/>
        <w:ind w:firstLine="720"/>
      </w:pPr>
      <w:r>
        <w:t>pověřoval třetí o</w:t>
      </w:r>
      <w:r>
        <w:t>soby k úkonům, ke kterým je oprávněn na základě tohoto pověření</w:t>
      </w:r>
    </w:p>
    <w:p w14:paraId="4278D7AF" w14:textId="77777777" w:rsidR="00B17F8D" w:rsidRDefault="00415A4C">
      <w:pPr>
        <w:pStyle w:val="Zkladntext1"/>
        <w:ind w:left="720" w:firstLine="20"/>
        <w:jc w:val="both"/>
      </w:pPr>
      <w:r>
        <w:t xml:space="preserve">činil rozhodnutí a úkony, které jsou nezbytné pro řádné fungování oddělení </w:t>
      </w:r>
      <w:proofErr w:type="spellStart"/>
      <w:r>
        <w:t>Fleet</w:t>
      </w:r>
      <w:proofErr w:type="spellEnd"/>
      <w:r>
        <w:t xml:space="preserve"> sales &amp; </w:t>
      </w:r>
      <w:proofErr w:type="spellStart"/>
      <w:r>
        <w:t>remarketing</w:t>
      </w:r>
      <w:proofErr w:type="spellEnd"/>
      <w:r>
        <w:t>, a to v souladu s obecně závaznými předpisy (zejména pracovněprávními), s pokyny nadřízenéh</w:t>
      </w:r>
      <w:r>
        <w:t>o a se schválenými interními předpisy společnosti</w:t>
      </w:r>
    </w:p>
    <w:p w14:paraId="30F71FA8" w14:textId="77777777" w:rsidR="00B17F8D" w:rsidRDefault="00415A4C">
      <w:pPr>
        <w:pStyle w:val="Zkladntext1"/>
        <w:spacing w:line="302" w:lineRule="auto"/>
        <w:jc w:val="both"/>
      </w:pPr>
      <w:r>
        <w:t>Pověření k podpisu smluv zahrnuje i podpis dodatků, výpovědí, odstoupení a dalších způsobů jejich ukončení nebo změn.</w:t>
      </w:r>
    </w:p>
    <w:p w14:paraId="13862F20" w14:textId="77777777" w:rsidR="00B17F8D" w:rsidRDefault="00415A4C">
      <w:pPr>
        <w:pStyle w:val="Zkladntext1"/>
        <w:spacing w:line="312" w:lineRule="auto"/>
        <w:jc w:val="both"/>
      </w:pPr>
      <w:r>
        <w:t>Pověření k výše uvedeným úkonům se vztahuje k obvyklé činnosti, ke které dochází na oddě</w:t>
      </w:r>
      <w:r>
        <w:t xml:space="preserve">lení </w:t>
      </w:r>
      <w:proofErr w:type="spellStart"/>
      <w:r>
        <w:t>Fleet</w:t>
      </w:r>
      <w:proofErr w:type="spellEnd"/>
      <w:r>
        <w:t xml:space="preserve"> sales &amp; </w:t>
      </w:r>
      <w:proofErr w:type="spellStart"/>
      <w:r>
        <w:t>remarketing</w:t>
      </w:r>
      <w:proofErr w:type="spellEnd"/>
      <w:r>
        <w:t>.</w:t>
      </w:r>
    </w:p>
    <w:p w14:paraId="1DCA8FDB" w14:textId="2F915776" w:rsidR="00B17F8D" w:rsidRDefault="00415A4C">
      <w:pPr>
        <w:pStyle w:val="Zkladntext1"/>
        <w:spacing w:after="120" w:line="298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68F1DB0" wp14:editId="4882FAC0">
                <wp:simplePos x="0" y="0"/>
                <wp:positionH relativeFrom="page">
                  <wp:posOffset>944880</wp:posOffset>
                </wp:positionH>
                <wp:positionV relativeFrom="paragraph">
                  <wp:posOffset>825500</wp:posOffset>
                </wp:positionV>
                <wp:extent cx="725170" cy="19494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0AA280" w14:textId="77777777" w:rsidR="00B17F8D" w:rsidRDefault="00415A4C">
                            <w:pPr>
                              <w:pStyle w:val="Titulekobrzku0"/>
                              <w:spacing w:line="240" w:lineRule="auto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68F1DB0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74.4pt;margin-top:65pt;width:57.1pt;height:15.3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" filled="f" stroked="f">
                <v:textbox inset="0,0,0,0">
                  <w:txbxContent>
                    <w:p w14:paraId="0E0AA280" w14:textId="77777777" w:rsidR="00B17F8D" w:rsidRDefault="00415A4C">
                      <w:pPr>
                        <w:pStyle w:val="Titulekobrzku0"/>
                        <w:spacing w:line="240" w:lineRule="auto"/>
                      </w:pPr>
                      <w:r>
                        <w:t>V Praze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Pověřená osoba je oprávněna činit právní úkony ve výše uvedených věcech buďto s jedním z jednatelů Společnosti nebo s jednou další takto pověřenou osobou.</w:t>
      </w:r>
    </w:p>
    <w:p w14:paraId="4D250C76" w14:textId="7DB1DF26" w:rsidR="006D2B37" w:rsidRDefault="006D2B37">
      <w:pPr>
        <w:pStyle w:val="Zkladntext1"/>
        <w:spacing w:after="120" w:line="298" w:lineRule="auto"/>
        <w:jc w:val="both"/>
      </w:pPr>
    </w:p>
    <w:p w14:paraId="2BCAC08C" w14:textId="1C498B8F" w:rsidR="006D2B37" w:rsidRDefault="006D2B37">
      <w:pPr>
        <w:pStyle w:val="Zkladntext1"/>
        <w:spacing w:after="120" w:line="298" w:lineRule="auto"/>
        <w:jc w:val="both"/>
      </w:pPr>
    </w:p>
    <w:p w14:paraId="4C7BB87A" w14:textId="3EF6CAB0" w:rsidR="006D2B37" w:rsidRDefault="006D2B37">
      <w:pPr>
        <w:pStyle w:val="Zkladntext1"/>
        <w:spacing w:after="120" w:line="298" w:lineRule="auto"/>
        <w:jc w:val="both"/>
      </w:pPr>
    </w:p>
    <w:p w14:paraId="40F3C25C" w14:textId="1CCA9ACE" w:rsidR="006D2B37" w:rsidRDefault="006D2B37">
      <w:pPr>
        <w:pStyle w:val="Zkladntext1"/>
        <w:spacing w:after="120" w:line="298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011381" wp14:editId="76CFB169">
                <wp:simplePos x="0" y="0"/>
                <wp:positionH relativeFrom="page">
                  <wp:posOffset>789305</wp:posOffset>
                </wp:positionH>
                <wp:positionV relativeFrom="paragraph">
                  <wp:posOffset>15240</wp:posOffset>
                </wp:positionV>
                <wp:extent cx="1151890" cy="6489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648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CC58B6" w14:textId="77777777" w:rsidR="00B17F8D" w:rsidRDefault="00415A4C">
                            <w:pPr>
                              <w:pStyle w:val="Titulekobrzku0"/>
                              <w:spacing w:line="302" w:lineRule="auto"/>
                            </w:pPr>
                            <w:r>
                              <w:t xml:space="preserve">Ing. </w:t>
                            </w:r>
                            <w:proofErr w:type="spellStart"/>
                            <w:r>
                              <w:t>Jiřiría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Tapšíková</w:t>
                            </w:r>
                            <w:proofErr w:type="spellEnd"/>
                            <w:r>
                              <w:t xml:space="preserve"> jednatel </w:t>
                            </w:r>
                            <w:proofErr w:type="spellStart"/>
                            <w:r>
                              <w:t>ŠkoFIN</w:t>
                            </w:r>
                            <w:proofErr w:type="spellEnd"/>
                            <w:r>
                              <w:t xml:space="preserve">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011381" id="Shape 7" o:spid="_x0000_s1027" type="#_x0000_t202" style="position:absolute;left:0;text-align:left;margin-left:62.15pt;margin-top:1.2pt;width:90.7pt;height:51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" filled="f" stroked="f">
                <v:textbox inset="0,0,0,0">
                  <w:txbxContent>
                    <w:p w14:paraId="71CC58B6" w14:textId="77777777" w:rsidR="00B17F8D" w:rsidRDefault="00415A4C">
                      <w:pPr>
                        <w:pStyle w:val="Titulekobrzku0"/>
                        <w:spacing w:line="302" w:lineRule="auto"/>
                      </w:pPr>
                      <w:r>
                        <w:t xml:space="preserve">Ing. </w:t>
                      </w:r>
                      <w:proofErr w:type="spellStart"/>
                      <w:r>
                        <w:t>Jiřiría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Tapšíková</w:t>
                      </w:r>
                      <w:proofErr w:type="spellEnd"/>
                      <w:r>
                        <w:t xml:space="preserve"> jednatel </w:t>
                      </w:r>
                      <w:proofErr w:type="spellStart"/>
                      <w:r>
                        <w:t>ŠkoFIN</w:t>
                      </w:r>
                      <w:proofErr w:type="spellEnd"/>
                      <w:r>
                        <w:t xml:space="preserve"> s.r.o.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9C3023" w14:textId="63C65A27" w:rsidR="006D2B37" w:rsidRDefault="006D2B37">
      <w:pPr>
        <w:pStyle w:val="Zkladntext1"/>
        <w:spacing w:after="120" w:line="29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5938C5" w14:textId="6A33C4C5" w:rsidR="006D2B37" w:rsidRDefault="006D2B37" w:rsidP="006D2B37">
      <w:pPr>
        <w:pStyle w:val="Zkladntext1"/>
        <w:pBdr>
          <w:top w:val="single" w:sz="4" w:space="0" w:color="auto"/>
        </w:pBdr>
        <w:tabs>
          <w:tab w:val="left" w:pos="4530"/>
        </w:tabs>
        <w:spacing w:before="240" w:line="302" w:lineRule="auto"/>
        <w:ind w:left="960"/>
      </w:pPr>
      <w:r>
        <w:tab/>
      </w:r>
      <w:r>
        <w:tab/>
      </w:r>
      <w:r>
        <w:tab/>
      </w:r>
      <w:r w:rsidR="00415A4C">
        <w:t xml:space="preserve">Joachim Ewald jednatel </w:t>
      </w:r>
      <w:proofErr w:type="spellStart"/>
      <w:r w:rsidR="00415A4C">
        <w:t>ŠkoFIN</w:t>
      </w:r>
      <w:proofErr w:type="spellEnd"/>
      <w:r w:rsidR="00415A4C">
        <w:t xml:space="preserve"> s.r.o.</w:t>
      </w:r>
      <w:r>
        <w:tab/>
      </w:r>
    </w:p>
    <w:p w14:paraId="5D5290A9" w14:textId="77777777" w:rsidR="006D2B37" w:rsidRDefault="006D2B37" w:rsidP="006D2B37">
      <w:pPr>
        <w:pStyle w:val="Zkladntext1"/>
        <w:pBdr>
          <w:top w:val="single" w:sz="4" w:space="0" w:color="auto"/>
        </w:pBdr>
        <w:tabs>
          <w:tab w:val="left" w:pos="4530"/>
        </w:tabs>
        <w:spacing w:before="240" w:line="302" w:lineRule="auto"/>
        <w:ind w:left="960"/>
      </w:pPr>
    </w:p>
    <w:p w14:paraId="5065AEB2" w14:textId="77777777" w:rsidR="006D2B37" w:rsidRDefault="006D2B37" w:rsidP="006D2B37">
      <w:pPr>
        <w:pStyle w:val="Zkladntext1"/>
        <w:pBdr>
          <w:top w:val="single" w:sz="4" w:space="0" w:color="auto"/>
        </w:pBdr>
        <w:tabs>
          <w:tab w:val="left" w:pos="4530"/>
        </w:tabs>
        <w:spacing w:before="240" w:line="302" w:lineRule="auto"/>
        <w:ind w:left="960"/>
      </w:pPr>
    </w:p>
    <w:p w14:paraId="5B57BF44" w14:textId="77777777" w:rsidR="006D2B37" w:rsidRDefault="006D2B37" w:rsidP="006D2B37">
      <w:pPr>
        <w:pStyle w:val="Zkladntext1"/>
        <w:pBdr>
          <w:top w:val="single" w:sz="4" w:space="0" w:color="auto"/>
        </w:pBdr>
        <w:tabs>
          <w:tab w:val="left" w:pos="4530"/>
        </w:tabs>
        <w:spacing w:before="240" w:line="302" w:lineRule="auto"/>
        <w:ind w:left="960"/>
      </w:pPr>
    </w:p>
    <w:p w14:paraId="5EE40C91" w14:textId="67EBC7AA" w:rsidR="00B17F8D" w:rsidRDefault="00415A4C" w:rsidP="006D2B37">
      <w:pPr>
        <w:pStyle w:val="Zkladntext1"/>
        <w:pBdr>
          <w:top w:val="single" w:sz="4" w:space="0" w:color="auto"/>
        </w:pBdr>
        <w:tabs>
          <w:tab w:val="left" w:pos="4530"/>
        </w:tabs>
        <w:spacing w:before="240" w:line="302" w:lineRule="auto"/>
        <w:ind w:left="960"/>
      </w:pPr>
      <w:r>
        <w:rPr>
          <w:i/>
          <w:iCs/>
        </w:rPr>
        <w:lastRenderedPageBreak/>
        <w:t xml:space="preserve">Ověření </w:t>
      </w:r>
      <w:proofErr w:type="gramStart"/>
      <w:r>
        <w:rPr>
          <w:i/>
          <w:iCs/>
        </w:rPr>
        <w:t>podpisu - legalizace</w:t>
      </w:r>
      <w:proofErr w:type="gramEnd"/>
    </w:p>
    <w:p w14:paraId="6DC30019" w14:textId="1D8AA63D" w:rsidR="00B17F8D" w:rsidRDefault="00415A4C">
      <w:pPr>
        <w:pStyle w:val="Zkladntext20"/>
        <w:tabs>
          <w:tab w:val="left" w:leader="hyphen" w:pos="5214"/>
        </w:tabs>
        <w:spacing w:line="360" w:lineRule="auto"/>
      </w:pPr>
      <w:r>
        <w:t>B</w:t>
      </w:r>
      <w:r>
        <w:t xml:space="preserve">ěžné číslo položky ověřovací knihy: </w:t>
      </w:r>
      <w:r w:rsidR="006D2B37">
        <w:t>XXXXX</w:t>
      </w:r>
    </w:p>
    <w:p w14:paraId="6CE7AEB9" w14:textId="6B183704" w:rsidR="00B17F8D" w:rsidRDefault="00415A4C">
      <w:pPr>
        <w:pStyle w:val="Zkladntext20"/>
        <w:tabs>
          <w:tab w:val="left" w:leader="hyphen" w:pos="5214"/>
        </w:tabs>
        <w:spacing w:after="0" w:line="360" w:lineRule="auto"/>
        <w:jc w:val="both"/>
      </w:pPr>
      <w:r>
        <w:t xml:space="preserve">Ověřuji, že dnes přede mnou tuto listinu vlastnoručně podepsala: — Ing. Jiřina </w:t>
      </w:r>
      <w:proofErr w:type="spellStart"/>
      <w:r>
        <w:t>Tapšíková</w:t>
      </w:r>
      <w:proofErr w:type="spellEnd"/>
      <w:r>
        <w:t xml:space="preserve">, narozena </w:t>
      </w:r>
      <w:r w:rsidR="006D2B37">
        <w:t>XXXXX</w:t>
      </w:r>
      <w:r>
        <w:t xml:space="preserve">, bydlištěm </w:t>
      </w:r>
      <w:r w:rsidR="006D2B37">
        <w:t>XXXXX</w:t>
      </w:r>
      <w:r>
        <w:t>,</w:t>
      </w:r>
    </w:p>
    <w:p w14:paraId="32612ED3" w14:textId="1B0391E3" w:rsidR="006D2B37" w:rsidRDefault="00415A4C">
      <w:pPr>
        <w:pStyle w:val="Zkladntext20"/>
        <w:tabs>
          <w:tab w:val="left" w:leader="hyphen" w:pos="5214"/>
        </w:tabs>
        <w:spacing w:after="100"/>
        <w:jc w:val="both"/>
      </w:pPr>
      <w:r>
        <w:t>jejíž totožnost byla prokázána platným úředním průkazem.</w:t>
      </w:r>
    </w:p>
    <w:p w14:paraId="61B5F82B" w14:textId="77777777" w:rsidR="00B17F8D" w:rsidRDefault="00415A4C">
      <w:pPr>
        <w:pStyle w:val="Zkladntext20"/>
        <w:tabs>
          <w:tab w:val="left" w:leader="hyphen" w:pos="3259"/>
        </w:tabs>
        <w:spacing w:after="0" w:line="182" w:lineRule="auto"/>
        <w:sectPr w:rsidR="00B17F8D">
          <w:pgSz w:w="11900" w:h="16840"/>
          <w:pgMar w:top="1456" w:right="1643" w:bottom="2719" w:left="1161" w:header="1028" w:footer="2291" w:gutter="0"/>
          <w:cols w:space="720"/>
          <w:noEndnote/>
          <w:docGrid w:linePitch="360"/>
        </w:sectPr>
      </w:pPr>
      <w:r>
        <w:t>V Praze dne dvacátého prvého listopadu</w:t>
      </w:r>
      <w:r>
        <w:rPr>
          <w:u w:val="single"/>
        </w:rPr>
        <w:t xml:space="preserve"> </w:t>
      </w:r>
      <w:r>
        <w:t xml:space="preserve">roku </w:t>
      </w:r>
      <w:proofErr w:type="spellStart"/>
      <w:r>
        <w:t>dvoutisícíhe</w:t>
      </w:r>
      <w:proofErr w:type="spellEnd"/>
      <w:r>
        <w:t xml:space="preserve"> osmnáctého (21.11.2018).</w:t>
      </w:r>
      <w:r>
        <w:tab/>
      </w:r>
    </w:p>
    <w:p w14:paraId="1481E0AE" w14:textId="77777777" w:rsidR="00B17F8D" w:rsidRDefault="00B17F8D">
      <w:pPr>
        <w:spacing w:line="360" w:lineRule="exact"/>
      </w:pPr>
    </w:p>
    <w:p w14:paraId="559541F6" w14:textId="77777777" w:rsidR="00B17F8D" w:rsidRDefault="00B17F8D">
      <w:pPr>
        <w:spacing w:after="436" w:line="1" w:lineRule="exact"/>
      </w:pPr>
    </w:p>
    <w:p w14:paraId="5A105089" w14:textId="77777777" w:rsidR="00B17F8D" w:rsidRDefault="00B17F8D">
      <w:pPr>
        <w:spacing w:line="1" w:lineRule="exact"/>
        <w:sectPr w:rsidR="00B17F8D">
          <w:type w:val="continuous"/>
          <w:pgSz w:w="11900" w:h="16840"/>
          <w:pgMar w:top="1456" w:right="1643" w:bottom="2719" w:left="1161" w:header="0" w:footer="3" w:gutter="0"/>
          <w:cols w:space="720"/>
          <w:noEndnote/>
          <w:docGrid w:linePitch="360"/>
        </w:sectPr>
      </w:pPr>
    </w:p>
    <w:p w14:paraId="3EEE6D43" w14:textId="77777777" w:rsidR="00B17F8D" w:rsidRDefault="00B17F8D">
      <w:pPr>
        <w:spacing w:line="240" w:lineRule="exact"/>
        <w:rPr>
          <w:sz w:val="19"/>
          <w:szCs w:val="19"/>
        </w:rPr>
      </w:pPr>
    </w:p>
    <w:p w14:paraId="5BE286D8" w14:textId="77777777" w:rsidR="00B17F8D" w:rsidRDefault="00B17F8D">
      <w:pPr>
        <w:spacing w:line="240" w:lineRule="exact"/>
        <w:rPr>
          <w:sz w:val="19"/>
          <w:szCs w:val="19"/>
        </w:rPr>
      </w:pPr>
    </w:p>
    <w:p w14:paraId="1C5BEEB4" w14:textId="77777777" w:rsidR="00B17F8D" w:rsidRDefault="00B17F8D">
      <w:pPr>
        <w:spacing w:line="240" w:lineRule="exact"/>
        <w:rPr>
          <w:sz w:val="19"/>
          <w:szCs w:val="19"/>
        </w:rPr>
      </w:pPr>
    </w:p>
    <w:p w14:paraId="0DE127E4" w14:textId="77777777" w:rsidR="00B17F8D" w:rsidRDefault="00B17F8D">
      <w:pPr>
        <w:spacing w:line="240" w:lineRule="exact"/>
        <w:rPr>
          <w:sz w:val="19"/>
          <w:szCs w:val="19"/>
        </w:rPr>
      </w:pPr>
    </w:p>
    <w:p w14:paraId="11C407A9" w14:textId="77777777" w:rsidR="00B17F8D" w:rsidRDefault="00B17F8D">
      <w:pPr>
        <w:spacing w:line="240" w:lineRule="exact"/>
        <w:rPr>
          <w:sz w:val="19"/>
          <w:szCs w:val="19"/>
        </w:rPr>
      </w:pPr>
    </w:p>
    <w:p w14:paraId="286689DB" w14:textId="77777777" w:rsidR="00B17F8D" w:rsidRDefault="00B17F8D">
      <w:pPr>
        <w:spacing w:line="1" w:lineRule="exact"/>
        <w:sectPr w:rsidR="00B17F8D">
          <w:type w:val="continuous"/>
          <w:pgSz w:w="11900" w:h="16840"/>
          <w:pgMar w:top="1456" w:right="0" w:bottom="2719" w:left="0" w:header="0" w:footer="3" w:gutter="0"/>
          <w:cols w:space="720"/>
          <w:noEndnote/>
          <w:docGrid w:linePitch="360"/>
        </w:sectPr>
      </w:pPr>
    </w:p>
    <w:p w14:paraId="00C35787" w14:textId="77777777" w:rsidR="00B17F8D" w:rsidRDefault="00415A4C">
      <w:pPr>
        <w:pStyle w:val="Zkladntext20"/>
        <w:spacing w:after="100"/>
        <w:ind w:firstLine="140"/>
      </w:pPr>
      <w:r>
        <w:rPr>
          <w:i/>
          <w:iCs/>
        </w:rPr>
        <w:t xml:space="preserve">Ověření </w:t>
      </w:r>
      <w:proofErr w:type="gramStart"/>
      <w:r>
        <w:rPr>
          <w:i/>
          <w:iCs/>
        </w:rPr>
        <w:t>podpisu - legalizace</w:t>
      </w:r>
      <w:proofErr w:type="gramEnd"/>
    </w:p>
    <w:p w14:paraId="610175A9" w14:textId="4D0E4E54" w:rsidR="00B17F8D" w:rsidRDefault="00415A4C">
      <w:pPr>
        <w:pStyle w:val="Zkladntext20"/>
        <w:spacing w:after="160"/>
        <w:ind w:firstLine="140"/>
      </w:pPr>
      <w:r>
        <w:t xml:space="preserve">Běžné číslo položky ověřovací knihy: </w:t>
      </w:r>
      <w:r w:rsidR="006D2B37">
        <w:t>XXXXX</w:t>
      </w:r>
      <w:r>
        <w:t>.</w:t>
      </w:r>
    </w:p>
    <w:p w14:paraId="100BC744" w14:textId="730067A3" w:rsidR="00B17F8D" w:rsidRDefault="00415A4C">
      <w:pPr>
        <w:pStyle w:val="Zkladntext20"/>
        <w:tabs>
          <w:tab w:val="left" w:leader="hyphen" w:pos="5342"/>
        </w:tabs>
        <w:spacing w:after="160"/>
        <w:ind w:firstLine="140"/>
      </w:pPr>
      <w:r>
        <w:t xml:space="preserve">Ověřuji, že přede mnou tuto listinu vlastnoručně podepsal: </w:t>
      </w:r>
    </w:p>
    <w:p w14:paraId="1AFC99AE" w14:textId="7026DA1E" w:rsidR="00B17F8D" w:rsidRDefault="00415A4C" w:rsidP="006D2B37">
      <w:pPr>
        <w:pStyle w:val="Zkladntext20"/>
        <w:ind w:firstLine="140"/>
      </w:pPr>
      <w:r>
        <w:t xml:space="preserve">Joachim Lutz Ewald, narozen </w:t>
      </w:r>
      <w:r w:rsidR="006D2B37">
        <w:t>XXXXX</w:t>
      </w:r>
      <w:r>
        <w:t xml:space="preserve">, </w:t>
      </w:r>
      <w:r w:rsidR="006D2B37">
        <w:t>XXXXX</w:t>
      </w:r>
      <w:r>
        <w:t>,</w:t>
      </w:r>
      <w:r>
        <w:tab/>
      </w:r>
    </w:p>
    <w:p w14:paraId="67A06FC4" w14:textId="725F9F4F" w:rsidR="00B17F8D" w:rsidRDefault="00415A4C">
      <w:pPr>
        <w:pStyle w:val="Zkladntext20"/>
        <w:tabs>
          <w:tab w:val="left" w:leader="hyphen" w:pos="5342"/>
        </w:tabs>
        <w:spacing w:after="0"/>
        <w:ind w:firstLine="140"/>
        <w:jc w:val="both"/>
      </w:pPr>
      <w:r>
        <w:t>j</w:t>
      </w:r>
      <w:r>
        <w:t>ehož totožnost byla prokázána platným úředním průkazem</w:t>
      </w:r>
    </w:p>
    <w:p w14:paraId="10EC9DF4" w14:textId="1A8D5EE7" w:rsidR="00B17F8D" w:rsidRDefault="00415A4C">
      <w:pPr>
        <w:pStyle w:val="Nadpis20"/>
        <w:keepNext/>
        <w:keepLines/>
        <w:sectPr w:rsidR="00B17F8D">
          <w:type w:val="continuous"/>
          <w:pgSz w:w="11900" w:h="16840"/>
          <w:pgMar w:top="1456" w:right="4778" w:bottom="2719" w:left="116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1A348AF9" wp14:editId="2611AB77">
                <wp:simplePos x="0" y="0"/>
                <wp:positionH relativeFrom="page">
                  <wp:posOffset>831850</wp:posOffset>
                </wp:positionH>
                <wp:positionV relativeFrom="paragraph">
                  <wp:posOffset>152400</wp:posOffset>
                </wp:positionV>
                <wp:extent cx="4108450" cy="34734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0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E178A0" w14:textId="5D9BD53C" w:rsidR="00B17F8D" w:rsidRDefault="00415A4C" w:rsidP="006D2B37">
                            <w:pPr>
                              <w:pStyle w:val="Zkladntext20"/>
                              <w:spacing w:after="0"/>
                            </w:pPr>
                            <w:r>
                              <w:t xml:space="preserve">V Praze dne dvacátého třetího listopadu roku </w:t>
                            </w:r>
                            <w:proofErr w:type="spellStart"/>
                            <w:r>
                              <w:t>dvoutisic</w:t>
                            </w:r>
                            <w:r w:rsidR="006D2B37">
                              <w:t>ého</w:t>
                            </w:r>
                            <w:proofErr w:type="spellEnd"/>
                            <w:r w:rsidR="006D2B37">
                              <w:t xml:space="preserve"> osmnáctého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348AF9" id="Shape 13" o:spid="_x0000_s1028" type="#_x0000_t202" style="position:absolute;left:0;text-align:left;margin-left:65.5pt;margin-top:12pt;width:323.5pt;height:27.3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" filled="f" stroked="f">
                <v:textbox inset="0,0,0,0">
                  <w:txbxContent>
                    <w:p w14:paraId="37E178A0" w14:textId="5D9BD53C" w:rsidR="00B17F8D" w:rsidRDefault="00415A4C" w:rsidP="006D2B37">
                      <w:pPr>
                        <w:pStyle w:val="Zkladntext20"/>
                        <w:spacing w:after="0"/>
                      </w:pPr>
                      <w:r>
                        <w:t xml:space="preserve">V Praze dne dvacátého třetího listopadu roku </w:t>
                      </w:r>
                      <w:proofErr w:type="spellStart"/>
                      <w:r>
                        <w:t>dvoutisic</w:t>
                      </w:r>
                      <w:r w:rsidR="006D2B37">
                        <w:t>ého</w:t>
                      </w:r>
                      <w:proofErr w:type="spellEnd"/>
                      <w:r w:rsidR="006D2B37">
                        <w:t xml:space="preserve"> osmnáctého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7454C2" w14:textId="77777777" w:rsidR="00B17F8D" w:rsidRDefault="00B17F8D">
      <w:pPr>
        <w:spacing w:line="240" w:lineRule="exact"/>
        <w:rPr>
          <w:sz w:val="19"/>
          <w:szCs w:val="19"/>
        </w:rPr>
      </w:pPr>
    </w:p>
    <w:p w14:paraId="69E47C60" w14:textId="77777777" w:rsidR="00B17F8D" w:rsidRDefault="00B17F8D">
      <w:pPr>
        <w:spacing w:line="240" w:lineRule="exact"/>
        <w:rPr>
          <w:sz w:val="19"/>
          <w:szCs w:val="19"/>
        </w:rPr>
      </w:pPr>
    </w:p>
    <w:p w14:paraId="7D847046" w14:textId="77777777" w:rsidR="00B17F8D" w:rsidRDefault="00B17F8D">
      <w:pPr>
        <w:spacing w:line="240" w:lineRule="exact"/>
        <w:rPr>
          <w:sz w:val="19"/>
          <w:szCs w:val="19"/>
        </w:rPr>
      </w:pPr>
    </w:p>
    <w:p w14:paraId="5CD421DE" w14:textId="77777777" w:rsidR="00B17F8D" w:rsidRDefault="00B17F8D">
      <w:pPr>
        <w:spacing w:before="9" w:after="9" w:line="240" w:lineRule="exact"/>
        <w:rPr>
          <w:sz w:val="19"/>
          <w:szCs w:val="19"/>
        </w:rPr>
      </w:pPr>
    </w:p>
    <w:p w14:paraId="512425FA" w14:textId="77777777" w:rsidR="00B17F8D" w:rsidRDefault="00B17F8D">
      <w:pPr>
        <w:spacing w:line="1" w:lineRule="exact"/>
        <w:sectPr w:rsidR="00B17F8D">
          <w:type w:val="continuous"/>
          <w:pgSz w:w="11900" w:h="16840"/>
          <w:pgMar w:top="1456" w:right="0" w:bottom="1456" w:left="0" w:header="0" w:footer="3" w:gutter="0"/>
          <w:cols w:space="720"/>
          <w:noEndnote/>
          <w:docGrid w:linePitch="360"/>
        </w:sectPr>
      </w:pPr>
    </w:p>
    <w:p w14:paraId="72D1C9F9" w14:textId="25DB8EFE" w:rsidR="00B17F8D" w:rsidRDefault="00B17F8D">
      <w:pPr>
        <w:spacing w:line="360" w:lineRule="exact"/>
      </w:pPr>
    </w:p>
    <w:p w14:paraId="753E53B5" w14:textId="77777777" w:rsidR="00B17F8D" w:rsidRDefault="00B17F8D">
      <w:pPr>
        <w:spacing w:line="360" w:lineRule="exact"/>
      </w:pPr>
    </w:p>
    <w:p w14:paraId="731E4980" w14:textId="77777777" w:rsidR="00B17F8D" w:rsidRDefault="00B17F8D">
      <w:pPr>
        <w:spacing w:line="360" w:lineRule="exact"/>
      </w:pPr>
    </w:p>
    <w:p w14:paraId="6BF6B25A" w14:textId="77777777" w:rsidR="00B17F8D" w:rsidRDefault="00B17F8D">
      <w:pPr>
        <w:spacing w:line="360" w:lineRule="exact"/>
      </w:pPr>
    </w:p>
    <w:p w14:paraId="72251476" w14:textId="77777777" w:rsidR="00B17F8D" w:rsidRDefault="00B17F8D">
      <w:pPr>
        <w:spacing w:line="360" w:lineRule="exact"/>
      </w:pPr>
    </w:p>
    <w:p w14:paraId="138EF71E" w14:textId="77777777" w:rsidR="00B17F8D" w:rsidRDefault="00B17F8D">
      <w:pPr>
        <w:spacing w:line="360" w:lineRule="exact"/>
      </w:pPr>
    </w:p>
    <w:p w14:paraId="6EAB044D" w14:textId="77777777" w:rsidR="00B17F8D" w:rsidRDefault="00B17F8D">
      <w:pPr>
        <w:spacing w:line="360" w:lineRule="exact"/>
      </w:pPr>
    </w:p>
    <w:p w14:paraId="31D0E5F9" w14:textId="77777777" w:rsidR="00B17F8D" w:rsidRDefault="00B17F8D">
      <w:pPr>
        <w:spacing w:line="360" w:lineRule="exact"/>
      </w:pPr>
    </w:p>
    <w:p w14:paraId="36135FCB" w14:textId="77777777" w:rsidR="00B17F8D" w:rsidRDefault="00B17F8D">
      <w:pPr>
        <w:spacing w:after="498" w:line="1" w:lineRule="exact"/>
      </w:pPr>
    </w:p>
    <w:p w14:paraId="204EBC86" w14:textId="77777777" w:rsidR="00B17F8D" w:rsidRDefault="00B17F8D">
      <w:pPr>
        <w:spacing w:line="1" w:lineRule="exact"/>
        <w:sectPr w:rsidR="00B17F8D">
          <w:type w:val="continuous"/>
          <w:pgSz w:w="11900" w:h="16840"/>
          <w:pgMar w:top="1456" w:right="1643" w:bottom="1456" w:left="1161" w:header="0" w:footer="3" w:gutter="0"/>
          <w:cols w:space="720"/>
          <w:noEndnote/>
          <w:docGrid w:linePitch="360"/>
        </w:sectPr>
      </w:pPr>
    </w:p>
    <w:p w14:paraId="07A328FD" w14:textId="77777777" w:rsidR="00B17F8D" w:rsidRDefault="00415A4C">
      <w:pPr>
        <w:pStyle w:val="Nadpis30"/>
        <w:keepNext/>
        <w:keepLines/>
      </w:pPr>
      <w:bookmarkStart w:id="3" w:name="bookmark6"/>
      <w:bookmarkStart w:id="4" w:name="bookmark7"/>
      <w:bookmarkStart w:id="5" w:name="bookmark8"/>
      <w:r>
        <w:lastRenderedPageBreak/>
        <w:t>Doložka konverze do dokumentu obsaženého v datové zprávě</w:t>
      </w:r>
      <w:bookmarkEnd w:id="3"/>
      <w:bookmarkEnd w:id="4"/>
      <w:bookmarkEnd w:id="5"/>
    </w:p>
    <w:p w14:paraId="19683041" w14:textId="77777777" w:rsidR="00B17F8D" w:rsidRDefault="00415A4C">
      <w:pPr>
        <w:pStyle w:val="Zkladntext30"/>
      </w:pPr>
      <w:r>
        <w:t xml:space="preserve">Tento dokument, který vznikl převedením vstupu v listinné podobě do podoby elektronické pod pořadovým </w:t>
      </w:r>
      <w:proofErr w:type="spellStart"/>
      <w:r>
        <w:t>Císlem</w:t>
      </w:r>
      <w:proofErr w:type="spellEnd"/>
      <w:r>
        <w:t xml:space="preserve"> </w:t>
      </w:r>
      <w:r>
        <w:rPr>
          <w:b/>
          <w:bCs/>
        </w:rPr>
        <w:t>118805299-61-190520145002</w:t>
      </w:r>
      <w:r>
        <w:t xml:space="preserve">, skládající se z </w:t>
      </w:r>
      <w:r>
        <w:rPr>
          <w:b/>
          <w:bCs/>
        </w:rPr>
        <w:t xml:space="preserve">2 </w:t>
      </w:r>
      <w:r>
        <w:t>listů, se doslovně shoduje s obsahem vstupu.</w:t>
      </w:r>
    </w:p>
    <w:p w14:paraId="4D0FE5E2" w14:textId="77777777" w:rsidR="00B17F8D" w:rsidRDefault="00415A4C">
      <w:pPr>
        <w:pStyle w:val="Nadpis30"/>
        <w:keepNext/>
        <w:keepLines/>
      </w:pPr>
      <w:bookmarkStart w:id="6" w:name="bookmark10"/>
      <w:bookmarkStart w:id="7" w:name="bookmark11"/>
      <w:bookmarkStart w:id="8" w:name="bookmark9"/>
      <w:r>
        <w:rPr>
          <w:b w:val="0"/>
          <w:bCs w:val="0"/>
        </w:rPr>
        <w:t xml:space="preserve">Zajišťovací prvek: </w:t>
      </w:r>
      <w:r>
        <w:t>bez zajišťovacího prvku</w:t>
      </w:r>
      <w:bookmarkEnd w:id="6"/>
      <w:bookmarkEnd w:id="7"/>
      <w:bookmarkEnd w:id="8"/>
    </w:p>
    <w:p w14:paraId="75F2F8BF" w14:textId="5F0C4CC4" w:rsidR="00B17F8D" w:rsidRDefault="00415A4C">
      <w:pPr>
        <w:pStyle w:val="Zkladntext30"/>
      </w:pPr>
      <w:r>
        <w:t>Jméno a příjme</w:t>
      </w:r>
      <w:r>
        <w:t xml:space="preserve">ní osoby, která konverzi provedla: </w:t>
      </w:r>
      <w:r w:rsidR="006D2B37">
        <w:rPr>
          <w:b/>
          <w:bCs/>
        </w:rPr>
        <w:t>XXXXX</w:t>
      </w:r>
    </w:p>
    <w:p w14:paraId="053DBBF0" w14:textId="77777777" w:rsidR="00B17F8D" w:rsidRDefault="00415A4C">
      <w:pPr>
        <w:pStyle w:val="Nadpis30"/>
        <w:keepNext/>
        <w:keepLines/>
        <w:spacing w:after="0"/>
      </w:pPr>
      <w:bookmarkStart w:id="9" w:name="bookmark14"/>
      <w:r>
        <w:rPr>
          <w:b w:val="0"/>
          <w:bCs w:val="0"/>
        </w:rPr>
        <w:t xml:space="preserve">Vystavil: </w:t>
      </w:r>
      <w:r>
        <w:t>Městská část Praha 13</w:t>
      </w:r>
      <w:bookmarkEnd w:id="9"/>
    </w:p>
    <w:p w14:paraId="2C5FA61A" w14:textId="77777777" w:rsidR="00B17F8D" w:rsidRDefault="00415A4C">
      <w:pPr>
        <w:pStyle w:val="Nadpis30"/>
        <w:keepNext/>
        <w:keepLines/>
        <w:spacing w:after="0"/>
      </w:pPr>
      <w:bookmarkStart w:id="10" w:name="bookmark15"/>
      <w:r>
        <w:rPr>
          <w:b w:val="0"/>
          <w:bCs w:val="0"/>
        </w:rPr>
        <w:t xml:space="preserve">Pracoviště: </w:t>
      </w:r>
      <w:r>
        <w:t>Městská část Praha 13</w:t>
      </w:r>
      <w:bookmarkEnd w:id="10"/>
    </w:p>
    <w:p w14:paraId="6C740AF6" w14:textId="77777777" w:rsidR="00B17F8D" w:rsidRDefault="00415A4C">
      <w:pPr>
        <w:pStyle w:val="Nadpis30"/>
        <w:keepNext/>
        <w:keepLines/>
        <w:spacing w:after="700"/>
      </w:pPr>
      <w:bookmarkStart w:id="11" w:name="bookmark12"/>
      <w:bookmarkStart w:id="12" w:name="bookmark13"/>
      <w:bookmarkStart w:id="13" w:name="bookmark16"/>
      <w:r>
        <w:t xml:space="preserve">V Praze </w:t>
      </w:r>
      <w:r>
        <w:rPr>
          <w:b w:val="0"/>
          <w:bCs w:val="0"/>
        </w:rPr>
        <w:t xml:space="preserve">dne </w:t>
      </w:r>
      <w:r>
        <w:t>20.05.2019</w:t>
      </w:r>
      <w:bookmarkEnd w:id="11"/>
      <w:bookmarkEnd w:id="12"/>
      <w:bookmarkEnd w:id="13"/>
    </w:p>
    <w:p w14:paraId="3AD55F33" w14:textId="77777777" w:rsidR="00B17F8D" w:rsidRDefault="00415A4C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3ED0256" wp14:editId="167F9881">
            <wp:extent cx="1713230" cy="50609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71323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20DA8" w14:textId="77777777" w:rsidR="00B17F8D" w:rsidRDefault="00415A4C">
      <w:pPr>
        <w:pStyle w:val="Titulekobrzku0"/>
        <w:spacing w:line="240" w:lineRule="auto"/>
      </w:pPr>
      <w:r>
        <w:rPr>
          <w:rFonts w:ascii="Arial" w:eastAsia="Arial" w:hAnsi="Arial" w:cs="Arial"/>
        </w:rPr>
        <w:t>118805299-61-190520145002</w:t>
      </w:r>
    </w:p>
    <w:sectPr w:rsidR="00B17F8D">
      <w:pgSz w:w="11900" w:h="16840"/>
      <w:pgMar w:top="1450" w:right="1666" w:bottom="1450" w:left="970" w:header="1022" w:footer="10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EF76" w14:textId="77777777" w:rsidR="00000000" w:rsidRDefault="00415A4C">
      <w:r>
        <w:separator/>
      </w:r>
    </w:p>
  </w:endnote>
  <w:endnote w:type="continuationSeparator" w:id="0">
    <w:p w14:paraId="3B8C513D" w14:textId="77777777" w:rsidR="00000000" w:rsidRDefault="0041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389F" w14:textId="77777777" w:rsidR="00B17F8D" w:rsidRDefault="00B17F8D"/>
  </w:footnote>
  <w:footnote w:type="continuationSeparator" w:id="0">
    <w:p w14:paraId="3CF5B172" w14:textId="77777777" w:rsidR="00B17F8D" w:rsidRDefault="00B17F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8D"/>
    <w:rsid w:val="00415A4C"/>
    <w:rsid w:val="006D2B37"/>
    <w:rsid w:val="00B1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31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Titulekobrzku0">
    <w:name w:val="Titulek obrázku"/>
    <w:basedOn w:val="Normln"/>
    <w:link w:val="Titulekobrzku"/>
    <w:pPr>
      <w:spacing w:line="271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58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pacing w:after="180" w:line="305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40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rPr>
      <w:rFonts w:ascii="Arial" w:eastAsia="Arial" w:hAnsi="Arial" w:cs="Arial"/>
      <w:sz w:val="12"/>
      <w:szCs w:val="12"/>
    </w:rPr>
  </w:style>
  <w:style w:type="paragraph" w:customStyle="1" w:styleId="Zkladntext40">
    <w:name w:val="Základní text (4)"/>
    <w:basedOn w:val="Normln"/>
    <w:link w:val="Zkladntext4"/>
    <w:rPr>
      <w:rFonts w:ascii="Calibri" w:eastAsia="Calibri" w:hAnsi="Calibri" w:cs="Calibri"/>
      <w:sz w:val="17"/>
      <w:szCs w:val="17"/>
    </w:rPr>
  </w:style>
  <w:style w:type="paragraph" w:customStyle="1" w:styleId="Nadpis20">
    <w:name w:val="Nadpis #2"/>
    <w:basedOn w:val="Normln"/>
    <w:link w:val="Nadpis2"/>
    <w:pPr>
      <w:spacing w:line="180" w:lineRule="auto"/>
      <w:jc w:val="right"/>
      <w:outlineLvl w:val="1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Nadpis30">
    <w:name w:val="Nadpis #3"/>
    <w:basedOn w:val="Normln"/>
    <w:link w:val="Nadpis3"/>
    <w:pPr>
      <w:spacing w:after="16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pacing w:after="160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415A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A4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15A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A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2022-03-14T07:30:00Z</dcterms:created>
  <dcterms:modified xsi:type="dcterms:W3CDTF">2022-03-14T07:30:00Z</dcterms:modified>
</cp:coreProperties>
</file>