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"/>
        <w:gridCol w:w="108"/>
        <w:gridCol w:w="108"/>
        <w:gridCol w:w="753"/>
        <w:gridCol w:w="668"/>
        <w:gridCol w:w="1163"/>
        <w:gridCol w:w="431"/>
        <w:gridCol w:w="7323"/>
        <w:gridCol w:w="108"/>
      </w:tblGrid>
      <w:tr w:rsidR="009278AB">
        <w:trPr>
          <w:cantSplit/>
          <w:trHeight w:val="759"/>
        </w:trPr>
        <w:tc>
          <w:tcPr>
            <w:tcW w:w="107" w:type="dxa"/>
          </w:tcPr>
          <w:p w:rsidR="009278AB" w:rsidRDefault="009278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3231" w:type="dxa"/>
            <w:gridSpan w:val="6"/>
          </w:tcPr>
          <w:p w:rsidR="009278AB" w:rsidRDefault="002E06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39545" cy="5035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23" w:type="dxa"/>
            <w:vAlign w:val="bottom"/>
          </w:tcPr>
          <w:p w:rsidR="009278AB" w:rsidRDefault="002E064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OBJ/0424/2022/KH</w:t>
            </w:r>
          </w:p>
        </w:tc>
        <w:tc>
          <w:tcPr>
            <w:tcW w:w="108" w:type="dxa"/>
          </w:tcPr>
          <w:p w:rsidR="009278AB" w:rsidRDefault="009278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78AB">
        <w:trPr>
          <w:cantSplit/>
        </w:trPr>
        <w:tc>
          <w:tcPr>
            <w:tcW w:w="10769" w:type="dxa"/>
            <w:gridSpan w:val="9"/>
          </w:tcPr>
          <w:p w:rsidR="009278AB" w:rsidRDefault="009278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78AB">
        <w:trPr>
          <w:cantSplit/>
          <w:trHeight w:hRule="exact" w:val="22"/>
        </w:trPr>
        <w:tc>
          <w:tcPr>
            <w:tcW w:w="10769" w:type="dxa"/>
            <w:gridSpan w:val="9"/>
          </w:tcPr>
          <w:p w:rsidR="009278AB" w:rsidRDefault="009278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78AB">
        <w:trPr>
          <w:cantSplit/>
        </w:trPr>
        <w:tc>
          <w:tcPr>
            <w:tcW w:w="2907" w:type="dxa"/>
            <w:gridSpan w:val="6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9278AB">
        <w:trPr>
          <w:cantSplit/>
        </w:trPr>
        <w:tc>
          <w:tcPr>
            <w:tcW w:w="2907" w:type="dxa"/>
            <w:gridSpan w:val="6"/>
          </w:tcPr>
          <w:p w:rsidR="009278AB" w:rsidRDefault="009278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9278AB">
        <w:trPr>
          <w:cantSplit/>
        </w:trPr>
        <w:tc>
          <w:tcPr>
            <w:tcW w:w="2907" w:type="dxa"/>
            <w:gridSpan w:val="6"/>
          </w:tcPr>
          <w:p w:rsidR="009278AB" w:rsidRDefault="009278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9278AB">
        <w:trPr>
          <w:cantSplit/>
        </w:trPr>
        <w:tc>
          <w:tcPr>
            <w:tcW w:w="2907" w:type="dxa"/>
            <w:gridSpan w:val="6"/>
          </w:tcPr>
          <w:p w:rsidR="009278AB" w:rsidRDefault="009278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9278AB">
        <w:trPr>
          <w:cantSplit/>
        </w:trPr>
        <w:tc>
          <w:tcPr>
            <w:tcW w:w="2907" w:type="dxa"/>
            <w:gridSpan w:val="6"/>
          </w:tcPr>
          <w:p w:rsidR="009278AB" w:rsidRDefault="009278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9278AB">
        <w:trPr>
          <w:cantSplit/>
        </w:trPr>
        <w:tc>
          <w:tcPr>
            <w:tcW w:w="2907" w:type="dxa"/>
            <w:gridSpan w:val="6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9278AB">
        <w:trPr>
          <w:cantSplit/>
          <w:trHeight w:hRule="exact" w:val="22"/>
        </w:trPr>
        <w:tc>
          <w:tcPr>
            <w:tcW w:w="10769" w:type="dxa"/>
            <w:gridSpan w:val="9"/>
          </w:tcPr>
          <w:p w:rsidR="009278AB" w:rsidRDefault="009278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78AB">
        <w:trPr>
          <w:cantSplit/>
        </w:trPr>
        <w:tc>
          <w:tcPr>
            <w:tcW w:w="2907" w:type="dxa"/>
            <w:gridSpan w:val="6"/>
            <w:vAlign w:val="center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9278AB" w:rsidRDefault="002E06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Interhotel Moskva a.s.</w:t>
            </w:r>
          </w:p>
        </w:tc>
      </w:tr>
      <w:tr w:rsidR="009278AB">
        <w:trPr>
          <w:cantSplit/>
        </w:trPr>
        <w:tc>
          <w:tcPr>
            <w:tcW w:w="2907" w:type="dxa"/>
            <w:gridSpan w:val="6"/>
          </w:tcPr>
          <w:p w:rsidR="009278AB" w:rsidRDefault="009278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náměstí Práce 2512</w:t>
            </w:r>
          </w:p>
        </w:tc>
      </w:tr>
      <w:tr w:rsidR="009278AB">
        <w:trPr>
          <w:cantSplit/>
        </w:trPr>
        <w:tc>
          <w:tcPr>
            <w:tcW w:w="2907" w:type="dxa"/>
            <w:gridSpan w:val="6"/>
          </w:tcPr>
          <w:p w:rsidR="009278AB" w:rsidRDefault="009278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76001 Zlín</w:t>
            </w:r>
          </w:p>
        </w:tc>
      </w:tr>
      <w:tr w:rsidR="009278AB">
        <w:trPr>
          <w:cantSplit/>
        </w:trPr>
        <w:tc>
          <w:tcPr>
            <w:tcW w:w="2907" w:type="dxa"/>
            <w:gridSpan w:val="6"/>
          </w:tcPr>
          <w:p w:rsidR="009278AB" w:rsidRDefault="009278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46347623, DIČ: CZ46347623</w:t>
            </w:r>
          </w:p>
        </w:tc>
      </w:tr>
      <w:tr w:rsidR="009278AB">
        <w:trPr>
          <w:cantSplit/>
        </w:trPr>
        <w:tc>
          <w:tcPr>
            <w:tcW w:w="2907" w:type="dxa"/>
            <w:gridSpan w:val="6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3913446/0300</w:t>
            </w:r>
          </w:p>
        </w:tc>
      </w:tr>
      <w:tr w:rsidR="009278AB">
        <w:trPr>
          <w:cantSplit/>
          <w:trHeight w:hRule="exact" w:val="22"/>
        </w:trPr>
        <w:tc>
          <w:tcPr>
            <w:tcW w:w="10769" w:type="dxa"/>
            <w:gridSpan w:val="9"/>
          </w:tcPr>
          <w:p w:rsidR="009278AB" w:rsidRDefault="009278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78AB">
        <w:trPr>
          <w:cantSplit/>
        </w:trPr>
        <w:tc>
          <w:tcPr>
            <w:tcW w:w="2907" w:type="dxa"/>
            <w:gridSpan w:val="6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:rsidR="009278AB" w:rsidRDefault="002E06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65 000,00 Kč</w:t>
            </w:r>
          </w:p>
        </w:tc>
      </w:tr>
      <w:tr w:rsidR="009278AB">
        <w:trPr>
          <w:cantSplit/>
          <w:trHeight w:hRule="exact" w:val="22"/>
        </w:trPr>
        <w:tc>
          <w:tcPr>
            <w:tcW w:w="10769" w:type="dxa"/>
            <w:gridSpan w:val="9"/>
          </w:tcPr>
          <w:p w:rsidR="009278AB" w:rsidRDefault="009278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78AB">
        <w:trPr>
          <w:cantSplit/>
        </w:trPr>
        <w:tc>
          <w:tcPr>
            <w:tcW w:w="10769" w:type="dxa"/>
            <w:gridSpan w:val="9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9278AB">
        <w:trPr>
          <w:cantSplit/>
          <w:trHeight w:hRule="exact" w:val="22"/>
        </w:trPr>
        <w:tc>
          <w:tcPr>
            <w:tcW w:w="10769" w:type="dxa"/>
            <w:gridSpan w:val="9"/>
          </w:tcPr>
          <w:p w:rsidR="009278AB" w:rsidRDefault="009278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78AB">
        <w:trPr>
          <w:cantSplit/>
        </w:trPr>
        <w:tc>
          <w:tcPr>
            <w:tcW w:w="323" w:type="dxa"/>
            <w:gridSpan w:val="3"/>
          </w:tcPr>
          <w:p w:rsidR="009278AB" w:rsidRDefault="009278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9278AB" w:rsidRDefault="002E06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Pronájem a občerstvení </w:t>
            </w:r>
            <w:proofErr w:type="gramStart"/>
            <w:r>
              <w:rPr>
                <w:rFonts w:ascii="Arial" w:hAnsi="Arial"/>
                <w:b/>
                <w:sz w:val="18"/>
              </w:rPr>
              <w:t xml:space="preserve">na </w:t>
            </w:r>
            <w:r>
              <w:rPr>
                <w:rFonts w:ascii="Arial" w:hAnsi="Arial"/>
                <w:b/>
                <w:sz w:val="18"/>
              </w:rPr>
              <w:t>,,Setkání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příspěvkových organizací ZK“ dne 12. 4. 2022 ve Zlíně</w:t>
            </w:r>
          </w:p>
        </w:tc>
      </w:tr>
      <w:tr w:rsidR="009278AB">
        <w:trPr>
          <w:cantSplit/>
          <w:trHeight w:hRule="exact" w:val="79"/>
        </w:trPr>
        <w:tc>
          <w:tcPr>
            <w:tcW w:w="10769" w:type="dxa"/>
            <w:gridSpan w:val="9"/>
          </w:tcPr>
          <w:p w:rsidR="009278AB" w:rsidRDefault="009278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78AB">
        <w:trPr>
          <w:cantSplit/>
          <w:trHeight w:hRule="exact" w:val="249"/>
        </w:trPr>
        <w:tc>
          <w:tcPr>
            <w:tcW w:w="10769" w:type="dxa"/>
            <w:gridSpan w:val="9"/>
          </w:tcPr>
          <w:p w:rsidR="009278AB" w:rsidRDefault="002E0640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Dodání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do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 xml:space="preserve">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12.04.2022</w:t>
            </w:r>
            <w:proofErr w:type="gramEnd"/>
          </w:p>
        </w:tc>
      </w:tr>
      <w:tr w:rsidR="009278AB">
        <w:trPr>
          <w:cantSplit/>
          <w:trHeight w:hRule="exact" w:val="79"/>
        </w:trPr>
        <w:tc>
          <w:tcPr>
            <w:tcW w:w="10769" w:type="dxa"/>
            <w:gridSpan w:val="9"/>
          </w:tcPr>
          <w:p w:rsidR="009278AB" w:rsidRDefault="009278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78AB">
        <w:trPr>
          <w:cantSplit/>
          <w:trHeight w:hRule="exact" w:val="249"/>
        </w:trPr>
        <w:tc>
          <w:tcPr>
            <w:tcW w:w="10769" w:type="dxa"/>
            <w:gridSpan w:val="9"/>
          </w:tcPr>
          <w:p w:rsidR="009278AB" w:rsidRDefault="002E0640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9278AB">
        <w:trPr>
          <w:cantSplit/>
          <w:trHeight w:hRule="exact" w:val="249"/>
        </w:trPr>
        <w:tc>
          <w:tcPr>
            <w:tcW w:w="10769" w:type="dxa"/>
            <w:gridSpan w:val="9"/>
          </w:tcPr>
          <w:p w:rsidR="009278AB" w:rsidRDefault="002E06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9278AB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:rsidR="009278AB" w:rsidRDefault="002E06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9278AB" w:rsidRDefault="002E0640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9278AB" w:rsidRDefault="002E06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9278AB">
        <w:trPr>
          <w:cantSplit/>
          <w:trHeight w:hRule="exact" w:val="249"/>
        </w:trPr>
        <w:tc>
          <w:tcPr>
            <w:tcW w:w="10769" w:type="dxa"/>
            <w:gridSpan w:val="9"/>
          </w:tcPr>
          <w:p w:rsidR="009278AB" w:rsidRDefault="002E06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naši </w:t>
            </w:r>
            <w:r>
              <w:rPr>
                <w:rFonts w:ascii="Arial" w:hAnsi="Arial"/>
                <w:b/>
                <w:sz w:val="18"/>
              </w:rPr>
              <w:t>objednávku, prosím, potvrďte razítkem, podpisem a přiložte k daňovému dokladu (faktuře)</w:t>
            </w:r>
          </w:p>
        </w:tc>
      </w:tr>
      <w:tr w:rsidR="009278AB">
        <w:trPr>
          <w:cantSplit/>
          <w:trHeight w:hRule="exact" w:val="79"/>
        </w:trPr>
        <w:tc>
          <w:tcPr>
            <w:tcW w:w="10769" w:type="dxa"/>
            <w:gridSpan w:val="9"/>
          </w:tcPr>
          <w:p w:rsidR="009278AB" w:rsidRDefault="009278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78AB">
        <w:trPr>
          <w:cantSplit/>
          <w:trHeight w:hRule="exact" w:val="249"/>
        </w:trPr>
        <w:tc>
          <w:tcPr>
            <w:tcW w:w="10769" w:type="dxa"/>
            <w:gridSpan w:val="9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9278AB">
        <w:trPr>
          <w:cantSplit/>
          <w:trHeight w:hRule="exact" w:val="22"/>
        </w:trPr>
        <w:tc>
          <w:tcPr>
            <w:tcW w:w="10769" w:type="dxa"/>
            <w:gridSpan w:val="9"/>
          </w:tcPr>
          <w:p w:rsidR="009278AB" w:rsidRDefault="009278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78AB">
        <w:trPr>
          <w:cantSplit/>
          <w:trHeight w:hRule="exact" w:val="22"/>
        </w:trPr>
        <w:tc>
          <w:tcPr>
            <w:tcW w:w="10769" w:type="dxa"/>
            <w:gridSpan w:val="9"/>
          </w:tcPr>
          <w:p w:rsidR="009278AB" w:rsidRDefault="009278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78AB">
        <w:trPr>
          <w:cantSplit/>
        </w:trPr>
        <w:tc>
          <w:tcPr>
            <w:tcW w:w="2907" w:type="dxa"/>
            <w:gridSpan w:val="6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Zlín, </w:t>
            </w:r>
            <w:proofErr w:type="gramStart"/>
            <w:r>
              <w:rPr>
                <w:rFonts w:ascii="Arial" w:hAnsi="Arial"/>
                <w:sz w:val="18"/>
              </w:rPr>
              <w:t>06.04.2022</w:t>
            </w:r>
            <w:proofErr w:type="gramEnd"/>
          </w:p>
        </w:tc>
      </w:tr>
      <w:tr w:rsidR="009278AB">
        <w:trPr>
          <w:cantSplit/>
        </w:trPr>
        <w:tc>
          <w:tcPr>
            <w:tcW w:w="2907" w:type="dxa"/>
            <w:gridSpan w:val="6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Zelíková Adéla </w:t>
            </w:r>
            <w:r>
              <w:rPr>
                <w:rFonts w:ascii="Arial" w:hAnsi="Arial"/>
                <w:sz w:val="18"/>
              </w:rPr>
              <w:t>Ing.</w:t>
            </w:r>
          </w:p>
        </w:tc>
      </w:tr>
      <w:tr w:rsidR="009278AB">
        <w:trPr>
          <w:cantSplit/>
        </w:trPr>
        <w:tc>
          <w:tcPr>
            <w:tcW w:w="10769" w:type="dxa"/>
            <w:gridSpan w:val="9"/>
          </w:tcPr>
          <w:p w:rsidR="009278AB" w:rsidRDefault="009278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78AB">
        <w:trPr>
          <w:cantSplit/>
        </w:trPr>
        <w:tc>
          <w:tcPr>
            <w:tcW w:w="10769" w:type="dxa"/>
            <w:gridSpan w:val="9"/>
          </w:tcPr>
          <w:p w:rsidR="009278AB" w:rsidRDefault="009278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78AB">
        <w:trPr>
          <w:cantSplit/>
        </w:trPr>
        <w:tc>
          <w:tcPr>
            <w:tcW w:w="10769" w:type="dxa"/>
            <w:gridSpan w:val="9"/>
          </w:tcPr>
          <w:p w:rsidR="009278AB" w:rsidRDefault="009278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78AB">
        <w:trPr>
          <w:cantSplit/>
        </w:trPr>
        <w:tc>
          <w:tcPr>
            <w:tcW w:w="10769" w:type="dxa"/>
            <w:gridSpan w:val="9"/>
          </w:tcPr>
          <w:p w:rsidR="009278AB" w:rsidRDefault="009278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78AB">
        <w:trPr>
          <w:cantSplit/>
        </w:trPr>
        <w:tc>
          <w:tcPr>
            <w:tcW w:w="10769" w:type="dxa"/>
            <w:gridSpan w:val="9"/>
          </w:tcPr>
          <w:p w:rsidR="009278AB" w:rsidRDefault="002E06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9278AB">
        <w:trPr>
          <w:cantSplit/>
          <w:trHeight w:hRule="exact" w:val="79"/>
        </w:trPr>
        <w:tc>
          <w:tcPr>
            <w:tcW w:w="10769" w:type="dxa"/>
            <w:gridSpan w:val="9"/>
          </w:tcPr>
          <w:p w:rsidR="009278AB" w:rsidRDefault="009278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78AB">
        <w:trPr>
          <w:cantSplit/>
        </w:trPr>
        <w:tc>
          <w:tcPr>
            <w:tcW w:w="10769" w:type="dxa"/>
            <w:gridSpan w:val="9"/>
          </w:tcPr>
          <w:p w:rsidR="009278AB" w:rsidRDefault="002E06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9278AB">
        <w:trPr>
          <w:cantSplit/>
        </w:trPr>
        <w:tc>
          <w:tcPr>
            <w:tcW w:w="215" w:type="dxa"/>
            <w:gridSpan w:val="2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9278AB">
        <w:trPr>
          <w:cantSplit/>
        </w:trPr>
        <w:tc>
          <w:tcPr>
            <w:tcW w:w="215" w:type="dxa"/>
            <w:gridSpan w:val="2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mu</w:t>
            </w:r>
            <w:proofErr w:type="gramEnd"/>
            <w:r>
              <w:rPr>
                <w:rFonts w:ascii="Arial" w:hAnsi="Arial"/>
                <w:sz w:val="18"/>
              </w:rPr>
              <w:t xml:space="preserve"> nejsou známy skutečnosti, nasvědčující tomu, že se </w:t>
            </w:r>
            <w:r>
              <w:rPr>
                <w:rFonts w:ascii="Arial" w:hAnsi="Arial"/>
                <w:sz w:val="18"/>
              </w:rPr>
              <w:t>dostane do postavení, kdy nemůže daň zaplatit a ani se ke dni podpisu této smlouvy v takovém postavení nenachází,</w:t>
            </w:r>
          </w:p>
        </w:tc>
      </w:tr>
      <w:tr w:rsidR="009278AB">
        <w:trPr>
          <w:cantSplit/>
        </w:trPr>
        <w:tc>
          <w:tcPr>
            <w:tcW w:w="215" w:type="dxa"/>
            <w:gridSpan w:val="2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9278AB">
        <w:trPr>
          <w:cantSplit/>
        </w:trPr>
        <w:tc>
          <w:tcPr>
            <w:tcW w:w="215" w:type="dxa"/>
            <w:gridSpan w:val="2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9278AB">
        <w:trPr>
          <w:cantSplit/>
        </w:trPr>
        <w:tc>
          <w:tcPr>
            <w:tcW w:w="215" w:type="dxa"/>
            <w:gridSpan w:val="2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</w:t>
            </w:r>
            <w:r>
              <w:rPr>
                <w:rFonts w:ascii="Arial" w:hAnsi="Arial"/>
                <w:sz w:val="18"/>
              </w:rPr>
              <w:t>ebude poskytnuta zcela nebo zčásti bezhotovostním převodem na účet vedený poskytovatelem platebních služeb mimo tuzemsko,</w:t>
            </w:r>
          </w:p>
        </w:tc>
      </w:tr>
      <w:tr w:rsidR="009278AB">
        <w:trPr>
          <w:cantSplit/>
        </w:trPr>
        <w:tc>
          <w:tcPr>
            <w:tcW w:w="215" w:type="dxa"/>
            <w:gridSpan w:val="2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9278AB">
        <w:trPr>
          <w:cantSplit/>
        </w:trPr>
        <w:tc>
          <w:tcPr>
            <w:tcW w:w="215" w:type="dxa"/>
            <w:gridSpan w:val="2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9278AB">
        <w:trPr>
          <w:cantSplit/>
        </w:trPr>
        <w:tc>
          <w:tcPr>
            <w:tcW w:w="215" w:type="dxa"/>
            <w:gridSpan w:val="2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</w:t>
            </w:r>
            <w:r>
              <w:rPr>
                <w:rFonts w:ascii="Arial" w:hAnsi="Arial"/>
                <w:sz w:val="18"/>
              </w:rPr>
              <w:t xml:space="preserve"> tím, že pokud ke dni uskutečnění zdanitelného plnění nebo k okamžiku poskytnutí úplaty na plnění, bude o zhotoviteli/prodávajícím zveřejněna správcem daně skutečnost, že dodavatel/zhotovitel je nespolehlivým plátcem, uhradí Zlínský kraj daň z přidané hodn</w:t>
            </w:r>
            <w:r>
              <w:rPr>
                <w:rFonts w:ascii="Arial" w:hAnsi="Arial"/>
                <w:sz w:val="18"/>
              </w:rPr>
              <w:t>oty z přijatého zdanitelného plnění příslušnému správci daně,</w:t>
            </w:r>
          </w:p>
        </w:tc>
      </w:tr>
      <w:tr w:rsidR="009278AB">
        <w:trPr>
          <w:cantSplit/>
        </w:trPr>
        <w:tc>
          <w:tcPr>
            <w:tcW w:w="215" w:type="dxa"/>
            <w:gridSpan w:val="2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278AB" w:rsidRDefault="002E0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na plnění bude zjištěna nesrovnalost v registraci bankovního účtu dodavatele/zhotovitele </w:t>
            </w:r>
            <w:r>
              <w:rPr>
                <w:rFonts w:ascii="Arial" w:hAnsi="Arial"/>
                <w:sz w:val="18"/>
              </w:rPr>
              <w:t>určeného pro ekonomickou činnost správcem daně, uhradí Zlínský kraj daň z přidané hodnoty z přijatého zdanitelného plnění příslušnému správci daně.</w:t>
            </w:r>
          </w:p>
        </w:tc>
      </w:tr>
      <w:tr w:rsidR="009278AB">
        <w:trPr>
          <w:cantSplit/>
        </w:trPr>
        <w:tc>
          <w:tcPr>
            <w:tcW w:w="10769" w:type="dxa"/>
            <w:gridSpan w:val="9"/>
          </w:tcPr>
          <w:p w:rsidR="009278AB" w:rsidRDefault="009278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78AB">
        <w:trPr>
          <w:cantSplit/>
        </w:trPr>
        <w:tc>
          <w:tcPr>
            <w:tcW w:w="10769" w:type="dxa"/>
            <w:gridSpan w:val="9"/>
          </w:tcPr>
          <w:p w:rsidR="009278AB" w:rsidRDefault="009278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78AB">
        <w:trPr>
          <w:cantSplit/>
        </w:trPr>
        <w:tc>
          <w:tcPr>
            <w:tcW w:w="10769" w:type="dxa"/>
            <w:gridSpan w:val="9"/>
          </w:tcPr>
          <w:p w:rsidR="009278AB" w:rsidRDefault="009278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78AB">
        <w:trPr>
          <w:cantSplit/>
        </w:trPr>
        <w:tc>
          <w:tcPr>
            <w:tcW w:w="10769" w:type="dxa"/>
            <w:gridSpan w:val="9"/>
          </w:tcPr>
          <w:p w:rsidR="009278AB" w:rsidRDefault="009278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78AB">
        <w:trPr>
          <w:cantSplit/>
        </w:trPr>
        <w:tc>
          <w:tcPr>
            <w:tcW w:w="10769" w:type="dxa"/>
            <w:gridSpan w:val="9"/>
          </w:tcPr>
          <w:p w:rsidR="009278AB" w:rsidRDefault="002E06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:rsidR="00000000" w:rsidRDefault="002E0640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AB"/>
    <w:rsid w:val="002E0640"/>
    <w:rsid w:val="0092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A8332-CEB7-416C-90D4-CDECDC53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2022-04-07T10:59:00Z</dcterms:created>
  <dcterms:modified xsi:type="dcterms:W3CDTF">2022-04-07T10:59:00Z</dcterms:modified>
</cp:coreProperties>
</file>