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2243" w14:textId="5F5A5AC4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Michal Mazák</w:t>
      </w:r>
    </w:p>
    <w:p w14:paraId="6C2F45D2" w14:textId="77777777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Zámecká 80</w:t>
      </w:r>
    </w:p>
    <w:p w14:paraId="6C966F30" w14:textId="77777777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783 86 Dlouhá Loučka</w:t>
      </w:r>
    </w:p>
    <w:p w14:paraId="623485D6" w14:textId="77777777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Tel: 734 487 929</w:t>
      </w:r>
    </w:p>
    <w:p w14:paraId="13FF5742" w14:textId="77777777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IČO: 09121595</w:t>
      </w:r>
    </w:p>
    <w:p w14:paraId="4892568F" w14:textId="77777777" w:rsidR="000B19C4" w:rsidRDefault="000B19C4" w:rsidP="000E0EB2">
      <w:pPr>
        <w:rPr>
          <w:b/>
          <w:sz w:val="24"/>
          <w:szCs w:val="24"/>
        </w:rPr>
      </w:pPr>
    </w:p>
    <w:p w14:paraId="6F0B5FF0" w14:textId="45C24308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Nejsem plátce DPH</w:t>
      </w:r>
    </w:p>
    <w:p w14:paraId="226C5AB3" w14:textId="77777777" w:rsidR="000E0EB2" w:rsidRDefault="000E0EB2" w:rsidP="000E0EB2"/>
    <w:p w14:paraId="31E036B5" w14:textId="77777777" w:rsidR="000E0EB2" w:rsidRPr="00C756CD" w:rsidRDefault="00F340DE" w:rsidP="000E0EB2">
      <w:pPr>
        <w:rPr>
          <w:sz w:val="24"/>
          <w:szCs w:val="24"/>
        </w:rPr>
      </w:pPr>
      <w:r>
        <w:rPr>
          <w:sz w:val="24"/>
          <w:szCs w:val="24"/>
        </w:rPr>
        <w:t>V Dlouhé Loučce dne 7</w:t>
      </w:r>
      <w:r w:rsidR="00E915CD">
        <w:rPr>
          <w:sz w:val="24"/>
          <w:szCs w:val="24"/>
        </w:rPr>
        <w:t>.března 2022</w:t>
      </w:r>
    </w:p>
    <w:p w14:paraId="019F81A5" w14:textId="77777777" w:rsidR="000E0EB2" w:rsidRDefault="000E0EB2" w:rsidP="000E0EB2"/>
    <w:p w14:paraId="5F3D39C8" w14:textId="77777777" w:rsidR="000E0EB2" w:rsidRPr="00C756CD" w:rsidRDefault="000E0EB2" w:rsidP="000E0EB2">
      <w:pPr>
        <w:rPr>
          <w:b/>
          <w:sz w:val="40"/>
          <w:szCs w:val="40"/>
        </w:rPr>
      </w:pPr>
      <w:r w:rsidRPr="00C756CD">
        <w:rPr>
          <w:b/>
          <w:sz w:val="40"/>
          <w:szCs w:val="40"/>
        </w:rPr>
        <w:t>Nabídka</w:t>
      </w:r>
    </w:p>
    <w:p w14:paraId="4ADE9941" w14:textId="77777777" w:rsidR="000E0EB2" w:rsidRPr="00C756CD" w:rsidRDefault="000E0EB2" w:rsidP="000E0EB2">
      <w:pPr>
        <w:rPr>
          <w:sz w:val="24"/>
          <w:szCs w:val="24"/>
        </w:rPr>
      </w:pPr>
      <w:r>
        <w:rPr>
          <w:sz w:val="24"/>
          <w:szCs w:val="24"/>
        </w:rPr>
        <w:t>Nabízím údržbu</w:t>
      </w:r>
      <w:r w:rsidRPr="00C756CD">
        <w:rPr>
          <w:sz w:val="24"/>
          <w:szCs w:val="24"/>
        </w:rPr>
        <w:t xml:space="preserve"> zeleně v k.ú. Horní Sukolom</w:t>
      </w:r>
      <w:r>
        <w:rPr>
          <w:sz w:val="24"/>
          <w:szCs w:val="24"/>
        </w:rPr>
        <w:t xml:space="preserve"> realizované Státním pozemkovým úřadem Olomouc (IP 1, IP5, IP 6, IP 8, IP 9, IP14, IP 15 ).</w:t>
      </w:r>
    </w:p>
    <w:p w14:paraId="58AA319F" w14:textId="77777777" w:rsidR="000E0EB2" w:rsidRPr="00C756CD" w:rsidRDefault="000E0EB2" w:rsidP="000E0EB2">
      <w:pPr>
        <w:rPr>
          <w:sz w:val="24"/>
          <w:szCs w:val="24"/>
        </w:rPr>
      </w:pPr>
    </w:p>
    <w:p w14:paraId="143E86E4" w14:textId="77777777" w:rsidR="000E0EB2" w:rsidRPr="00C756CD" w:rsidRDefault="000E0EB2" w:rsidP="000E0EB2">
      <w:pPr>
        <w:rPr>
          <w:sz w:val="24"/>
          <w:szCs w:val="24"/>
        </w:rPr>
      </w:pPr>
      <w:r w:rsidRPr="00C756CD">
        <w:rPr>
          <w:sz w:val="24"/>
          <w:szCs w:val="24"/>
        </w:rPr>
        <w:t>Nabídka obsahuje:</w:t>
      </w:r>
    </w:p>
    <w:p w14:paraId="3DC9A268" w14:textId="77777777" w:rsidR="000E0EB2" w:rsidRPr="00C756CD" w:rsidRDefault="000E0EB2" w:rsidP="000E0EB2">
      <w:pPr>
        <w:rPr>
          <w:sz w:val="24"/>
          <w:szCs w:val="24"/>
        </w:rPr>
      </w:pPr>
      <w:r w:rsidRPr="00C756CD">
        <w:rPr>
          <w:sz w:val="24"/>
          <w:szCs w:val="24"/>
        </w:rPr>
        <w:t>s</w:t>
      </w:r>
      <w:r>
        <w:rPr>
          <w:sz w:val="24"/>
          <w:szCs w:val="24"/>
        </w:rPr>
        <w:t>ečení lučního trávníku 2</w:t>
      </w:r>
      <w:r w:rsidRPr="00C756CD">
        <w:rPr>
          <w:sz w:val="24"/>
          <w:szCs w:val="24"/>
        </w:rPr>
        <w:t>x za rok, provedení zálivky 2x za rok nově vysazeným dřevinám, oprava kotvení dřevin,</w:t>
      </w:r>
      <w:r w:rsidR="00E915CD">
        <w:rPr>
          <w:sz w:val="24"/>
          <w:szCs w:val="24"/>
        </w:rPr>
        <w:t xml:space="preserve"> kůlem a úvazkem </w:t>
      </w:r>
      <w:r w:rsidRPr="00C756CD">
        <w:rPr>
          <w:sz w:val="24"/>
          <w:szCs w:val="24"/>
        </w:rPr>
        <w:t>u poškozených kusů a postřik proti okusu 1x za rok.</w:t>
      </w:r>
    </w:p>
    <w:p w14:paraId="7B6857DA" w14:textId="77777777" w:rsidR="000E0EB2" w:rsidRPr="00C756CD" w:rsidRDefault="000E0EB2" w:rsidP="000E0EB2">
      <w:pPr>
        <w:rPr>
          <w:b/>
          <w:sz w:val="24"/>
          <w:szCs w:val="24"/>
        </w:rPr>
      </w:pPr>
      <w:r w:rsidRPr="00C756CD">
        <w:rPr>
          <w:b/>
          <w:sz w:val="24"/>
          <w:szCs w:val="24"/>
        </w:rPr>
        <w:t>Celková cena:</w:t>
      </w:r>
      <w:r w:rsidR="00F340DE">
        <w:rPr>
          <w:b/>
          <w:sz w:val="24"/>
          <w:szCs w:val="24"/>
        </w:rPr>
        <w:t xml:space="preserve"> 399.122</w:t>
      </w:r>
      <w:r w:rsidRPr="00C756CD">
        <w:rPr>
          <w:b/>
          <w:sz w:val="24"/>
          <w:szCs w:val="24"/>
        </w:rPr>
        <w:t>,- Kč</w:t>
      </w:r>
    </w:p>
    <w:p w14:paraId="6CFF51DC" w14:textId="77777777" w:rsidR="000E0EB2" w:rsidRPr="00C756CD" w:rsidRDefault="000E0EB2" w:rsidP="000E0EB2">
      <w:pPr>
        <w:rPr>
          <w:sz w:val="24"/>
          <w:szCs w:val="24"/>
        </w:rPr>
      </w:pPr>
    </w:p>
    <w:p w14:paraId="19F454F1" w14:textId="77777777" w:rsidR="000E0EB2" w:rsidRPr="00C756CD" w:rsidRDefault="000E0EB2" w:rsidP="000E0EB2">
      <w:pPr>
        <w:rPr>
          <w:sz w:val="24"/>
          <w:szCs w:val="24"/>
        </w:rPr>
      </w:pPr>
    </w:p>
    <w:p w14:paraId="4D6B6A4E" w14:textId="77777777" w:rsidR="000E0EB2" w:rsidRPr="00C756CD" w:rsidRDefault="000E0EB2" w:rsidP="000E0EB2">
      <w:pPr>
        <w:rPr>
          <w:sz w:val="24"/>
          <w:szCs w:val="24"/>
        </w:rPr>
      </w:pPr>
    </w:p>
    <w:p w14:paraId="2CDA1A7D" w14:textId="77777777" w:rsidR="000E0EB2" w:rsidRPr="00C756CD" w:rsidRDefault="000E0EB2" w:rsidP="000E0EB2">
      <w:pPr>
        <w:rPr>
          <w:sz w:val="24"/>
          <w:szCs w:val="24"/>
        </w:rPr>
      </w:pPr>
      <w:r w:rsidRPr="00C756CD">
        <w:rPr>
          <w:sz w:val="24"/>
          <w:szCs w:val="24"/>
        </w:rPr>
        <w:t>…………………………………………………</w:t>
      </w:r>
    </w:p>
    <w:p w14:paraId="4636F351" w14:textId="77777777" w:rsidR="000E0EB2" w:rsidRPr="00C756CD" w:rsidRDefault="000E0EB2" w:rsidP="000E0EB2">
      <w:pPr>
        <w:rPr>
          <w:sz w:val="24"/>
          <w:szCs w:val="24"/>
        </w:rPr>
      </w:pPr>
      <w:r w:rsidRPr="00C756CD">
        <w:rPr>
          <w:sz w:val="24"/>
          <w:szCs w:val="24"/>
        </w:rPr>
        <w:t>Podpis</w:t>
      </w:r>
    </w:p>
    <w:p w14:paraId="45215653" w14:textId="77777777" w:rsidR="000E0EB2" w:rsidRDefault="000E0EB2"/>
    <w:p w14:paraId="2AF97736" w14:textId="77777777" w:rsidR="00C756CD" w:rsidRDefault="00C756CD"/>
    <w:p w14:paraId="4E8704BC" w14:textId="393FCAF8" w:rsidR="00C3571E" w:rsidRDefault="00C3571E">
      <w:r>
        <w:br/>
      </w:r>
    </w:p>
    <w:p w14:paraId="37BF6866" w14:textId="2CCD7591" w:rsidR="009717B5" w:rsidRDefault="00C3571E">
      <w:r>
        <w:rPr>
          <w:noProof/>
        </w:rPr>
        <w:lastRenderedPageBreak/>
        <w:drawing>
          <wp:inline distT="0" distB="0" distL="0" distR="0" wp14:anchorId="61240A46" wp14:editId="63B3CA1D">
            <wp:extent cx="5760720" cy="3189605"/>
            <wp:effectExtent l="19050" t="19050" r="11430" b="107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sectPr w:rsidR="0097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B5"/>
    <w:rsid w:val="000B19C4"/>
    <w:rsid w:val="000E0EB2"/>
    <w:rsid w:val="00775B8E"/>
    <w:rsid w:val="009717B5"/>
    <w:rsid w:val="00C22018"/>
    <w:rsid w:val="00C3571E"/>
    <w:rsid w:val="00C756CD"/>
    <w:rsid w:val="00E915CD"/>
    <w:rsid w:val="00F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2624"/>
  <w15:docId w15:val="{822622B9-1D97-41CD-BF93-CC3928E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Mátlová J. (Ing.)</cp:lastModifiedBy>
  <cp:revision>3</cp:revision>
  <dcterms:created xsi:type="dcterms:W3CDTF">2022-04-06T06:34:00Z</dcterms:created>
  <dcterms:modified xsi:type="dcterms:W3CDTF">2022-04-06T06:35:00Z</dcterms:modified>
</cp:coreProperties>
</file>