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 w:rsidR="00526EC5">
        <w:rPr>
          <w:b/>
          <w:sz w:val="28"/>
          <w:szCs w:val="28"/>
        </w:rPr>
        <w:t xml:space="preserve"> č. 220317</w:t>
      </w:r>
      <w:bookmarkStart w:id="0" w:name="_GoBack"/>
      <w:bookmarkEnd w:id="0"/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Pr="003B2871" w:rsidRDefault="003B2871" w:rsidP="00B86B01">
      <w:pPr>
        <w:pStyle w:val="Bezmezer"/>
        <w:spacing w:line="276" w:lineRule="auto"/>
        <w:jc w:val="both"/>
        <w:rPr>
          <w:b/>
        </w:rPr>
      </w:pPr>
      <w:r>
        <w:rPr>
          <w:b/>
        </w:rPr>
        <w:t>Základní umělecká škola, Praha 5, Štefánikova 19</w:t>
      </w:r>
    </w:p>
    <w:p w:rsidR="0026554D" w:rsidRDefault="003B2871" w:rsidP="00B86B01">
      <w:pPr>
        <w:pStyle w:val="Bezmezer"/>
        <w:spacing w:line="276" w:lineRule="auto"/>
        <w:jc w:val="both"/>
      </w:pPr>
      <w:r>
        <w:t>Štefánikova 19</w:t>
      </w:r>
    </w:p>
    <w:p w:rsidR="003B2871" w:rsidRDefault="003B2871" w:rsidP="00B86B01">
      <w:pPr>
        <w:pStyle w:val="Bezmezer"/>
        <w:spacing w:line="276" w:lineRule="auto"/>
        <w:jc w:val="both"/>
      </w:pPr>
      <w:proofErr w:type="gramStart"/>
      <w:r>
        <w:t>150 00  Praha</w:t>
      </w:r>
      <w:proofErr w:type="gramEnd"/>
      <w:r>
        <w:t xml:space="preserve"> 5</w:t>
      </w:r>
    </w:p>
    <w:p w:rsidR="003B2871" w:rsidRDefault="003B2871" w:rsidP="00B86B01">
      <w:pPr>
        <w:pStyle w:val="Bezmezer"/>
        <w:spacing w:line="276" w:lineRule="auto"/>
        <w:jc w:val="both"/>
      </w:pPr>
      <w:r>
        <w:t>IČ: 63830167</w:t>
      </w:r>
    </w:p>
    <w:p w:rsidR="009528FF" w:rsidRDefault="003B2871" w:rsidP="00B86B01">
      <w:pPr>
        <w:pStyle w:val="Bezmezer"/>
        <w:spacing w:line="276" w:lineRule="auto"/>
        <w:jc w:val="both"/>
      </w:pPr>
      <w:r>
        <w:t>Zastoupená</w:t>
      </w:r>
      <w:r w:rsidR="00DB0C73" w:rsidRPr="00DB0C73">
        <w:t xml:space="preserve"> </w:t>
      </w:r>
      <w:r>
        <w:t xml:space="preserve">Mgr. Lubošem </w:t>
      </w:r>
      <w:proofErr w:type="spellStart"/>
      <w:r>
        <w:t>Lisnerem</w:t>
      </w:r>
      <w:proofErr w:type="spellEnd"/>
      <w:r>
        <w:t xml:space="preserve">, ředitelem školy 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14184" w:rsidRDefault="003B2871" w:rsidP="00114184">
      <w:pPr>
        <w:pStyle w:val="Bezmezer"/>
        <w:rPr>
          <w:b/>
        </w:rPr>
      </w:pPr>
      <w:r>
        <w:rPr>
          <w:b/>
        </w:rPr>
        <w:t>Richard Hašek</w:t>
      </w:r>
    </w:p>
    <w:p w:rsidR="003B2871" w:rsidRPr="003B2871" w:rsidRDefault="003B2871" w:rsidP="00114184">
      <w:pPr>
        <w:pStyle w:val="Bezmezer"/>
      </w:pPr>
      <w:r>
        <w:t>Osvoboditelů 942/51</w:t>
      </w:r>
    </w:p>
    <w:p w:rsidR="00114184" w:rsidRPr="00114184" w:rsidRDefault="003B2871" w:rsidP="00114184">
      <w:pPr>
        <w:pStyle w:val="Bezmezer"/>
      </w:pPr>
      <w:proofErr w:type="gramStart"/>
      <w:r>
        <w:t>410 02  Lovosice</w:t>
      </w:r>
      <w:proofErr w:type="gramEnd"/>
    </w:p>
    <w:p w:rsidR="00114184" w:rsidRPr="00114184" w:rsidRDefault="003B2871" w:rsidP="00114184">
      <w:pPr>
        <w:pStyle w:val="Bezmezer"/>
      </w:pPr>
      <w:r>
        <w:t>IČ: 47323205</w:t>
      </w:r>
    </w:p>
    <w:p w:rsid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3B2871" w:rsidRDefault="009528FF" w:rsidP="00B86B01">
      <w:pPr>
        <w:pStyle w:val="Bezmezer"/>
        <w:spacing w:line="276" w:lineRule="auto"/>
        <w:jc w:val="both"/>
      </w:pPr>
      <w:r>
        <w:t>(1) Zhotovitel se touto smlouvou zavazuje provést na svůj náklad a své nebezpečí pro objednatele dílo</w:t>
      </w:r>
      <w:r w:rsidR="003B2871">
        <w:t>:</w:t>
      </w:r>
    </w:p>
    <w:p w:rsidR="00A65361" w:rsidRDefault="00A65361" w:rsidP="00B86B01">
      <w:pPr>
        <w:pStyle w:val="Bezmezer"/>
        <w:spacing w:line="276" w:lineRule="auto"/>
        <w:jc w:val="both"/>
      </w:pPr>
      <w:r>
        <w:tab/>
      </w:r>
    </w:p>
    <w:p w:rsidR="003B2871" w:rsidRDefault="00A65361" w:rsidP="00A65361">
      <w:pPr>
        <w:pStyle w:val="Bezmezer"/>
        <w:spacing w:line="276" w:lineRule="auto"/>
        <w:ind w:firstLine="360"/>
        <w:jc w:val="both"/>
      </w:pPr>
      <w:r>
        <w:rPr>
          <w:b/>
        </w:rPr>
        <w:t>Instalatérské práce</w:t>
      </w:r>
    </w:p>
    <w:p w:rsidR="003B2871" w:rsidRDefault="00ED4E6C" w:rsidP="003B2871">
      <w:pPr>
        <w:pStyle w:val="Bezmezer"/>
        <w:numPr>
          <w:ilvl w:val="0"/>
          <w:numId w:val="2"/>
        </w:numPr>
        <w:spacing w:line="276" w:lineRule="auto"/>
        <w:jc w:val="both"/>
      </w:pPr>
      <w:r>
        <w:t>Výměnu</w:t>
      </w:r>
      <w:r w:rsidR="003B2871">
        <w:t xml:space="preserve"> samostatně stojících klozetů s příslušenstvím za WC – Kombi mísy</w:t>
      </w:r>
    </w:p>
    <w:p w:rsidR="003B2871" w:rsidRDefault="003B2871" w:rsidP="00ED4E6C">
      <w:pPr>
        <w:pStyle w:val="Bezmezer"/>
        <w:spacing w:line="276" w:lineRule="auto"/>
        <w:ind w:left="360"/>
        <w:jc w:val="both"/>
      </w:pPr>
      <w:r>
        <w:tab/>
        <w:t xml:space="preserve">s nádržkou a splachovací soupravou, včetně nezbytně nutných souvisejících </w:t>
      </w:r>
    </w:p>
    <w:p w:rsidR="003B2871" w:rsidRDefault="003B2871" w:rsidP="00ED4E6C">
      <w:pPr>
        <w:pStyle w:val="Bezmezer"/>
        <w:spacing w:line="276" w:lineRule="auto"/>
        <w:jc w:val="both"/>
      </w:pPr>
      <w:r>
        <w:tab/>
        <w:t>stavebních úprav a obkladů</w:t>
      </w:r>
      <w:r w:rsidR="00ED4E6C">
        <w:t>, v počtu uvedeném v cenové nabídce.</w:t>
      </w:r>
    </w:p>
    <w:p w:rsidR="00ED4E6C" w:rsidRDefault="00ED4E6C" w:rsidP="00ED4E6C">
      <w:pPr>
        <w:pStyle w:val="Bezmezer"/>
        <w:numPr>
          <w:ilvl w:val="0"/>
          <w:numId w:val="2"/>
        </w:numPr>
        <w:spacing w:line="276" w:lineRule="auto"/>
        <w:jc w:val="both"/>
      </w:pPr>
      <w:r>
        <w:t xml:space="preserve">Kompletní výměnu toaletních tlakových hadic za tlakové hadice zn. </w:t>
      </w:r>
      <w:proofErr w:type="spellStart"/>
      <w:r>
        <w:t>Flexira</w:t>
      </w:r>
      <w:proofErr w:type="spellEnd"/>
      <w:r>
        <w:t xml:space="preserve"> </w:t>
      </w:r>
      <w:proofErr w:type="spellStart"/>
      <w:r>
        <w:t>xConnect</w:t>
      </w:r>
      <w:proofErr w:type="spellEnd"/>
      <w:r>
        <w:t xml:space="preserve"> </w:t>
      </w:r>
      <w:proofErr w:type="spellStart"/>
      <w:r>
        <w:t>Aqua</w:t>
      </w:r>
      <w:proofErr w:type="spellEnd"/>
      <w:r>
        <w:t>, v počtu uvedeném v cenové nabídce.</w:t>
      </w:r>
    </w:p>
    <w:p w:rsidR="00ED4E6C" w:rsidRDefault="00ED4E6C" w:rsidP="00ED4E6C">
      <w:pPr>
        <w:pStyle w:val="Bezmezer"/>
        <w:numPr>
          <w:ilvl w:val="0"/>
          <w:numId w:val="2"/>
        </w:numPr>
        <w:spacing w:line="276" w:lineRule="auto"/>
        <w:jc w:val="both"/>
      </w:pPr>
      <w:r>
        <w:t>Výměnu vodovodních baterií v počtu uvedeném v cenové nabídce.</w:t>
      </w:r>
    </w:p>
    <w:p w:rsidR="003B2871" w:rsidRDefault="003B2871" w:rsidP="00B86B01">
      <w:pPr>
        <w:pStyle w:val="Bezmezer"/>
        <w:spacing w:line="276" w:lineRule="auto"/>
        <w:jc w:val="both"/>
      </w:pPr>
      <w:r>
        <w:tab/>
      </w:r>
      <w:r>
        <w:tab/>
      </w:r>
    </w:p>
    <w:p w:rsidR="003B2871" w:rsidRDefault="003B2871" w:rsidP="00B86B01">
      <w:pPr>
        <w:pStyle w:val="Bezmezer"/>
        <w:spacing w:line="276" w:lineRule="auto"/>
        <w:jc w:val="both"/>
      </w:pPr>
      <w:r>
        <w:tab/>
        <w:t xml:space="preserve"> </w:t>
      </w:r>
      <w:r w:rsidR="009528FF">
        <w:t xml:space="preserve"> </w:t>
      </w:r>
    </w:p>
    <w:p w:rsidR="009528FF" w:rsidRDefault="009528FF" w:rsidP="00B86B01">
      <w:pPr>
        <w:pStyle w:val="Bezmezer"/>
        <w:spacing w:line="276" w:lineRule="auto"/>
        <w:jc w:val="both"/>
      </w:pPr>
      <w:r>
        <w:t>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ED4E6C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ED4E6C">
        <w:t>94.900</w:t>
      </w:r>
      <w:r w:rsidR="00725388">
        <w:t xml:space="preserve">,- Kč </w:t>
      </w:r>
      <w:r w:rsidR="00ED4E6C">
        <w:t>včetně</w:t>
      </w:r>
      <w:r w:rsidR="00725388">
        <w:t xml:space="preserve"> DPH</w:t>
      </w:r>
      <w:r w:rsidR="00ED4E6C">
        <w:t>.</w:t>
      </w:r>
    </w:p>
    <w:p w:rsidR="00FD55AE" w:rsidRDefault="00725388" w:rsidP="00FD55AE">
      <w:pPr>
        <w:pStyle w:val="Bezmezer"/>
        <w:spacing w:line="276" w:lineRule="auto"/>
        <w:jc w:val="both"/>
      </w:pPr>
      <w:r>
        <w:t xml:space="preserve">(2) Cena Díla bude uhrazena na účet Zhotovitele </w:t>
      </w:r>
      <w:r w:rsidR="00FD55AE">
        <w:t xml:space="preserve">na základě </w:t>
      </w:r>
      <w:r w:rsidR="00ED4E6C">
        <w:t>vystavených faktu</w:t>
      </w:r>
      <w:r w:rsidR="00A65361">
        <w:t xml:space="preserve">r nejpozději do 14 </w:t>
      </w:r>
      <w:r w:rsidR="00FD55AE">
        <w:t>ti dnů ode dne, v němž došlo k předání a převzetí Díla.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FD55AE" w:rsidRDefault="00FD55AE" w:rsidP="00B86B01">
      <w:pPr>
        <w:pStyle w:val="Bezmezer"/>
        <w:spacing w:line="276" w:lineRule="auto"/>
        <w:jc w:val="both"/>
      </w:pPr>
    </w:p>
    <w:p w:rsidR="00FD55AE" w:rsidRDefault="00FD55AE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proofErr w:type="gramStart"/>
      <w:r w:rsidR="00FD55AE">
        <w:t>24.3.2017</w:t>
      </w:r>
      <w:proofErr w:type="gramEnd"/>
      <w:r w:rsidR="00A65361">
        <w:t>, včetně</w:t>
      </w:r>
      <w:r w:rsidR="00FD55AE">
        <w:t>.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="00FD55AE">
        <w:t>na adrese</w:t>
      </w:r>
      <w:r>
        <w:t xml:space="preserve"> </w:t>
      </w:r>
      <w:r w:rsidR="00FD55AE">
        <w:t xml:space="preserve">ZUŠ Štefánikova 19, </w:t>
      </w:r>
      <w:proofErr w:type="gramStart"/>
      <w:r w:rsidR="00FD55AE">
        <w:t>150 00  Praha</w:t>
      </w:r>
      <w:proofErr w:type="gramEnd"/>
      <w:r w:rsidR="00FD55AE">
        <w:t xml:space="preserve"> 5.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A65361" w:rsidP="00B86B01">
      <w:pPr>
        <w:pStyle w:val="Bezmezer"/>
        <w:spacing w:line="276" w:lineRule="auto"/>
        <w:jc w:val="both"/>
      </w:pPr>
      <w:r>
        <w:t xml:space="preserve">(2) </w:t>
      </w:r>
      <w:r w:rsidR="00E10BD3">
        <w:t>O p</w:t>
      </w:r>
      <w:r w:rsidR="00DA7ED9">
        <w:t xml:space="preserve">ředání a převzetí Díla </w:t>
      </w:r>
      <w:r w:rsidR="00E10BD3">
        <w:t>vyhotoví</w:t>
      </w:r>
      <w:r w:rsidR="00DA7ED9">
        <w:t xml:space="preserve"> Zhotovitel s Objednatelem </w:t>
      </w:r>
      <w:r w:rsidR="00E10BD3">
        <w:t>zápis.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FD55AE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</w:t>
      </w:r>
      <w:r w:rsidR="00BB4CE9" w:rsidRPr="00BB4CE9">
        <w:rPr>
          <w:b/>
        </w:rPr>
        <w:t>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FD55AE" w:rsidRDefault="00FD55AE" w:rsidP="00B86B01">
      <w:pPr>
        <w:pStyle w:val="Bezmezer"/>
        <w:spacing w:line="276" w:lineRule="auto"/>
        <w:jc w:val="both"/>
      </w:pPr>
    </w:p>
    <w:p w:rsidR="00FD55AE" w:rsidRDefault="00FD55AE" w:rsidP="00B86B01">
      <w:pPr>
        <w:pStyle w:val="Bezmezer"/>
        <w:spacing w:line="276" w:lineRule="auto"/>
        <w:jc w:val="both"/>
      </w:pPr>
    </w:p>
    <w:p w:rsidR="00FD55AE" w:rsidRDefault="00FD55AE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AA3885">
        <w:t>Praze</w:t>
      </w:r>
      <w:r w:rsidR="00DB0C73">
        <w:t xml:space="preserve"> </w:t>
      </w:r>
      <w:r>
        <w:t>dne</w:t>
      </w:r>
      <w:r w:rsidR="00DB0C73">
        <w:t xml:space="preserve"> </w:t>
      </w:r>
      <w:proofErr w:type="gramStart"/>
      <w:r w:rsidR="00AA3885">
        <w:t>22.3.2017</w:t>
      </w:r>
      <w:proofErr w:type="gramEnd"/>
      <w:r>
        <w:tab/>
      </w:r>
      <w:r w:rsidR="00AA3885">
        <w:t xml:space="preserve">             </w:t>
      </w:r>
      <w:r>
        <w:tab/>
      </w:r>
      <w:r>
        <w:tab/>
      </w:r>
      <w:r w:rsidR="00DB0C73">
        <w:t xml:space="preserve">V </w:t>
      </w:r>
      <w:r w:rsidR="00AA3885">
        <w:t>Praze</w:t>
      </w:r>
      <w:r w:rsidR="00DB0C73">
        <w:t xml:space="preserve"> dne </w:t>
      </w:r>
      <w:r w:rsidR="00AA3885">
        <w:t>22.3.2017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C3" w:rsidRDefault="000C33C3" w:rsidP="007548F1">
      <w:pPr>
        <w:spacing w:after="0" w:line="240" w:lineRule="auto"/>
      </w:pPr>
      <w:r>
        <w:separator/>
      </w:r>
    </w:p>
  </w:endnote>
  <w:endnote w:type="continuationSeparator" w:id="0">
    <w:p w:rsidR="000C33C3" w:rsidRDefault="000C33C3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C3" w:rsidRDefault="000C33C3" w:rsidP="007548F1">
      <w:pPr>
        <w:spacing w:after="0" w:line="240" w:lineRule="auto"/>
      </w:pPr>
      <w:r>
        <w:separator/>
      </w:r>
    </w:p>
  </w:footnote>
  <w:footnote w:type="continuationSeparator" w:id="0">
    <w:p w:rsidR="000C33C3" w:rsidRDefault="000C33C3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E75"/>
    <w:multiLevelType w:val="hybridMultilevel"/>
    <w:tmpl w:val="E3EEB6CE"/>
    <w:lvl w:ilvl="0" w:tplc="1DB03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74065"/>
    <w:multiLevelType w:val="hybridMultilevel"/>
    <w:tmpl w:val="D82A5658"/>
    <w:lvl w:ilvl="0" w:tplc="9F201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A1F3E"/>
    <w:rsid w:val="000B6191"/>
    <w:rsid w:val="000C33C3"/>
    <w:rsid w:val="000C7460"/>
    <w:rsid w:val="00114184"/>
    <w:rsid w:val="00131609"/>
    <w:rsid w:val="00202399"/>
    <w:rsid w:val="0026554D"/>
    <w:rsid w:val="00272DD1"/>
    <w:rsid w:val="002B4126"/>
    <w:rsid w:val="002F58B4"/>
    <w:rsid w:val="003168F4"/>
    <w:rsid w:val="00325329"/>
    <w:rsid w:val="00347888"/>
    <w:rsid w:val="003B2871"/>
    <w:rsid w:val="00526EC5"/>
    <w:rsid w:val="00547030"/>
    <w:rsid w:val="006F06A5"/>
    <w:rsid w:val="00725388"/>
    <w:rsid w:val="007548F1"/>
    <w:rsid w:val="007922F8"/>
    <w:rsid w:val="008D3F3A"/>
    <w:rsid w:val="008F0399"/>
    <w:rsid w:val="00933BE6"/>
    <w:rsid w:val="00943CF6"/>
    <w:rsid w:val="009528FF"/>
    <w:rsid w:val="00A65361"/>
    <w:rsid w:val="00AA3885"/>
    <w:rsid w:val="00B02E13"/>
    <w:rsid w:val="00B6533A"/>
    <w:rsid w:val="00B86B01"/>
    <w:rsid w:val="00B94A53"/>
    <w:rsid w:val="00BB4CE9"/>
    <w:rsid w:val="00C617C8"/>
    <w:rsid w:val="00CE0D49"/>
    <w:rsid w:val="00CE28E8"/>
    <w:rsid w:val="00D041A6"/>
    <w:rsid w:val="00D620CF"/>
    <w:rsid w:val="00DA7ED9"/>
    <w:rsid w:val="00DB0C73"/>
    <w:rsid w:val="00E10BD3"/>
    <w:rsid w:val="00E7425F"/>
    <w:rsid w:val="00ED4E6C"/>
    <w:rsid w:val="00F755A9"/>
    <w:rsid w:val="00F96048"/>
    <w:rsid w:val="00FC4E5A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A6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2017-04-20T10:11:00Z</dcterms:created>
  <dcterms:modified xsi:type="dcterms:W3CDTF">2017-04-20T10:47:00Z</dcterms:modified>
</cp:coreProperties>
</file>