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F6" w:rsidRPr="00D973F6" w:rsidRDefault="00D973F6" w:rsidP="00D97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3F6">
        <w:rPr>
          <w:rFonts w:ascii="Times New Roman" w:hAnsi="Times New Roman" w:cs="Times New Roman"/>
          <w:b/>
          <w:sz w:val="24"/>
          <w:szCs w:val="24"/>
        </w:rPr>
        <w:t>DODATEK č. 1</w:t>
      </w:r>
    </w:p>
    <w:p w:rsidR="00D973F6" w:rsidRPr="00D973F6" w:rsidRDefault="00D973F6" w:rsidP="00D97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973F6">
        <w:rPr>
          <w:rFonts w:ascii="Times New Roman" w:hAnsi="Times New Roman" w:cs="Times New Roman"/>
          <w:sz w:val="24"/>
          <w:szCs w:val="24"/>
        </w:rPr>
        <w:t xml:space="preserve">e Smlouvě o dílo </w:t>
      </w:r>
      <w:r w:rsidR="00424834">
        <w:rPr>
          <w:rFonts w:ascii="Times New Roman" w:hAnsi="Times New Roman" w:cs="Times New Roman"/>
          <w:sz w:val="24"/>
          <w:szCs w:val="24"/>
        </w:rPr>
        <w:t xml:space="preserve">č. M0029 </w:t>
      </w:r>
      <w:r w:rsidRPr="00D973F6">
        <w:rPr>
          <w:rFonts w:ascii="Times New Roman" w:hAnsi="Times New Roman" w:cs="Times New Roman"/>
          <w:sz w:val="24"/>
          <w:szCs w:val="24"/>
        </w:rPr>
        <w:t xml:space="preserve">na servis a opravy zdvihacích zařízení ze dne </w:t>
      </w:r>
      <w:proofErr w:type="gramStart"/>
      <w:r w:rsidRPr="00D973F6">
        <w:rPr>
          <w:rFonts w:ascii="Times New Roman" w:hAnsi="Times New Roman" w:cs="Times New Roman"/>
          <w:sz w:val="24"/>
          <w:szCs w:val="24"/>
        </w:rPr>
        <w:t>01.11.2021</w:t>
      </w:r>
      <w:proofErr w:type="gramEnd"/>
    </w:p>
    <w:p w:rsidR="00D973F6" w:rsidRPr="00D973F6" w:rsidRDefault="00D973F6" w:rsidP="00D973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973F6">
        <w:rPr>
          <w:rFonts w:ascii="Times New Roman" w:hAnsi="Times New Roman" w:cs="Times New Roman"/>
          <w:sz w:val="24"/>
          <w:szCs w:val="24"/>
        </w:rPr>
        <w:t>zavřený podle ustanovení § 2586 a následuj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D973F6">
        <w:rPr>
          <w:rFonts w:ascii="Times New Roman" w:hAnsi="Times New Roman" w:cs="Times New Roman"/>
          <w:sz w:val="24"/>
          <w:szCs w:val="24"/>
        </w:rPr>
        <w:t>cích zákona č. 89/2021 S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973F6">
        <w:rPr>
          <w:rFonts w:ascii="Times New Roman" w:hAnsi="Times New Roman" w:cs="Times New Roman"/>
          <w:sz w:val="24"/>
          <w:szCs w:val="24"/>
        </w:rPr>
        <w:t>., občanský zákoník, ve znění pozdějších předpisů</w:t>
      </w:r>
    </w:p>
    <w:p w:rsidR="00D973F6" w:rsidRPr="00D973F6" w:rsidRDefault="00D973F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3F6" w:rsidRPr="00B853A4" w:rsidRDefault="00D973F6" w:rsidP="00B853A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3A4">
        <w:rPr>
          <w:rFonts w:ascii="Times New Roman" w:hAnsi="Times New Roman" w:cs="Times New Roman"/>
          <w:b/>
          <w:sz w:val="24"/>
          <w:szCs w:val="24"/>
        </w:rPr>
        <w:t>Objednatel:</w:t>
      </w:r>
      <w:r w:rsidRPr="00B853A4">
        <w:rPr>
          <w:rFonts w:ascii="Times New Roman" w:hAnsi="Times New Roman" w:cs="Times New Roman"/>
          <w:b/>
          <w:sz w:val="24"/>
          <w:szCs w:val="24"/>
        </w:rPr>
        <w:tab/>
        <w:t xml:space="preserve">Město Český Těšín </w:t>
      </w:r>
    </w:p>
    <w:p w:rsidR="00D973F6" w:rsidRPr="00D973F6" w:rsidRDefault="00D973F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973F6">
        <w:rPr>
          <w:rFonts w:ascii="Times New Roman" w:hAnsi="Times New Roman" w:cs="Times New Roman"/>
          <w:sz w:val="24"/>
          <w:szCs w:val="24"/>
        </w:rPr>
        <w:t>ídlo:</w:t>
      </w:r>
      <w:r w:rsidRPr="00D973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3F6">
        <w:rPr>
          <w:rFonts w:ascii="Times New Roman" w:hAnsi="Times New Roman" w:cs="Times New Roman"/>
          <w:sz w:val="24"/>
          <w:szCs w:val="24"/>
        </w:rPr>
        <w:t>náměstí ČSA 1/1, 737 01 Český Těšín</w:t>
      </w:r>
    </w:p>
    <w:p w:rsidR="00D973F6" w:rsidRDefault="00D973F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F6">
        <w:rPr>
          <w:rFonts w:ascii="Times New Roman" w:hAnsi="Times New Roman" w:cs="Times New Roman"/>
          <w:sz w:val="24"/>
          <w:szCs w:val="24"/>
        </w:rPr>
        <w:t>zastoupen:</w:t>
      </w:r>
      <w:r w:rsidRPr="00D973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3F6">
        <w:rPr>
          <w:rFonts w:ascii="Times New Roman" w:hAnsi="Times New Roman" w:cs="Times New Roman"/>
          <w:sz w:val="24"/>
          <w:szCs w:val="24"/>
        </w:rPr>
        <w:t>Mgr. Gabrielou Hřebačkovou, starostkou města</w:t>
      </w:r>
    </w:p>
    <w:p w:rsidR="00D973F6" w:rsidRDefault="00D973F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věcech smluvních: Ing. Karína Benatzká, vedoucí odboru místního hospodářství</w:t>
      </w:r>
    </w:p>
    <w:p w:rsidR="00D973F6" w:rsidRDefault="00D973F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věcech technických: Iveta Humeličová, referent bytového a nebytového fondu</w:t>
      </w:r>
    </w:p>
    <w:p w:rsidR="00D973F6" w:rsidRPr="00D973F6" w:rsidRDefault="00D973F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CC65E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3F6" w:rsidRPr="00D973F6" w:rsidRDefault="00D973F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D973F6">
        <w:rPr>
          <w:rFonts w:ascii="Times New Roman" w:hAnsi="Times New Roman" w:cs="Times New Roman"/>
          <w:sz w:val="24"/>
          <w:szCs w:val="24"/>
        </w:rPr>
        <w:t>:</w:t>
      </w:r>
      <w:r w:rsidRPr="00D973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3F6">
        <w:rPr>
          <w:rFonts w:ascii="Times New Roman" w:hAnsi="Times New Roman" w:cs="Times New Roman"/>
          <w:sz w:val="24"/>
          <w:szCs w:val="24"/>
        </w:rPr>
        <w:t>002 97 437</w:t>
      </w:r>
    </w:p>
    <w:p w:rsidR="00D973F6" w:rsidRPr="00D973F6" w:rsidRDefault="00D973F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F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IČ</w:t>
      </w:r>
      <w:r w:rsidRPr="00D973F6">
        <w:rPr>
          <w:rFonts w:ascii="Times New Roman" w:hAnsi="Times New Roman" w:cs="Times New Roman"/>
          <w:sz w:val="24"/>
          <w:szCs w:val="24"/>
        </w:rPr>
        <w:t>:</w:t>
      </w:r>
      <w:r w:rsidRPr="00D973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3F6">
        <w:rPr>
          <w:rFonts w:ascii="Times New Roman" w:hAnsi="Times New Roman" w:cs="Times New Roman"/>
          <w:sz w:val="24"/>
          <w:szCs w:val="24"/>
        </w:rPr>
        <w:t>CZ00297437</w:t>
      </w:r>
    </w:p>
    <w:p w:rsidR="00D973F6" w:rsidRPr="00D973F6" w:rsidRDefault="00D973F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D973F6">
        <w:rPr>
          <w:rFonts w:ascii="Times New Roman" w:hAnsi="Times New Roman" w:cs="Times New Roman"/>
          <w:sz w:val="24"/>
          <w:szCs w:val="24"/>
        </w:rPr>
        <w:t>ank</w:t>
      </w:r>
      <w:r>
        <w:rPr>
          <w:rFonts w:ascii="Times New Roman" w:hAnsi="Times New Roman" w:cs="Times New Roman"/>
          <w:sz w:val="24"/>
          <w:szCs w:val="24"/>
        </w:rPr>
        <w:t>ovní spojení</w:t>
      </w:r>
      <w:r w:rsidRPr="00D973F6">
        <w:rPr>
          <w:rFonts w:ascii="Times New Roman" w:hAnsi="Times New Roman" w:cs="Times New Roman"/>
          <w:sz w:val="24"/>
          <w:szCs w:val="24"/>
        </w:rPr>
        <w:t>:</w:t>
      </w:r>
      <w:r w:rsidRPr="00D973F6">
        <w:rPr>
          <w:rFonts w:ascii="Times New Roman" w:hAnsi="Times New Roman" w:cs="Times New Roman"/>
          <w:sz w:val="24"/>
          <w:szCs w:val="24"/>
        </w:rPr>
        <w:tab/>
        <w:t>Komerční banka a.s.</w:t>
      </w:r>
    </w:p>
    <w:p w:rsidR="00D973F6" w:rsidRPr="00D973F6" w:rsidRDefault="00D973F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</w:t>
      </w:r>
      <w:r w:rsidRPr="00D973F6">
        <w:rPr>
          <w:rFonts w:ascii="Times New Roman" w:hAnsi="Times New Roman" w:cs="Times New Roman"/>
          <w:sz w:val="24"/>
          <w:szCs w:val="24"/>
        </w:rPr>
        <w:t>:</w:t>
      </w:r>
      <w:r w:rsidRPr="00D973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3F6">
        <w:rPr>
          <w:rFonts w:ascii="Times New Roman" w:hAnsi="Times New Roman" w:cs="Times New Roman"/>
          <w:sz w:val="24"/>
          <w:szCs w:val="24"/>
        </w:rPr>
        <w:t>86-6000360257/0100</w:t>
      </w:r>
    </w:p>
    <w:p w:rsidR="00D973F6" w:rsidRDefault="00D973F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F6">
        <w:rPr>
          <w:rFonts w:ascii="Times New Roman" w:hAnsi="Times New Roman" w:cs="Times New Roman"/>
          <w:sz w:val="24"/>
          <w:szCs w:val="24"/>
        </w:rPr>
        <w:t>(dále jen objednatel)</w:t>
      </w:r>
    </w:p>
    <w:p w:rsidR="00D973F6" w:rsidRDefault="00D973F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F6">
        <w:rPr>
          <w:rFonts w:ascii="Times New Roman" w:hAnsi="Times New Roman" w:cs="Times New Roman"/>
          <w:sz w:val="24"/>
          <w:szCs w:val="24"/>
        </w:rPr>
        <w:tab/>
      </w:r>
    </w:p>
    <w:p w:rsidR="00D973F6" w:rsidRPr="00D973F6" w:rsidRDefault="00D973F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3F6" w:rsidRPr="00B853A4" w:rsidRDefault="00D973F6" w:rsidP="00B853A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3A4">
        <w:rPr>
          <w:rFonts w:ascii="Times New Roman" w:hAnsi="Times New Roman" w:cs="Times New Roman"/>
          <w:b/>
          <w:sz w:val="24"/>
          <w:szCs w:val="24"/>
        </w:rPr>
        <w:t>Zhotovitel</w:t>
      </w:r>
      <w:r w:rsidR="00643F3D" w:rsidRPr="00B853A4">
        <w:rPr>
          <w:rFonts w:ascii="Times New Roman" w:hAnsi="Times New Roman" w:cs="Times New Roman"/>
          <w:b/>
          <w:sz w:val="24"/>
          <w:szCs w:val="24"/>
        </w:rPr>
        <w:t>:</w:t>
      </w:r>
      <w:r w:rsidRPr="00B853A4">
        <w:rPr>
          <w:rFonts w:ascii="Times New Roman" w:hAnsi="Times New Roman" w:cs="Times New Roman"/>
          <w:b/>
          <w:sz w:val="24"/>
          <w:szCs w:val="24"/>
        </w:rPr>
        <w:tab/>
        <w:t xml:space="preserve">OTIS a.s. </w:t>
      </w:r>
    </w:p>
    <w:p w:rsidR="00D973F6" w:rsidRDefault="00643F3D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973F6" w:rsidRPr="00D973F6">
        <w:rPr>
          <w:rFonts w:ascii="Times New Roman" w:hAnsi="Times New Roman" w:cs="Times New Roman"/>
          <w:sz w:val="24"/>
          <w:szCs w:val="24"/>
        </w:rPr>
        <w:t>ídlo:</w:t>
      </w:r>
      <w:r w:rsidR="00D973F6" w:rsidRPr="00D973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73F6" w:rsidRPr="00D973F6">
        <w:rPr>
          <w:rFonts w:ascii="Times New Roman" w:hAnsi="Times New Roman" w:cs="Times New Roman"/>
          <w:sz w:val="24"/>
          <w:szCs w:val="24"/>
        </w:rPr>
        <w:t>J. Opletala 3506/45, 690 02 Břeclav</w:t>
      </w:r>
    </w:p>
    <w:p w:rsidR="00643F3D" w:rsidRPr="00D973F6" w:rsidRDefault="00643F3D" w:rsidP="00643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D973F6">
        <w:rPr>
          <w:rFonts w:ascii="Times New Roman" w:hAnsi="Times New Roman" w:cs="Times New Roman"/>
          <w:sz w:val="24"/>
          <w:szCs w:val="24"/>
        </w:rPr>
        <w:t>ednající:</w:t>
      </w:r>
      <w:r w:rsidRPr="00D973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C65E1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643F3D" w:rsidRPr="00D973F6" w:rsidRDefault="004F5A96" w:rsidP="00643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věcech smluvních:</w:t>
      </w:r>
      <w:r w:rsidR="00643F3D" w:rsidRPr="00D973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C65E1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643F3D" w:rsidRPr="00D973F6" w:rsidRDefault="004F5A96" w:rsidP="00643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3F3D" w:rsidRPr="00D973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C65E1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4F5A96" w:rsidRDefault="004F5A96" w:rsidP="00643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43F3D" w:rsidRPr="00D973F6">
        <w:rPr>
          <w:rFonts w:ascii="Times New Roman" w:hAnsi="Times New Roman" w:cs="Times New Roman"/>
          <w:sz w:val="24"/>
          <w:szCs w:val="24"/>
        </w:rPr>
        <w:t>e věcech technických</w:t>
      </w:r>
      <w:r>
        <w:rPr>
          <w:rFonts w:ascii="Times New Roman" w:hAnsi="Times New Roman" w:cs="Times New Roman"/>
          <w:sz w:val="24"/>
          <w:szCs w:val="24"/>
        </w:rPr>
        <w:t>:</w:t>
      </w:r>
      <w:r w:rsidR="00643F3D" w:rsidRPr="00D9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5E1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643F3D" w:rsidRPr="00D973F6" w:rsidRDefault="004F5A96" w:rsidP="004F5A96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5E1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D973F6" w:rsidRPr="00D973F6" w:rsidRDefault="00D973F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F6">
        <w:rPr>
          <w:rFonts w:ascii="Times New Roman" w:hAnsi="Times New Roman" w:cs="Times New Roman"/>
          <w:sz w:val="24"/>
          <w:szCs w:val="24"/>
        </w:rPr>
        <w:t>Rejstříkový soud:</w:t>
      </w:r>
      <w:r w:rsidRPr="00D973F6">
        <w:rPr>
          <w:rFonts w:ascii="Times New Roman" w:hAnsi="Times New Roman" w:cs="Times New Roman"/>
          <w:sz w:val="24"/>
          <w:szCs w:val="24"/>
        </w:rPr>
        <w:tab/>
        <w:t>Krajský soud v Brně, spisová značka B 536, zápis ze dne 30. září 1991</w:t>
      </w:r>
    </w:p>
    <w:p w:rsidR="00D973F6" w:rsidRPr="00D973F6" w:rsidRDefault="00D973F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F6">
        <w:rPr>
          <w:rFonts w:ascii="Times New Roman" w:hAnsi="Times New Roman" w:cs="Times New Roman"/>
          <w:sz w:val="24"/>
          <w:szCs w:val="24"/>
        </w:rPr>
        <w:t>I</w:t>
      </w:r>
      <w:r w:rsidR="004F5A96">
        <w:rPr>
          <w:rFonts w:ascii="Times New Roman" w:hAnsi="Times New Roman" w:cs="Times New Roman"/>
          <w:sz w:val="24"/>
          <w:szCs w:val="24"/>
        </w:rPr>
        <w:t>Č</w:t>
      </w:r>
      <w:r w:rsidRPr="00D973F6">
        <w:rPr>
          <w:rFonts w:ascii="Times New Roman" w:hAnsi="Times New Roman" w:cs="Times New Roman"/>
          <w:sz w:val="24"/>
          <w:szCs w:val="24"/>
        </w:rPr>
        <w:t>:</w:t>
      </w:r>
      <w:r w:rsidRPr="00D973F6">
        <w:rPr>
          <w:rFonts w:ascii="Times New Roman" w:hAnsi="Times New Roman" w:cs="Times New Roman"/>
          <w:sz w:val="24"/>
          <w:szCs w:val="24"/>
        </w:rPr>
        <w:tab/>
      </w:r>
      <w:r w:rsidR="004F5A96">
        <w:rPr>
          <w:rFonts w:ascii="Times New Roman" w:hAnsi="Times New Roman" w:cs="Times New Roman"/>
          <w:sz w:val="24"/>
          <w:szCs w:val="24"/>
        </w:rPr>
        <w:tab/>
      </w:r>
      <w:r w:rsidR="004F5A96">
        <w:rPr>
          <w:rFonts w:ascii="Times New Roman" w:hAnsi="Times New Roman" w:cs="Times New Roman"/>
          <w:sz w:val="24"/>
          <w:szCs w:val="24"/>
        </w:rPr>
        <w:tab/>
      </w:r>
      <w:r w:rsidRPr="00D973F6">
        <w:rPr>
          <w:rFonts w:ascii="Times New Roman" w:hAnsi="Times New Roman" w:cs="Times New Roman"/>
          <w:sz w:val="24"/>
          <w:szCs w:val="24"/>
        </w:rPr>
        <w:t>423 24 254</w:t>
      </w:r>
    </w:p>
    <w:p w:rsidR="00D973F6" w:rsidRPr="00D973F6" w:rsidRDefault="004F5A9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</w:t>
      </w:r>
      <w:r w:rsidR="00D973F6" w:rsidRPr="00D973F6">
        <w:rPr>
          <w:rFonts w:ascii="Times New Roman" w:hAnsi="Times New Roman" w:cs="Times New Roman"/>
          <w:sz w:val="24"/>
          <w:szCs w:val="24"/>
        </w:rPr>
        <w:t>:</w:t>
      </w:r>
      <w:r w:rsidR="00D973F6" w:rsidRPr="00D973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73F6" w:rsidRPr="00D973F6">
        <w:rPr>
          <w:rFonts w:ascii="Times New Roman" w:hAnsi="Times New Roman" w:cs="Times New Roman"/>
          <w:sz w:val="24"/>
          <w:szCs w:val="24"/>
        </w:rPr>
        <w:t>CZ423 24 254</w:t>
      </w:r>
    </w:p>
    <w:p w:rsidR="00D973F6" w:rsidRPr="00D973F6" w:rsidRDefault="004F5A9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973F6" w:rsidRPr="00D973F6">
        <w:rPr>
          <w:rFonts w:ascii="Times New Roman" w:hAnsi="Times New Roman" w:cs="Times New Roman"/>
          <w:sz w:val="24"/>
          <w:szCs w:val="24"/>
        </w:rPr>
        <w:t>ank</w:t>
      </w:r>
      <w:r>
        <w:rPr>
          <w:rFonts w:ascii="Times New Roman" w:hAnsi="Times New Roman" w:cs="Times New Roman"/>
          <w:sz w:val="24"/>
          <w:szCs w:val="24"/>
        </w:rPr>
        <w:t>ovní spojení</w:t>
      </w:r>
      <w:r w:rsidR="00D973F6" w:rsidRPr="00D973F6">
        <w:rPr>
          <w:rFonts w:ascii="Times New Roman" w:hAnsi="Times New Roman" w:cs="Times New Roman"/>
          <w:sz w:val="24"/>
          <w:szCs w:val="24"/>
        </w:rPr>
        <w:t>:</w:t>
      </w:r>
      <w:r w:rsidR="00D973F6" w:rsidRPr="00D973F6">
        <w:rPr>
          <w:rFonts w:ascii="Times New Roman" w:hAnsi="Times New Roman" w:cs="Times New Roman"/>
          <w:sz w:val="24"/>
          <w:szCs w:val="24"/>
        </w:rPr>
        <w:tab/>
        <w:t>Komerční banka Břeclav</w:t>
      </w:r>
    </w:p>
    <w:p w:rsidR="00D973F6" w:rsidRPr="00D973F6" w:rsidRDefault="004F5A9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</w:t>
      </w:r>
      <w:r w:rsidR="00D973F6" w:rsidRPr="00D973F6">
        <w:rPr>
          <w:rFonts w:ascii="Times New Roman" w:hAnsi="Times New Roman" w:cs="Times New Roman"/>
          <w:sz w:val="24"/>
          <w:szCs w:val="24"/>
        </w:rPr>
        <w:t>:</w:t>
      </w:r>
      <w:r w:rsidR="00D973F6" w:rsidRPr="00D973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73F6" w:rsidRPr="00D973F6">
        <w:rPr>
          <w:rFonts w:ascii="Times New Roman" w:hAnsi="Times New Roman" w:cs="Times New Roman"/>
          <w:sz w:val="24"/>
          <w:szCs w:val="24"/>
        </w:rPr>
        <w:t>10804651/0100</w:t>
      </w:r>
    </w:p>
    <w:p w:rsidR="00D973F6" w:rsidRPr="00D973F6" w:rsidRDefault="00D973F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F6">
        <w:rPr>
          <w:rFonts w:ascii="Times New Roman" w:hAnsi="Times New Roman" w:cs="Times New Roman"/>
          <w:sz w:val="24"/>
          <w:szCs w:val="24"/>
        </w:rPr>
        <w:t>Kontaktní adresa pobočky:</w:t>
      </w:r>
      <w:r w:rsidRPr="00D973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73F6">
        <w:rPr>
          <w:rFonts w:ascii="Times New Roman" w:hAnsi="Times New Roman" w:cs="Times New Roman"/>
          <w:sz w:val="24"/>
          <w:szCs w:val="24"/>
        </w:rPr>
        <w:t>Otis</w:t>
      </w:r>
      <w:proofErr w:type="spellEnd"/>
      <w:r w:rsidRPr="00D973F6"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D973F6" w:rsidRPr="00D973F6" w:rsidRDefault="00D973F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F6">
        <w:rPr>
          <w:rFonts w:ascii="Times New Roman" w:hAnsi="Times New Roman" w:cs="Times New Roman"/>
          <w:sz w:val="24"/>
          <w:szCs w:val="24"/>
        </w:rPr>
        <w:tab/>
      </w:r>
      <w:r w:rsidR="004F5A96">
        <w:rPr>
          <w:rFonts w:ascii="Times New Roman" w:hAnsi="Times New Roman" w:cs="Times New Roman"/>
          <w:sz w:val="24"/>
          <w:szCs w:val="24"/>
        </w:rPr>
        <w:tab/>
      </w:r>
      <w:r w:rsidR="004F5A96">
        <w:rPr>
          <w:rFonts w:ascii="Times New Roman" w:hAnsi="Times New Roman" w:cs="Times New Roman"/>
          <w:sz w:val="24"/>
          <w:szCs w:val="24"/>
        </w:rPr>
        <w:tab/>
      </w:r>
      <w:r w:rsidR="004F5A96">
        <w:rPr>
          <w:rFonts w:ascii="Times New Roman" w:hAnsi="Times New Roman" w:cs="Times New Roman"/>
          <w:sz w:val="24"/>
          <w:szCs w:val="24"/>
        </w:rPr>
        <w:tab/>
      </w:r>
      <w:r w:rsidRPr="00D973F6">
        <w:rPr>
          <w:rFonts w:ascii="Times New Roman" w:hAnsi="Times New Roman" w:cs="Times New Roman"/>
          <w:sz w:val="24"/>
          <w:szCs w:val="24"/>
        </w:rPr>
        <w:t>Vratimovská 624/11, 718 00 Ostrava</w:t>
      </w:r>
    </w:p>
    <w:p w:rsidR="004F5A96" w:rsidRDefault="004F5A9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A96">
        <w:rPr>
          <w:rFonts w:ascii="Times New Roman" w:hAnsi="Times New Roman" w:cs="Times New Roman"/>
          <w:sz w:val="24"/>
          <w:szCs w:val="24"/>
        </w:rPr>
        <w:t>(dále jen zhotovitel)</w:t>
      </w:r>
    </w:p>
    <w:p w:rsidR="004F5A96" w:rsidRDefault="004F5A9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3A4" w:rsidRDefault="00B853A4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AC9" w:rsidRDefault="004F5A96" w:rsidP="00B85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odvoláním na ustanovení čl. 2 odst. 2.9. </w:t>
      </w:r>
      <w:r w:rsidR="007500DC">
        <w:rPr>
          <w:rFonts w:ascii="Times New Roman" w:hAnsi="Times New Roman" w:cs="Times New Roman"/>
          <w:sz w:val="24"/>
          <w:szCs w:val="24"/>
        </w:rPr>
        <w:t>S</w:t>
      </w:r>
      <w:r w:rsidR="00B853A4">
        <w:rPr>
          <w:rFonts w:ascii="Times New Roman" w:hAnsi="Times New Roman" w:cs="Times New Roman"/>
          <w:sz w:val="24"/>
          <w:szCs w:val="24"/>
        </w:rPr>
        <w:t>mlouvy</w:t>
      </w:r>
      <w:r>
        <w:rPr>
          <w:rFonts w:ascii="Times New Roman" w:hAnsi="Times New Roman" w:cs="Times New Roman"/>
          <w:sz w:val="24"/>
          <w:szCs w:val="24"/>
        </w:rPr>
        <w:t xml:space="preserve"> o dílo</w:t>
      </w:r>
      <w:r w:rsidR="00B853A4">
        <w:rPr>
          <w:rFonts w:ascii="Times New Roman" w:hAnsi="Times New Roman" w:cs="Times New Roman"/>
          <w:sz w:val="24"/>
          <w:szCs w:val="24"/>
        </w:rPr>
        <w:t xml:space="preserve"> č. M0029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AC9">
        <w:rPr>
          <w:rFonts w:ascii="Times New Roman" w:hAnsi="Times New Roman" w:cs="Times New Roman"/>
          <w:sz w:val="24"/>
          <w:szCs w:val="24"/>
        </w:rPr>
        <w:t xml:space="preserve">na servis a opravy zdvihacích zařízení ze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>
        <w:rPr>
          <w:rFonts w:ascii="Times New Roman" w:hAnsi="Times New Roman" w:cs="Times New Roman"/>
          <w:sz w:val="24"/>
          <w:szCs w:val="24"/>
        </w:rPr>
        <w:t>01.11.2021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smluvní strany dohodly na navýšení paušální ceny o výši indexu meziročního nárůstu průměrné hrubé nominální mzdy v České Republice, která za rok 2021 činí 6,1%.</w:t>
      </w:r>
    </w:p>
    <w:p w:rsidR="004C1AC9" w:rsidRDefault="004C1AC9" w:rsidP="004C1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3A4" w:rsidRDefault="00B853A4" w:rsidP="004C1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A96" w:rsidRPr="00B853A4" w:rsidRDefault="004F5A96" w:rsidP="00B853A4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3A4">
        <w:rPr>
          <w:rFonts w:ascii="Times New Roman" w:hAnsi="Times New Roman" w:cs="Times New Roman"/>
          <w:b/>
          <w:sz w:val="24"/>
          <w:szCs w:val="24"/>
        </w:rPr>
        <w:t>Změny</w:t>
      </w:r>
    </w:p>
    <w:p w:rsidR="00B853A4" w:rsidRDefault="00B853A4" w:rsidP="004C1A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1AC9" w:rsidRDefault="007500DC" w:rsidP="00B85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dodatkem se mění p</w:t>
      </w:r>
      <w:r w:rsidR="004C1AC9">
        <w:rPr>
          <w:rFonts w:ascii="Times New Roman" w:hAnsi="Times New Roman" w:cs="Times New Roman"/>
          <w:sz w:val="24"/>
          <w:szCs w:val="24"/>
        </w:rPr>
        <w:t>říloha č. 1</w:t>
      </w:r>
      <w:r w:rsidR="00B853A4">
        <w:rPr>
          <w:rFonts w:ascii="Times New Roman" w:hAnsi="Times New Roman" w:cs="Times New Roman"/>
          <w:sz w:val="24"/>
          <w:szCs w:val="24"/>
        </w:rPr>
        <w:t xml:space="preserve"> </w:t>
      </w:r>
      <w:r w:rsidR="00424834">
        <w:rPr>
          <w:rFonts w:ascii="Times New Roman" w:hAnsi="Times New Roman" w:cs="Times New Roman"/>
          <w:sz w:val="24"/>
          <w:szCs w:val="24"/>
        </w:rPr>
        <w:t xml:space="preserve">ke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24834">
        <w:rPr>
          <w:rFonts w:ascii="Times New Roman" w:hAnsi="Times New Roman" w:cs="Times New Roman"/>
          <w:sz w:val="24"/>
          <w:szCs w:val="24"/>
        </w:rPr>
        <w:t xml:space="preserve">mlouvě o dílo M0029 na servis a opravy zdvihacích zařízení uzavřené mezi uvedenými smluvními stranami dne </w:t>
      </w:r>
      <w:proofErr w:type="gramStart"/>
      <w:r w:rsidR="00424834">
        <w:rPr>
          <w:rFonts w:ascii="Times New Roman" w:hAnsi="Times New Roman" w:cs="Times New Roman"/>
          <w:sz w:val="24"/>
          <w:szCs w:val="24"/>
        </w:rPr>
        <w:t>01.11.2021</w:t>
      </w:r>
      <w:proofErr w:type="gramEnd"/>
      <w:r>
        <w:rPr>
          <w:rFonts w:ascii="Times New Roman" w:hAnsi="Times New Roman" w:cs="Times New Roman"/>
          <w:sz w:val="24"/>
          <w:szCs w:val="24"/>
        </w:rPr>
        <w:t>, která je přílohou tohoto dodatku, a to s účinností od 01.04.2022.</w:t>
      </w:r>
    </w:p>
    <w:p w:rsidR="00424834" w:rsidRDefault="00424834" w:rsidP="004C1A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53A4" w:rsidRDefault="00B853A4" w:rsidP="004C1A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53A4" w:rsidRDefault="00B853A4" w:rsidP="004C1A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1351" w:rsidRPr="004C1AC9" w:rsidRDefault="00F21351" w:rsidP="004C1A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1AC9" w:rsidRPr="00F21351" w:rsidRDefault="004C1AC9" w:rsidP="00F21351">
      <w:pPr>
        <w:pStyle w:val="Odstavecseseznamem"/>
        <w:numPr>
          <w:ilvl w:val="0"/>
          <w:numId w:val="2"/>
        </w:numPr>
        <w:spacing w:after="12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21351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Ostatní ujednání</w:t>
      </w:r>
    </w:p>
    <w:p w:rsidR="004C1AC9" w:rsidRPr="004C1AC9" w:rsidRDefault="004C1AC9" w:rsidP="004C1AC9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C1AC9">
        <w:rPr>
          <w:rFonts w:ascii="Times New Roman" w:hAnsi="Times New Roman" w:cs="Times New Roman"/>
          <w:snapToGrid w:val="0"/>
          <w:sz w:val="24"/>
          <w:szCs w:val="24"/>
        </w:rPr>
        <w:t xml:space="preserve">1. Ostatní ujednání </w:t>
      </w:r>
      <w:r w:rsidR="007500DC">
        <w:rPr>
          <w:rFonts w:ascii="Times New Roman" w:hAnsi="Times New Roman" w:cs="Times New Roman"/>
          <w:snapToGrid w:val="0"/>
          <w:sz w:val="24"/>
          <w:szCs w:val="24"/>
        </w:rPr>
        <w:t>S</w:t>
      </w:r>
      <w:r w:rsidRPr="004C1AC9">
        <w:rPr>
          <w:rFonts w:ascii="Times New Roman" w:hAnsi="Times New Roman" w:cs="Times New Roman"/>
          <w:snapToGrid w:val="0"/>
          <w:sz w:val="24"/>
          <w:szCs w:val="24"/>
        </w:rPr>
        <w:t xml:space="preserve">mlouvy o dílo </w:t>
      </w:r>
      <w:r w:rsidR="007500DC">
        <w:rPr>
          <w:rFonts w:ascii="Times New Roman" w:hAnsi="Times New Roman" w:cs="Times New Roman"/>
          <w:snapToGrid w:val="0"/>
          <w:sz w:val="24"/>
          <w:szCs w:val="24"/>
        </w:rPr>
        <w:t xml:space="preserve">č. M0029 </w:t>
      </w:r>
      <w:r w:rsidRPr="004C1AC9">
        <w:rPr>
          <w:rFonts w:ascii="Times New Roman" w:hAnsi="Times New Roman" w:cs="Times New Roman"/>
          <w:snapToGrid w:val="0"/>
          <w:sz w:val="24"/>
          <w:szCs w:val="24"/>
        </w:rPr>
        <w:t xml:space="preserve">na servis s opravy zdvihacích zařízení ze dne </w:t>
      </w:r>
      <w:proofErr w:type="gramStart"/>
      <w:r w:rsidRPr="004C1AC9">
        <w:rPr>
          <w:rFonts w:ascii="Times New Roman" w:hAnsi="Times New Roman" w:cs="Times New Roman"/>
          <w:snapToGrid w:val="0"/>
          <w:sz w:val="24"/>
          <w:szCs w:val="24"/>
        </w:rPr>
        <w:t>01.11.2021</w:t>
      </w:r>
      <w:proofErr w:type="gramEnd"/>
      <w:r w:rsidRPr="004C1AC9">
        <w:rPr>
          <w:rFonts w:ascii="Times New Roman" w:hAnsi="Times New Roman" w:cs="Times New Roman"/>
          <w:snapToGrid w:val="0"/>
          <w:sz w:val="24"/>
          <w:szCs w:val="24"/>
        </w:rPr>
        <w:t>, nedotčená tímto dodatkem č. 1, zůstávají v platnosti beze změn.</w:t>
      </w:r>
    </w:p>
    <w:p w:rsidR="004C1AC9" w:rsidRPr="004C1AC9" w:rsidRDefault="004C1AC9" w:rsidP="004C1AC9">
      <w:pPr>
        <w:spacing w:before="120" w:after="1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>3. Tento dodatek nabývá platnosti dnem podpisu oběma smluvními stranami a účinnosti dnem uveřejnění v registru smluv.</w:t>
      </w:r>
    </w:p>
    <w:p w:rsidR="004C1AC9" w:rsidRPr="004C1AC9" w:rsidRDefault="004C1AC9" w:rsidP="004C1AC9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>4. Tento dodatek je vyhotoven ve dvou stejnopisech s platností originálu, z nichž každá smluvní strana obdrží po jednom vyhotovení.</w:t>
      </w:r>
    </w:p>
    <w:p w:rsidR="004C1AC9" w:rsidRPr="004C1AC9" w:rsidRDefault="004C1AC9" w:rsidP="004C1AC9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>5. Osobní údaje uvedené v</w:t>
      </w:r>
      <w:r w:rsidR="007500DC">
        <w:rPr>
          <w:rFonts w:ascii="Times New Roman" w:hAnsi="Times New Roman" w:cs="Times New Roman"/>
          <w:iCs/>
          <w:color w:val="000000"/>
          <w:sz w:val="24"/>
          <w:szCs w:val="24"/>
        </w:rPr>
        <w:t> tomto dodatku</w:t>
      </w: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budou zpracovávány pouze za účelem plnění t</w:t>
      </w:r>
      <w:r w:rsidR="007500DC">
        <w:rPr>
          <w:rFonts w:ascii="Times New Roman" w:hAnsi="Times New Roman" w:cs="Times New Roman"/>
          <w:iCs/>
          <w:color w:val="000000"/>
          <w:sz w:val="24"/>
          <w:szCs w:val="24"/>
        </w:rPr>
        <w:t>ohoto dodatku</w:t>
      </w: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4C1AC9" w:rsidRDefault="004C1AC9" w:rsidP="004C1AC9">
      <w:pPr>
        <w:spacing w:before="120" w:after="1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6. Smluvní strany shodně prohlašují, že si tento dodatek před jeho podepsáním přečetly, že byl uzavřen po vzájemném projednání podle jejich pravé a svobodné vůle určitě, vážně a srozumitelně, nikoliv v tísni nebo za nápadně nevýhodných podmínek, a že se dohodly o celém jeho obsahu, což stvrzují svými podpisy. </w:t>
      </w:r>
    </w:p>
    <w:p w:rsidR="007500DC" w:rsidRPr="004C1AC9" w:rsidRDefault="007500DC" w:rsidP="004C1AC9">
      <w:pPr>
        <w:spacing w:before="120" w:after="1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7. Nedílnou součástí tohoto dodatku je příloha č. 1.</w:t>
      </w:r>
    </w:p>
    <w:p w:rsidR="004C1AC9" w:rsidRPr="004C1AC9" w:rsidRDefault="004C1AC9" w:rsidP="004C1AC9">
      <w:pPr>
        <w:spacing w:before="120" w:after="1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C1AC9" w:rsidRPr="004C1AC9" w:rsidRDefault="004C1AC9" w:rsidP="004C1AC9">
      <w:pPr>
        <w:spacing w:before="120" w:after="1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C1AC9" w:rsidRPr="004C1AC9" w:rsidRDefault="004C1AC9" w:rsidP="004C1AC9">
      <w:pPr>
        <w:spacing w:before="120" w:after="1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>V Českém Těšíně dne</w:t>
      </w: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ab/>
        <w:t>V Ostravě dne</w:t>
      </w:r>
    </w:p>
    <w:p w:rsidR="004C1AC9" w:rsidRPr="004C1AC9" w:rsidRDefault="004C1AC9" w:rsidP="004C1AC9">
      <w:pPr>
        <w:spacing w:before="120" w:after="1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C1AC9" w:rsidRPr="004C1AC9" w:rsidRDefault="004C1AC9" w:rsidP="004C1AC9">
      <w:pPr>
        <w:spacing w:before="120" w:after="1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C1AC9" w:rsidRPr="004C1AC9" w:rsidRDefault="004C1AC9" w:rsidP="004C1AC9">
      <w:pPr>
        <w:spacing w:before="120" w:after="1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C1AC9" w:rsidRPr="004C1AC9" w:rsidRDefault="004C1AC9" w:rsidP="004C1AC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>Mgr. Gabriela Hřebačková</w:t>
      </w: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proofErr w:type="spellStart"/>
      <w:r w:rsidR="00CC65E1">
        <w:rPr>
          <w:rFonts w:ascii="Times New Roman" w:hAnsi="Times New Roman" w:cs="Times New Roman"/>
          <w:iCs/>
          <w:color w:val="000000"/>
          <w:sz w:val="24"/>
          <w:szCs w:val="24"/>
        </w:rPr>
        <w:t>xxxxx</w:t>
      </w:r>
      <w:proofErr w:type="spellEnd"/>
    </w:p>
    <w:p w:rsidR="004C1AC9" w:rsidRPr="004C1AC9" w:rsidRDefault="004C1AC9" w:rsidP="004C1AC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>starostka města</w:t>
      </w: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CC65E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4C1AC9" w:rsidRPr="004C1AC9" w:rsidRDefault="004C1AC9" w:rsidP="004C1AC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>za objednatele</w:t>
      </w: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C1AC9">
        <w:rPr>
          <w:rFonts w:ascii="Times New Roman" w:hAnsi="Times New Roman" w:cs="Times New Roman"/>
          <w:iCs/>
          <w:color w:val="000000"/>
          <w:sz w:val="24"/>
          <w:szCs w:val="24"/>
        </w:rPr>
        <w:tab/>
        <w:t>za zhotovitele</w:t>
      </w:r>
    </w:p>
    <w:p w:rsidR="004C1AC9" w:rsidRPr="004C1AC9" w:rsidRDefault="004C1AC9" w:rsidP="004C1AC9">
      <w:pPr>
        <w:spacing w:before="120"/>
        <w:ind w:left="720" w:hanging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F2D07" w:rsidRPr="00D973F6" w:rsidRDefault="00D973F6" w:rsidP="00D9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F6">
        <w:rPr>
          <w:rFonts w:ascii="Times New Roman" w:hAnsi="Times New Roman" w:cs="Times New Roman"/>
          <w:sz w:val="24"/>
          <w:szCs w:val="24"/>
        </w:rPr>
        <w:tab/>
      </w:r>
    </w:p>
    <w:sectPr w:rsidR="007F2D07" w:rsidRPr="00D97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2A96"/>
    <w:multiLevelType w:val="hybridMultilevel"/>
    <w:tmpl w:val="D3E22772"/>
    <w:lvl w:ilvl="0" w:tplc="C794F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5D13"/>
    <w:multiLevelType w:val="hybridMultilevel"/>
    <w:tmpl w:val="AB78D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579FD"/>
    <w:multiLevelType w:val="hybridMultilevel"/>
    <w:tmpl w:val="0B668624"/>
    <w:lvl w:ilvl="0" w:tplc="B928E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79"/>
    <w:rsid w:val="00424834"/>
    <w:rsid w:val="004C1AC9"/>
    <w:rsid w:val="004F5A96"/>
    <w:rsid w:val="00643F3D"/>
    <w:rsid w:val="007500DC"/>
    <w:rsid w:val="007F2D07"/>
    <w:rsid w:val="00924D62"/>
    <w:rsid w:val="00B02279"/>
    <w:rsid w:val="00B853A4"/>
    <w:rsid w:val="00CC65E1"/>
    <w:rsid w:val="00D973F6"/>
    <w:rsid w:val="00F2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4838D-DBCB-4DE7-95E9-403D5A51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AC9"/>
    <w:pPr>
      <w:ind w:left="720"/>
      <w:contextualSpacing/>
    </w:pPr>
  </w:style>
  <w:style w:type="table" w:styleId="Mkatabulky">
    <w:name w:val="Table Grid"/>
    <w:basedOn w:val="Normlntabulka"/>
    <w:uiPriority w:val="39"/>
    <w:rsid w:val="0042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Humeličová Iveta</dc:creator>
  <cp:keywords/>
  <dc:description/>
  <cp:lastModifiedBy>Humeličová Iveta</cp:lastModifiedBy>
  <cp:revision>4</cp:revision>
  <cp:lastPrinted>2022-03-21T15:38:00Z</cp:lastPrinted>
  <dcterms:created xsi:type="dcterms:W3CDTF">2022-04-06T12:24:00Z</dcterms:created>
  <dcterms:modified xsi:type="dcterms:W3CDTF">2022-04-06T12:27:00Z</dcterms:modified>
</cp:coreProperties>
</file>