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proofErr w:type="gramStart"/>
            <w:r w:rsidRPr="002C7CB3">
              <w:rPr>
                <w:rFonts w:asciiTheme="majorBidi" w:hAnsiTheme="majorBidi" w:cstheme="majorBidi"/>
                <w:smallCaps/>
                <w:color w:val="0D0D0D"/>
                <w:sz w:val="40"/>
                <w:szCs w:val="20"/>
              </w:rPr>
              <w:t>mezi</w:t>
            </w:r>
            <w:proofErr w:type="gramEnd"/>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B66235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B0BBC">
          <w:rPr>
            <w:webHidden/>
          </w:rPr>
          <w:t>3</w:t>
        </w:r>
        <w:r w:rsidR="00FC44E2">
          <w:rPr>
            <w:webHidden/>
          </w:rPr>
          <w:fldChar w:fldCharType="end"/>
        </w:r>
      </w:hyperlink>
    </w:p>
    <w:p w14:paraId="489A6CD2" w14:textId="2B0E505D" w:rsidR="00FC44E2" w:rsidRDefault="00063831">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B0BBC">
          <w:rPr>
            <w:webHidden/>
          </w:rPr>
          <w:t>4</w:t>
        </w:r>
        <w:r w:rsidR="00FC44E2">
          <w:rPr>
            <w:webHidden/>
          </w:rPr>
          <w:fldChar w:fldCharType="end"/>
        </w:r>
      </w:hyperlink>
    </w:p>
    <w:p w14:paraId="674D946C" w14:textId="7A9E5C57" w:rsidR="00FC44E2" w:rsidRDefault="00063831">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B0BBC">
          <w:rPr>
            <w:webHidden/>
          </w:rPr>
          <w:t>5</w:t>
        </w:r>
        <w:r w:rsidR="00FC44E2">
          <w:rPr>
            <w:webHidden/>
          </w:rPr>
          <w:fldChar w:fldCharType="end"/>
        </w:r>
      </w:hyperlink>
    </w:p>
    <w:p w14:paraId="2643CECC" w14:textId="2478C08A" w:rsidR="00FC44E2" w:rsidRDefault="00063831">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B0BBC">
          <w:rPr>
            <w:webHidden/>
          </w:rPr>
          <w:t>6</w:t>
        </w:r>
        <w:r w:rsidR="00FC44E2">
          <w:rPr>
            <w:webHidden/>
          </w:rPr>
          <w:fldChar w:fldCharType="end"/>
        </w:r>
      </w:hyperlink>
    </w:p>
    <w:p w14:paraId="1261409A" w14:textId="744A430E" w:rsidR="00FC44E2" w:rsidRDefault="00063831">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B0BBC">
          <w:rPr>
            <w:webHidden/>
          </w:rPr>
          <w:t>6</w:t>
        </w:r>
        <w:r w:rsidR="00FC44E2">
          <w:rPr>
            <w:webHidden/>
          </w:rPr>
          <w:fldChar w:fldCharType="end"/>
        </w:r>
      </w:hyperlink>
    </w:p>
    <w:p w14:paraId="37F81B47" w14:textId="4AD086E9" w:rsidR="00FC44E2" w:rsidRDefault="00063831">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B0BBC">
          <w:rPr>
            <w:webHidden/>
          </w:rPr>
          <w:t>7</w:t>
        </w:r>
        <w:r w:rsidR="00FC44E2">
          <w:rPr>
            <w:webHidden/>
          </w:rPr>
          <w:fldChar w:fldCharType="end"/>
        </w:r>
      </w:hyperlink>
    </w:p>
    <w:p w14:paraId="443B49A3" w14:textId="3CB7768A" w:rsidR="00FC44E2" w:rsidRDefault="00063831">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B0BBC">
          <w:rPr>
            <w:webHidden/>
          </w:rPr>
          <w:t>8</w:t>
        </w:r>
        <w:r w:rsidR="00FC44E2">
          <w:rPr>
            <w:webHidden/>
          </w:rPr>
          <w:fldChar w:fldCharType="end"/>
        </w:r>
      </w:hyperlink>
    </w:p>
    <w:p w14:paraId="3184B9B3" w14:textId="178E3EE6" w:rsidR="00FC44E2" w:rsidRDefault="00063831">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B0BBC">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5429E73D" w14:textId="5162CDB7" w:rsidR="002C7CB3" w:rsidRDefault="002C7CB3" w:rsidP="001968A4">
      <w:pPr>
        <w:spacing w:after="0" w:line="276" w:lineRule="auto"/>
        <w:ind w:left="567"/>
        <w:jc w:val="both"/>
        <w:rPr>
          <w:rFonts w:asciiTheme="majorBidi" w:hAnsiTheme="majorBidi" w:cstheme="majorBidi"/>
          <w:sz w:val="20"/>
          <w:szCs w:val="20"/>
        </w:rPr>
      </w:pPr>
      <w:proofErr w:type="spellStart"/>
      <w:proofErr w:type="gram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w:t>
      </w:r>
      <w:proofErr w:type="gramEnd"/>
      <w:r w:rsidRPr="002C7CB3">
        <w:rPr>
          <w:rFonts w:asciiTheme="majorBidi" w:hAnsiTheme="majorBidi" w:cstheme="majorBidi"/>
          <w:sz w:val="20"/>
          <w:szCs w:val="20"/>
        </w:rPr>
        <w:t xml:space="preserve"> </w:t>
      </w:r>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 xml:space="preserve">Ing. Andreou Pfeffer </w:t>
      </w:r>
      <w:proofErr w:type="spellStart"/>
      <w:r w:rsidR="0016180D" w:rsidRPr="0016180D">
        <w:rPr>
          <w:rFonts w:ascii="Times New Roman" w:hAnsi="Times New Roman"/>
          <w:sz w:val="20"/>
          <w:szCs w:val="20"/>
        </w:rPr>
        <w:t>Ferklovou</w:t>
      </w:r>
      <w:proofErr w:type="spellEnd"/>
      <w:r w:rsidR="0016180D" w:rsidRPr="0016180D">
        <w:rPr>
          <w:rFonts w:ascii="Times New Roman" w:hAnsi="Times New Roman"/>
          <w:sz w:val="20"/>
          <w:szCs w:val="20"/>
        </w:rPr>
        <w:t>,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14:paraId="6697A1EE" w14:textId="763B978A"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D769D5" w:rsidRPr="00D769D5">
        <w:rPr>
          <w:rFonts w:asciiTheme="majorBidi" w:hAnsiTheme="majorBidi" w:cstheme="majorBidi"/>
          <w:b/>
          <w:bCs/>
        </w:rPr>
        <w:t>Karlovy Vary, Olšová Vrata – rekonstrukce místních komunikací, I. etapa</w:t>
      </w:r>
      <w:r w:rsidRPr="002C7CB3">
        <w:rPr>
          <w:rFonts w:asciiTheme="majorBidi" w:hAnsiTheme="majorBidi" w:cstheme="majorBidi"/>
        </w:rPr>
        <w:t xml:space="preserve">“, s předpokládanou hodnotou </w:t>
      </w:r>
      <w:r w:rsidR="00D769D5">
        <w:rPr>
          <w:rFonts w:asciiTheme="majorBidi" w:hAnsiTheme="majorBidi" w:cstheme="majorBidi"/>
        </w:rPr>
        <w:t>5.600</w:t>
      </w:r>
      <w:r w:rsidR="00081F4A">
        <w:rPr>
          <w:rFonts w:asciiTheme="majorBidi" w:hAnsiTheme="majorBidi" w:cstheme="majorBidi"/>
        </w:rPr>
        <w:t>.000</w:t>
      </w:r>
      <w:r w:rsidR="00D53929">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lastRenderedPageBreak/>
        <w:t>Práva a povinnosti KGS</w:t>
      </w:r>
      <w:bookmarkEnd w:id="3"/>
      <w:bookmarkEnd w:id="4"/>
      <w:bookmarkEnd w:id="5"/>
      <w:bookmarkEnd w:id="6"/>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0BA34B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0284FFB0"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55BDFD6"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60A6F9AB"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14:paraId="41C8BFB4" w14:textId="77777777"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w:t>
      </w:r>
      <w:proofErr w:type="gramStart"/>
      <w:r w:rsidRPr="002C7CB3">
        <w:rPr>
          <w:rFonts w:asciiTheme="majorBidi" w:hAnsiTheme="majorBidi" w:cstheme="majorBidi"/>
        </w:rPr>
        <w:t>1.1., a to</w:t>
      </w:r>
      <w:proofErr w:type="gramEnd"/>
      <w:r w:rsidRPr="002C7CB3">
        <w:rPr>
          <w:rFonts w:asciiTheme="majorBidi" w:hAnsiTheme="majorBidi" w:cstheme="majorBidi"/>
        </w:rPr>
        <w:t xml:space="preserve">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15.000,- Kč bez DPH</w:t>
      </w:r>
      <w:r w:rsidR="00E03487">
        <w:rPr>
          <w:rFonts w:asciiTheme="majorBidi" w:hAnsiTheme="majorBidi" w:cstheme="majorBidi"/>
        </w:rPr>
        <w:t>.</w:t>
      </w:r>
    </w:p>
    <w:p w14:paraId="2ED4CF41" w14:textId="77777777"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w:t>
      </w:r>
      <w:proofErr w:type="gramStart"/>
      <w:r>
        <w:rPr>
          <w:rFonts w:asciiTheme="majorBidi" w:hAnsiTheme="majorBidi" w:cstheme="majorBidi"/>
        </w:rPr>
        <w:t>opakovaní</w:t>
      </w:r>
      <w:proofErr w:type="gramEnd"/>
      <w:r>
        <w:rPr>
          <w:rFonts w:asciiTheme="majorBidi" w:hAnsiTheme="majorBidi" w:cstheme="majorBidi"/>
        </w:rPr>
        <w:t xml:space="preserve">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 xml:space="preserve">Smluvní strany se dohodly, že nárok na odměnu za poskytování Služeb sjednanou v odst. </w:t>
      </w:r>
      <w:proofErr w:type="gramStart"/>
      <w:r w:rsidRPr="009967CD">
        <w:rPr>
          <w:rFonts w:asciiTheme="majorBidi" w:hAnsiTheme="majorBidi" w:cstheme="majorBidi"/>
        </w:rPr>
        <w:t>5.1. vzniká</w:t>
      </w:r>
      <w:proofErr w:type="gramEnd"/>
      <w:r w:rsidRPr="009967CD">
        <w:rPr>
          <w:rFonts w:asciiTheme="majorBidi" w:hAnsiTheme="majorBidi" w:cstheme="majorBidi"/>
        </w:rPr>
        <w:t xml:space="preserve">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Odměna uvedená v odst. </w:t>
      </w:r>
      <w:proofErr w:type="gramStart"/>
      <w:r w:rsidRPr="002C7CB3">
        <w:rPr>
          <w:rFonts w:asciiTheme="majorBidi" w:hAnsiTheme="majorBidi" w:cstheme="majorBidi"/>
        </w:rPr>
        <w:t>5.1. je</w:t>
      </w:r>
      <w:proofErr w:type="gramEnd"/>
      <w:r w:rsidRPr="002C7CB3">
        <w:rPr>
          <w:rFonts w:asciiTheme="majorBidi" w:hAnsiTheme="majorBidi" w:cstheme="majorBidi"/>
        </w:rPr>
        <w:t xml:space="preserv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w:t>
      </w:r>
      <w:proofErr w:type="gramStart"/>
      <w:r w:rsidRPr="002C7CB3">
        <w:rPr>
          <w:rFonts w:asciiTheme="majorBidi" w:hAnsiTheme="majorBidi" w:cstheme="majorBidi"/>
        </w:rPr>
        <w:t>1.1., jejímž</w:t>
      </w:r>
      <w:proofErr w:type="gramEnd"/>
      <w:r w:rsidRPr="002C7CB3">
        <w:rPr>
          <w:rFonts w:asciiTheme="majorBidi" w:hAnsiTheme="majorBidi" w:cstheme="majorBidi"/>
        </w:rPr>
        <w:t xml:space="preserve">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lastRenderedPageBreak/>
        <w:t>Oznamování</w:t>
      </w:r>
      <w:bookmarkEnd w:id="27"/>
      <w:bookmarkEnd w:id="28"/>
      <w:bookmarkEnd w:id="29"/>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14:paraId="4084919F" w14:textId="77777777"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77777777"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532217308"/>
      <w:r w:rsidRPr="002C7CB3">
        <w:rPr>
          <w:rFonts w:asciiTheme="majorBidi" w:hAnsiTheme="majorBidi" w:cstheme="majorBidi"/>
          <w:szCs w:val="20"/>
        </w:rPr>
        <w:t>Závěrečná ustanovení</w:t>
      </w:r>
      <w:bookmarkEnd w:id="32"/>
      <w:bookmarkEnd w:id="33"/>
      <w:bookmarkEnd w:id="34"/>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7777777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w:t>
      </w:r>
      <w:proofErr w:type="spellStart"/>
      <w:r w:rsidRPr="00B61617">
        <w:rPr>
          <w:rFonts w:asciiTheme="majorBidi" w:hAnsiTheme="majorBidi" w:cstheme="majorBidi"/>
        </w:rPr>
        <w:t>ust</w:t>
      </w:r>
      <w:proofErr w:type="spellEnd"/>
      <w:r w:rsidRPr="00B61617">
        <w:rPr>
          <w:rFonts w:asciiTheme="majorBidi" w:hAnsiTheme="majorBidi" w:cstheme="majorBidi"/>
        </w:rPr>
        <w:t xml:space="preserve">.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54B7CB2D"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3A3B3874" w14:textId="77777777" w:rsidR="00F30D3A" w:rsidRDefault="00F30D3A" w:rsidP="00F30D3A">
      <w:pPr>
        <w:pStyle w:val="Nadpis1-BS"/>
        <w:numPr>
          <w:ilvl w:val="0"/>
          <w:numId w:val="0"/>
        </w:numPr>
        <w:ind w:left="1134" w:hanging="1134"/>
        <w:rPr>
          <w:rFonts w:ascii="Tahoma" w:hAnsi="Tahoma" w:cs="Tahoma"/>
          <w:bCs/>
          <w:iCs/>
          <w:sz w:val="20"/>
        </w:rPr>
      </w:pPr>
    </w:p>
    <w:p w14:paraId="29FA64C0" w14:textId="4AE775CC" w:rsidR="00F30D3A" w:rsidRDefault="00F30D3A" w:rsidP="00F30D3A">
      <w:pPr>
        <w:pStyle w:val="Nadpis1-BS"/>
        <w:numPr>
          <w:ilvl w:val="0"/>
          <w:numId w:val="0"/>
        </w:numPr>
        <w:ind w:left="1134" w:hanging="1134"/>
      </w:pPr>
      <w:r w:rsidRPr="0011245D">
        <w:rPr>
          <w:rFonts w:ascii="Tahoma" w:hAnsi="Tahoma" w:cs="Tahoma"/>
          <w:bCs/>
          <w:iCs/>
          <w:sz w:val="20"/>
        </w:rPr>
        <w:t>V Praz</w:t>
      </w:r>
      <w:r w:rsidR="00FE0D42">
        <w:rPr>
          <w:rFonts w:ascii="Tahoma" w:hAnsi="Tahoma" w:cs="Tahoma"/>
          <w:bCs/>
          <w:iCs/>
          <w:sz w:val="20"/>
        </w:rPr>
        <w:t>e  dne 22.3.2022</w:t>
      </w:r>
      <w:r>
        <w:rPr>
          <w:rFonts w:ascii="Tahoma" w:hAnsi="Tahoma" w:cs="Tahoma"/>
          <w:bCs/>
          <w:iCs/>
          <w:sz w:val="20"/>
        </w:rPr>
        <w:t xml:space="preserve">            </w:t>
      </w:r>
      <w:r w:rsidR="00FE0D42">
        <w:rPr>
          <w:rFonts w:ascii="Tahoma" w:hAnsi="Tahoma" w:cs="Tahoma"/>
          <w:bCs/>
          <w:iCs/>
          <w:sz w:val="20"/>
        </w:rPr>
        <w:t xml:space="preserve">                                 </w:t>
      </w:r>
      <w:r>
        <w:rPr>
          <w:rFonts w:ascii="Tahoma" w:hAnsi="Tahoma" w:cs="Tahoma"/>
          <w:bCs/>
          <w:iCs/>
          <w:sz w:val="20"/>
        </w:rPr>
        <w:t xml:space="preserve">V Karlových </w:t>
      </w:r>
      <w:r w:rsidR="00FE0D42">
        <w:rPr>
          <w:rFonts w:ascii="Tahoma" w:hAnsi="Tahoma" w:cs="Tahoma"/>
          <w:bCs/>
          <w:iCs/>
          <w:sz w:val="20"/>
        </w:rPr>
        <w:t xml:space="preserve">Varech </w:t>
      </w:r>
      <w:proofErr w:type="gramStart"/>
      <w:r w:rsidR="00FE0D42">
        <w:rPr>
          <w:rFonts w:ascii="Tahoma" w:hAnsi="Tahoma" w:cs="Tahoma"/>
          <w:bCs/>
          <w:iCs/>
          <w:sz w:val="20"/>
        </w:rPr>
        <w:t>30.3.2022</w:t>
      </w:r>
      <w:bookmarkStart w:id="35" w:name="_GoBack"/>
      <w:bookmarkEnd w:id="35"/>
      <w:proofErr w:type="gramEnd"/>
      <w:r w:rsidRPr="0011245D">
        <w:rPr>
          <w:rFonts w:ascii="Tahoma" w:hAnsi="Tahoma" w:cs="Tahoma"/>
          <w:bCs/>
          <w:iCs/>
          <w:sz w:val="20"/>
        </w:rPr>
        <w:t xml:space="preserve">                                                                   </w:t>
      </w:r>
    </w:p>
    <w:p w14:paraId="0A660A54" w14:textId="77777777" w:rsidR="005A21E7" w:rsidRPr="00772797" w:rsidRDefault="005A21E7" w:rsidP="005A21E7">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38B5E8B6"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2F325364" w:rsidR="002C7CB3" w:rsidRPr="002C7CB3" w:rsidRDefault="002C7CB3" w:rsidP="00772797">
            <w:pPr>
              <w:pStyle w:val="Nadpis5-BS"/>
              <w:numPr>
                <w:ilvl w:val="0"/>
                <w:numId w:val="0"/>
              </w:numPr>
              <w:spacing w:before="0" w:after="0"/>
              <w:jc w:val="left"/>
              <w:rPr>
                <w:rFonts w:asciiTheme="majorBidi" w:hAnsiTheme="majorBidi" w:cstheme="majorBidi"/>
              </w:rPr>
            </w:pP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77777777"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0286" w14:textId="77777777" w:rsidR="00063831" w:rsidRDefault="00063831" w:rsidP="00A164F9">
      <w:r>
        <w:separator/>
      </w:r>
    </w:p>
  </w:endnote>
  <w:endnote w:type="continuationSeparator" w:id="0">
    <w:p w14:paraId="35C35D33" w14:textId="77777777" w:rsidR="00063831" w:rsidRDefault="00063831"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6B32B4CF"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FE0D42">
      <w:rPr>
        <w:rFonts w:ascii="Times New Roman" w:hAnsi="Times New Roman"/>
        <w:noProof/>
        <w:sz w:val="20"/>
        <w:szCs w:val="20"/>
      </w:rPr>
      <w:t>8</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FE0D42">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EB046" w14:textId="77777777" w:rsidR="00063831" w:rsidRDefault="00063831" w:rsidP="00A164F9">
      <w:r>
        <w:separator/>
      </w:r>
    </w:p>
  </w:footnote>
  <w:footnote w:type="continuationSeparator" w:id="0">
    <w:p w14:paraId="79422BE8" w14:textId="77777777" w:rsidR="00063831" w:rsidRDefault="00063831"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3831"/>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72F"/>
    <w:rsid w:val="00237DFC"/>
    <w:rsid w:val="00241012"/>
    <w:rsid w:val="00244E28"/>
    <w:rsid w:val="0024698E"/>
    <w:rsid w:val="00246F81"/>
    <w:rsid w:val="00257674"/>
    <w:rsid w:val="002725F4"/>
    <w:rsid w:val="0028481C"/>
    <w:rsid w:val="00287A55"/>
    <w:rsid w:val="002A22F8"/>
    <w:rsid w:val="002B0C2A"/>
    <w:rsid w:val="002B1157"/>
    <w:rsid w:val="002C1CFD"/>
    <w:rsid w:val="002C7CB3"/>
    <w:rsid w:val="002D48A2"/>
    <w:rsid w:val="002D5A65"/>
    <w:rsid w:val="002E142E"/>
    <w:rsid w:val="002E23BE"/>
    <w:rsid w:val="002F019A"/>
    <w:rsid w:val="002F1A52"/>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E1528"/>
    <w:rsid w:val="00701692"/>
    <w:rsid w:val="007022E7"/>
    <w:rsid w:val="0071103E"/>
    <w:rsid w:val="00715F28"/>
    <w:rsid w:val="00716249"/>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037"/>
    <w:rsid w:val="00D548D4"/>
    <w:rsid w:val="00D55D28"/>
    <w:rsid w:val="00D60CA0"/>
    <w:rsid w:val="00D616AB"/>
    <w:rsid w:val="00D61A3A"/>
    <w:rsid w:val="00D6216E"/>
    <w:rsid w:val="00D67C72"/>
    <w:rsid w:val="00D708EB"/>
    <w:rsid w:val="00D724DC"/>
    <w:rsid w:val="00D729AE"/>
    <w:rsid w:val="00D72B53"/>
    <w:rsid w:val="00D75A1B"/>
    <w:rsid w:val="00D769D5"/>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974C3"/>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0D3A"/>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0BBC"/>
    <w:rsid w:val="00FB25C5"/>
    <w:rsid w:val="00FC10F1"/>
    <w:rsid w:val="00FC2E3B"/>
    <w:rsid w:val="00FC3432"/>
    <w:rsid w:val="00FC44E2"/>
    <w:rsid w:val="00FC638C"/>
    <w:rsid w:val="00FD2544"/>
    <w:rsid w:val="00FE0C6F"/>
    <w:rsid w:val="00FE0D42"/>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18928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2" ma:contentTypeDescription="Vytvoří nový dokument" ma:contentTypeScope="" ma:versionID="ab3a0cfacdb1f29fb762734e2bfd0b9a">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4e32681dbd8f8c264383daef0cff93e6"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CD79-13FC-44F2-AB88-6246A29F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3.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9E809E-A2E9-4DDE-9ACF-C1883932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6</TotalTime>
  <Pages>1</Pages>
  <Words>2996</Words>
  <Characters>17681</Characters>
  <Application>Microsoft Office Word</Application>
  <DocSecurity>0</DocSecurity>
  <Lines>147</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Riedl Daniel</cp:lastModifiedBy>
  <cp:revision>8</cp:revision>
  <cp:lastPrinted>2022-03-03T09:57:00Z</cp:lastPrinted>
  <dcterms:created xsi:type="dcterms:W3CDTF">2022-03-03T09:56:00Z</dcterms:created>
  <dcterms:modified xsi:type="dcterms:W3CDTF">2022-04-05T13:24:00Z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