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610954">
        <w:rPr>
          <w:rFonts w:ascii="Segoe UI" w:hAnsi="Segoe UI" w:cs="Segoe UI"/>
          <w:color w:val="808080" w:themeColor="background1" w:themeShade="80"/>
          <w:sz w:val="32"/>
          <w:szCs w:val="32"/>
        </w:rPr>
        <w:t xml:space="preserve">Smlouva č. </w:t>
      </w:r>
      <w:r w:rsidR="0069142D" w:rsidRPr="00610954">
        <w:rPr>
          <w:rFonts w:ascii="Segoe UI" w:hAnsi="Segoe UI" w:cs="Segoe UI"/>
          <w:color w:val="808080" w:themeColor="background1" w:themeShade="80"/>
          <w:sz w:val="32"/>
          <w:szCs w:val="32"/>
        </w:rPr>
        <w:t>1190901317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610954" w:rsidRDefault="00C15DEC" w:rsidP="00FD4800">
      <w:pPr>
        <w:pStyle w:val="Zkladntext"/>
        <w:ind w:left="1752" w:hanging="1752"/>
        <w:jc w:val="both"/>
        <w:rPr>
          <w:rFonts w:ascii="Segoe UI" w:hAnsi="Segoe UI" w:cs="Segoe UI"/>
          <w:color w:val="auto"/>
          <w:sz w:val="20"/>
        </w:rPr>
      </w:pPr>
      <w:r w:rsidRPr="00610954">
        <w:rPr>
          <w:rFonts w:ascii="Segoe UI" w:hAnsi="Segoe UI" w:cs="Segoe UI"/>
          <w:color w:val="auto"/>
          <w:sz w:val="20"/>
        </w:rPr>
        <w:t>(dále jen „</w:t>
      </w:r>
      <w:r w:rsidR="00177043" w:rsidRPr="00610954">
        <w:rPr>
          <w:rFonts w:ascii="Segoe UI" w:hAnsi="Segoe UI" w:cs="Segoe UI"/>
          <w:color w:val="auto"/>
          <w:sz w:val="20"/>
        </w:rPr>
        <w:t>Fond</w:t>
      </w:r>
      <w:r w:rsidRPr="00610954">
        <w:rPr>
          <w:rFonts w:ascii="Segoe UI" w:hAnsi="Segoe UI" w:cs="Segoe UI"/>
          <w:color w:val="auto"/>
          <w:sz w:val="20"/>
        </w:rPr>
        <w:t>“</w:t>
      </w:r>
      <w:r w:rsidR="00177043" w:rsidRPr="00610954">
        <w:rPr>
          <w:rFonts w:ascii="Segoe UI" w:hAnsi="Segoe UI" w:cs="Segoe UI"/>
          <w:color w:val="auto"/>
          <w:sz w:val="20"/>
        </w:rPr>
        <w:t>)</w:t>
      </w:r>
    </w:p>
    <w:p w:rsidR="00B446F7" w:rsidRPr="00610954" w:rsidRDefault="00B446F7" w:rsidP="007E1C0B">
      <w:pPr>
        <w:pStyle w:val="Zkladntext"/>
        <w:tabs>
          <w:tab w:val="left" w:pos="1752"/>
        </w:tabs>
        <w:jc w:val="both"/>
        <w:rPr>
          <w:rFonts w:ascii="Segoe UI" w:hAnsi="Segoe UI" w:cs="Segoe UI"/>
          <w:color w:val="auto"/>
          <w:sz w:val="20"/>
        </w:rPr>
      </w:pPr>
    </w:p>
    <w:p w:rsidR="00B446F7" w:rsidRPr="00610954" w:rsidRDefault="00B446F7" w:rsidP="007E1C0B">
      <w:pPr>
        <w:pStyle w:val="Zkladntext"/>
        <w:jc w:val="both"/>
        <w:rPr>
          <w:rFonts w:ascii="Segoe UI" w:hAnsi="Segoe UI" w:cs="Segoe UI"/>
          <w:color w:val="auto"/>
          <w:sz w:val="20"/>
        </w:rPr>
      </w:pPr>
      <w:r w:rsidRPr="00610954">
        <w:rPr>
          <w:rFonts w:ascii="Segoe UI" w:hAnsi="Segoe UI" w:cs="Segoe UI"/>
          <w:color w:val="auto"/>
          <w:sz w:val="20"/>
        </w:rPr>
        <w:t>a</w:t>
      </w:r>
    </w:p>
    <w:p w:rsidR="001D45AE" w:rsidRPr="00610954" w:rsidRDefault="001D45AE" w:rsidP="007E1C0B">
      <w:pPr>
        <w:pStyle w:val="Zkladntext"/>
        <w:jc w:val="both"/>
        <w:rPr>
          <w:rFonts w:ascii="Segoe UI" w:hAnsi="Segoe UI" w:cs="Segoe UI"/>
          <w:color w:val="auto"/>
          <w:sz w:val="20"/>
        </w:rPr>
      </w:pPr>
    </w:p>
    <w:p w:rsidR="00591725" w:rsidRPr="00610954" w:rsidRDefault="00591725" w:rsidP="003D3AFC">
      <w:pPr>
        <w:pStyle w:val="Zkladntext"/>
        <w:jc w:val="both"/>
        <w:rPr>
          <w:rFonts w:ascii="Tahoma" w:hAnsi="Tahoma" w:cs="Tahoma"/>
          <w:b/>
          <w:bCs/>
          <w:sz w:val="23"/>
          <w:szCs w:val="23"/>
          <w:shd w:val="clear" w:color="auto" w:fill="F2F2F2"/>
        </w:rPr>
      </w:pPr>
      <w:r w:rsidRPr="00610954">
        <w:rPr>
          <w:rFonts w:ascii="Segoe UI" w:hAnsi="Segoe UI" w:cs="Segoe UI"/>
          <w:b/>
          <w:color w:val="auto"/>
          <w:sz w:val="20"/>
        </w:rPr>
        <w:t>BIGGEST s.r.o.</w:t>
      </w:r>
    </w:p>
    <w:p w:rsidR="00B402EF" w:rsidRPr="00610954" w:rsidRDefault="00B402EF" w:rsidP="003D3AFC">
      <w:pPr>
        <w:pStyle w:val="Zkladntext"/>
        <w:jc w:val="both"/>
        <w:rPr>
          <w:rFonts w:ascii="Segoe UI" w:hAnsi="Segoe UI" w:cs="Segoe UI"/>
          <w:color w:val="auto"/>
          <w:sz w:val="20"/>
        </w:rPr>
      </w:pPr>
      <w:r w:rsidRPr="00610954">
        <w:rPr>
          <w:rFonts w:ascii="Segoe UI" w:hAnsi="Segoe UI" w:cs="Segoe UI"/>
          <w:color w:val="auto"/>
          <w:sz w:val="20"/>
        </w:rPr>
        <w:t xml:space="preserve">se sídlem: </w:t>
      </w:r>
      <w:r w:rsidRPr="00610954">
        <w:rPr>
          <w:rFonts w:ascii="Segoe UI" w:hAnsi="Segoe UI" w:cs="Segoe UI"/>
          <w:color w:val="auto"/>
          <w:sz w:val="20"/>
        </w:rPr>
        <w:tab/>
      </w:r>
      <w:r w:rsidRPr="00610954">
        <w:rPr>
          <w:rFonts w:ascii="Segoe UI" w:hAnsi="Segoe UI" w:cs="Segoe UI"/>
          <w:color w:val="auto"/>
          <w:sz w:val="20"/>
        </w:rPr>
        <w:tab/>
      </w:r>
      <w:r w:rsidRPr="00610954">
        <w:rPr>
          <w:rFonts w:ascii="Segoe UI" w:hAnsi="Segoe UI" w:cs="Segoe UI"/>
          <w:color w:val="auto"/>
          <w:sz w:val="20"/>
        </w:rPr>
        <w:tab/>
      </w:r>
      <w:r w:rsidR="00591725" w:rsidRPr="00610954">
        <w:rPr>
          <w:rFonts w:ascii="Segoe UI" w:hAnsi="Segoe UI" w:cs="Segoe UI"/>
          <w:color w:val="auto"/>
          <w:sz w:val="20"/>
        </w:rPr>
        <w:t>Borská 1232/40a, Skvrňany, 301 00 Plzeň</w:t>
      </w:r>
    </w:p>
    <w:p w:rsidR="00B402EF" w:rsidRPr="00610954" w:rsidRDefault="00B402EF" w:rsidP="00B402EF">
      <w:pPr>
        <w:pStyle w:val="Zkladntext"/>
        <w:jc w:val="both"/>
        <w:rPr>
          <w:rFonts w:ascii="Segoe UI" w:hAnsi="Segoe UI" w:cs="Segoe UI"/>
          <w:color w:val="auto"/>
          <w:sz w:val="20"/>
        </w:rPr>
      </w:pPr>
      <w:r w:rsidRPr="00610954">
        <w:rPr>
          <w:rFonts w:ascii="Segoe UI" w:hAnsi="Segoe UI" w:cs="Segoe UI"/>
          <w:color w:val="auto"/>
          <w:sz w:val="20"/>
        </w:rPr>
        <w:t xml:space="preserve">korespondenční adresa: </w:t>
      </w:r>
      <w:r w:rsidRPr="00610954">
        <w:rPr>
          <w:rFonts w:ascii="Segoe UI" w:hAnsi="Segoe UI" w:cs="Segoe UI"/>
          <w:color w:val="auto"/>
          <w:sz w:val="20"/>
        </w:rPr>
        <w:tab/>
      </w:r>
      <w:r w:rsidRPr="00610954">
        <w:rPr>
          <w:rFonts w:ascii="Segoe UI" w:hAnsi="Segoe UI" w:cs="Segoe UI"/>
          <w:color w:val="auto"/>
          <w:sz w:val="20"/>
        </w:rPr>
        <w:tab/>
      </w:r>
      <w:r w:rsidR="00591725" w:rsidRPr="00610954">
        <w:rPr>
          <w:rFonts w:ascii="Segoe UI" w:hAnsi="Segoe UI" w:cs="Segoe UI"/>
          <w:color w:val="auto"/>
          <w:sz w:val="20"/>
        </w:rPr>
        <w:t>Plzeňská 639, 338 05 Mýto</w:t>
      </w:r>
    </w:p>
    <w:p w:rsidR="00B402EF" w:rsidRPr="00610954" w:rsidRDefault="00B402EF" w:rsidP="00B402EF">
      <w:pPr>
        <w:pStyle w:val="Zkladntext"/>
        <w:jc w:val="both"/>
        <w:rPr>
          <w:rFonts w:ascii="Segoe UI" w:hAnsi="Segoe UI" w:cs="Segoe UI"/>
          <w:color w:val="auto"/>
          <w:sz w:val="20"/>
        </w:rPr>
      </w:pPr>
      <w:r w:rsidRPr="00610954">
        <w:rPr>
          <w:rFonts w:ascii="Segoe UI" w:hAnsi="Segoe UI" w:cs="Segoe UI"/>
          <w:color w:val="auto"/>
          <w:sz w:val="20"/>
        </w:rPr>
        <w:t xml:space="preserve">IČO: </w:t>
      </w:r>
      <w:r w:rsidRPr="00610954">
        <w:rPr>
          <w:rFonts w:ascii="Segoe UI" w:hAnsi="Segoe UI" w:cs="Segoe UI"/>
          <w:color w:val="auto"/>
          <w:sz w:val="20"/>
        </w:rPr>
        <w:tab/>
      </w:r>
      <w:r w:rsidRPr="00610954">
        <w:rPr>
          <w:rFonts w:ascii="Segoe UI" w:hAnsi="Segoe UI" w:cs="Segoe UI"/>
          <w:color w:val="auto"/>
          <w:sz w:val="20"/>
        </w:rPr>
        <w:tab/>
      </w:r>
      <w:r w:rsidRPr="00610954">
        <w:rPr>
          <w:rFonts w:ascii="Segoe UI" w:hAnsi="Segoe UI" w:cs="Segoe UI"/>
          <w:color w:val="auto"/>
          <w:sz w:val="20"/>
        </w:rPr>
        <w:tab/>
      </w:r>
      <w:r w:rsidRPr="00610954">
        <w:rPr>
          <w:rFonts w:ascii="Segoe UI" w:hAnsi="Segoe UI" w:cs="Segoe UI"/>
          <w:color w:val="auto"/>
          <w:sz w:val="20"/>
        </w:rPr>
        <w:tab/>
      </w:r>
      <w:r w:rsidR="00591725" w:rsidRPr="00610954">
        <w:rPr>
          <w:rFonts w:ascii="Segoe UI" w:hAnsi="Segoe UI" w:cs="Segoe UI"/>
          <w:color w:val="auto"/>
          <w:sz w:val="20"/>
        </w:rPr>
        <w:t>26080630</w:t>
      </w:r>
    </w:p>
    <w:p w:rsidR="00B402EF" w:rsidRPr="00610954" w:rsidRDefault="00B402EF" w:rsidP="00B402EF">
      <w:pPr>
        <w:pStyle w:val="Zkladntext"/>
        <w:jc w:val="both"/>
        <w:rPr>
          <w:rFonts w:ascii="Segoe UI" w:hAnsi="Segoe UI" w:cs="Segoe UI"/>
          <w:color w:val="auto"/>
          <w:sz w:val="20"/>
        </w:rPr>
      </w:pPr>
      <w:r w:rsidRPr="00610954">
        <w:rPr>
          <w:rFonts w:ascii="Segoe UI" w:hAnsi="Segoe UI" w:cs="Segoe UI"/>
          <w:color w:val="auto"/>
          <w:sz w:val="20"/>
        </w:rPr>
        <w:t xml:space="preserve">zastoupený: </w:t>
      </w:r>
      <w:r w:rsidRPr="00610954">
        <w:rPr>
          <w:rFonts w:ascii="Segoe UI" w:hAnsi="Segoe UI" w:cs="Segoe UI"/>
          <w:color w:val="auto"/>
          <w:sz w:val="20"/>
        </w:rPr>
        <w:tab/>
      </w:r>
      <w:r w:rsidRPr="00610954">
        <w:rPr>
          <w:rFonts w:ascii="Segoe UI" w:hAnsi="Segoe UI" w:cs="Segoe UI"/>
          <w:color w:val="auto"/>
          <w:sz w:val="20"/>
        </w:rPr>
        <w:tab/>
      </w:r>
      <w:r w:rsidRPr="00610954">
        <w:rPr>
          <w:rFonts w:ascii="Segoe UI" w:hAnsi="Segoe UI" w:cs="Segoe UI"/>
          <w:color w:val="auto"/>
          <w:sz w:val="20"/>
        </w:rPr>
        <w:tab/>
      </w:r>
      <w:r w:rsidR="00591725" w:rsidRPr="00610954">
        <w:rPr>
          <w:rFonts w:ascii="Segoe UI" w:hAnsi="Segoe UI" w:cs="Segoe UI"/>
          <w:color w:val="auto"/>
          <w:sz w:val="20"/>
        </w:rPr>
        <w:t>Robertem Benešem, jednatelem společnosti</w:t>
      </w:r>
    </w:p>
    <w:p w:rsidR="00B402EF" w:rsidRPr="00610954" w:rsidRDefault="00B402EF" w:rsidP="00B402EF">
      <w:pPr>
        <w:pStyle w:val="Zkladntext"/>
        <w:ind w:left="1752" w:hanging="1752"/>
        <w:jc w:val="both"/>
        <w:rPr>
          <w:rFonts w:ascii="Segoe UI" w:hAnsi="Segoe UI" w:cs="Segoe UI"/>
          <w:color w:val="auto"/>
          <w:sz w:val="20"/>
        </w:rPr>
      </w:pPr>
      <w:r w:rsidRPr="00610954">
        <w:rPr>
          <w:rFonts w:ascii="Segoe UI" w:hAnsi="Segoe UI" w:cs="Segoe UI"/>
          <w:color w:val="auto"/>
          <w:sz w:val="20"/>
        </w:rPr>
        <w:t xml:space="preserve">bankovní spojení: </w:t>
      </w:r>
      <w:r w:rsidRPr="00610954">
        <w:rPr>
          <w:rFonts w:ascii="Segoe UI" w:hAnsi="Segoe UI" w:cs="Segoe UI"/>
          <w:color w:val="auto"/>
          <w:sz w:val="20"/>
        </w:rPr>
        <w:tab/>
      </w:r>
      <w:r w:rsidRPr="00610954">
        <w:rPr>
          <w:rFonts w:ascii="Segoe UI" w:hAnsi="Segoe UI" w:cs="Segoe UI"/>
          <w:color w:val="auto"/>
          <w:sz w:val="20"/>
        </w:rPr>
        <w:tab/>
      </w:r>
      <w:r w:rsidRPr="00610954">
        <w:rPr>
          <w:rFonts w:ascii="Segoe UI" w:hAnsi="Segoe UI" w:cs="Segoe UI"/>
          <w:color w:val="auto"/>
          <w:sz w:val="20"/>
        </w:rPr>
        <w:tab/>
      </w:r>
      <w:r w:rsidR="00591725" w:rsidRPr="00610954">
        <w:rPr>
          <w:rFonts w:ascii="Segoe UI" w:hAnsi="Segoe UI" w:cs="Segoe UI"/>
          <w:color w:val="auto"/>
          <w:sz w:val="20"/>
        </w:rPr>
        <w:t>Československá obchodní banka, a.s.</w:t>
      </w:r>
    </w:p>
    <w:p w:rsidR="00B402EF" w:rsidRPr="00610954" w:rsidRDefault="00B402EF" w:rsidP="00B402EF">
      <w:pPr>
        <w:pStyle w:val="Zkladntext"/>
        <w:ind w:left="1752" w:hanging="1752"/>
        <w:jc w:val="both"/>
        <w:rPr>
          <w:rFonts w:ascii="Segoe UI" w:hAnsi="Segoe UI" w:cs="Segoe UI"/>
          <w:color w:val="auto"/>
          <w:sz w:val="20"/>
        </w:rPr>
      </w:pPr>
      <w:r w:rsidRPr="00610954">
        <w:rPr>
          <w:rFonts w:ascii="Segoe UI" w:hAnsi="Segoe UI" w:cs="Segoe UI"/>
          <w:color w:val="auto"/>
          <w:sz w:val="20"/>
        </w:rPr>
        <w:t>číslo účtu:</w:t>
      </w:r>
      <w:r w:rsidRPr="00610954">
        <w:rPr>
          <w:rFonts w:ascii="Segoe UI" w:hAnsi="Segoe UI" w:cs="Segoe UI"/>
          <w:color w:val="auto"/>
          <w:sz w:val="20"/>
        </w:rPr>
        <w:tab/>
      </w:r>
      <w:r w:rsidRPr="00610954">
        <w:rPr>
          <w:rFonts w:ascii="Segoe UI" w:hAnsi="Segoe UI" w:cs="Segoe UI"/>
          <w:color w:val="auto"/>
          <w:sz w:val="20"/>
        </w:rPr>
        <w:tab/>
      </w:r>
      <w:r w:rsidRPr="00610954">
        <w:rPr>
          <w:rFonts w:ascii="Segoe UI" w:hAnsi="Segoe UI" w:cs="Segoe UI"/>
          <w:color w:val="auto"/>
          <w:sz w:val="20"/>
        </w:rPr>
        <w:tab/>
      </w:r>
      <w:r w:rsidR="00591725" w:rsidRPr="00610954">
        <w:rPr>
          <w:rFonts w:ascii="Segoe UI" w:hAnsi="Segoe UI" w:cs="Segoe UI"/>
          <w:color w:val="auto"/>
          <w:sz w:val="20"/>
        </w:rPr>
        <w:t>192633135/0300</w:t>
      </w:r>
    </w:p>
    <w:p w:rsidR="00610954" w:rsidRPr="00610954" w:rsidRDefault="00610954" w:rsidP="00610954">
      <w:pPr>
        <w:pStyle w:val="Zkladntext"/>
        <w:jc w:val="both"/>
        <w:rPr>
          <w:rFonts w:ascii="Segoe UI" w:hAnsi="Segoe UI" w:cs="Segoe UI"/>
          <w:color w:val="auto"/>
          <w:sz w:val="20"/>
        </w:rPr>
      </w:pPr>
      <w:r w:rsidRPr="00610954">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610954">
        <w:rPr>
          <w:rFonts w:ascii="Segoe UI" w:hAnsi="Segoe UI" w:cs="Segoe UI"/>
          <w:color w:val="auto"/>
          <w:sz w:val="20"/>
        </w:rPr>
        <w:t>048376/2022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610954">
        <w:rPr>
          <w:rFonts w:ascii="Segoe UI" w:hAnsi="Segoe UI" w:cs="Segoe UI"/>
          <w:color w:val="auto"/>
          <w:sz w:val="20"/>
        </w:rPr>
        <w:t>9. 3. 2022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610954"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 xml:space="preserve">vydanou podle čl. 3 Směrnice MŽP (dále jen „Výzva“), a že náležitosti akce odpovídají podmínkám stanoveným touto </w:t>
      </w:r>
      <w:r w:rsidRPr="00610954">
        <w:rPr>
          <w:rFonts w:ascii="Segoe UI" w:hAnsi="Segoe UI" w:cs="Segoe UI"/>
          <w:color w:val="auto"/>
          <w:sz w:val="20"/>
        </w:rPr>
        <w:t>Směrnicí MŽP a Výzvou.</w:t>
      </w:r>
    </w:p>
    <w:p w:rsidR="00591725" w:rsidRPr="00610954" w:rsidRDefault="001F1829" w:rsidP="00591725">
      <w:pPr>
        <w:pStyle w:val="Zkladntext"/>
        <w:numPr>
          <w:ilvl w:val="0"/>
          <w:numId w:val="4"/>
        </w:numPr>
        <w:spacing w:before="120"/>
        <w:ind w:left="284" w:hanging="284"/>
        <w:rPr>
          <w:rFonts w:ascii="Segoe UI" w:hAnsi="Segoe UI" w:cs="Segoe UI"/>
          <w:color w:val="auto"/>
          <w:sz w:val="20"/>
        </w:rPr>
      </w:pPr>
      <w:r w:rsidRPr="00610954">
        <w:rPr>
          <w:rFonts w:ascii="Segoe UI" w:hAnsi="Segoe UI" w:cs="Segoe UI"/>
          <w:color w:val="auto"/>
          <w:sz w:val="20"/>
        </w:rPr>
        <w:t>Podpora je určena výhradně na akci:</w:t>
      </w:r>
    </w:p>
    <w:p w:rsidR="001F1829" w:rsidRPr="00610954" w:rsidRDefault="00845099" w:rsidP="00D63164">
      <w:pPr>
        <w:pStyle w:val="Zkladntext"/>
        <w:ind w:left="284" w:hanging="284"/>
        <w:jc w:val="center"/>
        <w:rPr>
          <w:rFonts w:ascii="Segoe UI" w:hAnsi="Segoe UI" w:cs="Segoe UI"/>
          <w:b/>
          <w:color w:val="auto"/>
          <w:sz w:val="20"/>
        </w:rPr>
      </w:pPr>
      <w:r w:rsidRPr="00610954">
        <w:rPr>
          <w:rFonts w:ascii="Segoe UI" w:hAnsi="Segoe UI" w:cs="Segoe UI"/>
          <w:b/>
          <w:color w:val="auto"/>
          <w:sz w:val="20"/>
        </w:rPr>
        <w:t>„</w:t>
      </w:r>
      <w:r w:rsidR="00591725" w:rsidRPr="00610954">
        <w:rPr>
          <w:rFonts w:ascii="Segoe UI" w:hAnsi="Segoe UI" w:cs="Segoe UI"/>
          <w:b/>
          <w:color w:val="auto"/>
          <w:sz w:val="20"/>
        </w:rPr>
        <w:t>Rokycany Němčičky - Návrh krajinné zeleně na pozemcích parc. č. 703, 709, 710, 713, 714 a 717 v katastrálním území Rokycany</w:t>
      </w:r>
      <w:r w:rsidR="0074388F" w:rsidRPr="00610954">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610954">
        <w:rPr>
          <w:rFonts w:ascii="Segoe UI" w:hAnsi="Segoe UI" w:cs="Segoe UI"/>
          <w:color w:val="auto"/>
          <w:sz w:val="20"/>
        </w:rPr>
        <w:t xml:space="preserve">(dále jen </w:t>
      </w:r>
      <w:r w:rsidR="00347C8B" w:rsidRPr="00610954">
        <w:rPr>
          <w:rFonts w:ascii="Segoe UI" w:hAnsi="Segoe UI" w:cs="Segoe UI"/>
          <w:color w:val="auto"/>
          <w:sz w:val="20"/>
        </w:rPr>
        <w:t xml:space="preserve">„projekt“ nebo </w:t>
      </w:r>
      <w:r w:rsidR="001A7240" w:rsidRPr="00610954">
        <w:rPr>
          <w:rFonts w:ascii="Segoe UI" w:hAnsi="Segoe UI" w:cs="Segoe UI"/>
          <w:color w:val="auto"/>
          <w:sz w:val="20"/>
        </w:rPr>
        <w:t>„</w:t>
      </w:r>
      <w:r w:rsidRPr="00610954">
        <w:rPr>
          <w:rFonts w:ascii="Segoe UI" w:hAnsi="Segoe UI" w:cs="Segoe UI"/>
          <w:color w:val="auto"/>
          <w:sz w:val="20"/>
        </w:rPr>
        <w:t>akce</w:t>
      </w:r>
      <w:r w:rsidR="0074388F" w:rsidRPr="00610954">
        <w:rPr>
          <w:rFonts w:ascii="Segoe UI" w:hAnsi="Segoe UI" w:cs="Segoe UI"/>
          <w:color w:val="auto"/>
          <w:sz w:val="20"/>
        </w:rPr>
        <w:t>“</w:t>
      </w:r>
      <w:r w:rsidRPr="00610954">
        <w:rPr>
          <w:rFonts w:ascii="Segoe UI" w:hAnsi="Segoe UI" w:cs="Segoe UI"/>
          <w:color w:val="auto"/>
          <w:sz w:val="20"/>
        </w:rPr>
        <w:t>) realizovanou v</w:t>
      </w:r>
      <w:r w:rsidR="00015A5E" w:rsidRPr="00610954">
        <w:rPr>
          <w:rFonts w:ascii="Segoe UI" w:hAnsi="Segoe UI" w:cs="Segoe UI"/>
          <w:color w:val="auto"/>
          <w:sz w:val="20"/>
        </w:rPr>
        <w:t xml:space="preserve"> roce </w:t>
      </w:r>
      <w:r w:rsidR="00FC0470" w:rsidRPr="00610954">
        <w:rPr>
          <w:rFonts w:ascii="Segoe UI" w:hAnsi="Segoe UI" w:cs="Segoe UI"/>
          <w:color w:val="auto"/>
          <w:sz w:val="20"/>
        </w:rPr>
        <w:t>20</w:t>
      </w:r>
      <w:r w:rsidR="00591725" w:rsidRPr="00610954">
        <w:rPr>
          <w:rFonts w:ascii="Segoe UI" w:hAnsi="Segoe UI" w:cs="Segoe UI"/>
          <w:color w:val="auto"/>
          <w:sz w:val="20"/>
        </w:rPr>
        <w:t>21</w:t>
      </w:r>
      <w:r w:rsidR="00E24A52" w:rsidRPr="00610954">
        <w:rPr>
          <w:rFonts w:ascii="Segoe UI" w:hAnsi="Segoe UI" w:cs="Segoe UI"/>
          <w:color w:val="auto"/>
          <w:sz w:val="20"/>
        </w:rPr>
        <w:t>.</w:t>
      </w:r>
      <w:r w:rsidR="00D333D5" w:rsidRPr="00610954">
        <w:rPr>
          <w:rFonts w:ascii="Segoe UI" w:hAnsi="Segoe UI" w:cs="Segoe UI"/>
          <w:color w:val="auto"/>
          <w:sz w:val="20"/>
        </w:rPr>
        <w:t xml:space="preserve"> Akce je </w:t>
      </w:r>
      <w:r w:rsidR="0015081A" w:rsidRPr="00610954">
        <w:rPr>
          <w:rFonts w:ascii="Segoe UI" w:hAnsi="Segoe UI" w:cs="Segoe UI"/>
          <w:color w:val="auto"/>
          <w:sz w:val="20"/>
        </w:rPr>
        <w:t>ne</w:t>
      </w:r>
      <w:r w:rsidR="00522B2E" w:rsidRPr="00610954">
        <w:rPr>
          <w:rFonts w:ascii="Segoe UI" w:hAnsi="Segoe UI" w:cs="Segoe UI"/>
          <w:color w:val="auto"/>
          <w:sz w:val="20"/>
        </w:rPr>
        <w:t>investiční</w:t>
      </w:r>
      <w:r w:rsidR="00D333D5" w:rsidRPr="00610954">
        <w:rPr>
          <w:rFonts w:ascii="Segoe UI" w:hAnsi="Segoe UI" w:cs="Segoe UI"/>
          <w:color w:val="auto"/>
          <w:sz w:val="20"/>
        </w:rPr>
        <w:t>.</w:t>
      </w:r>
      <w:r w:rsidR="00610954" w:rsidRPr="00610954">
        <w:rPr>
          <w:rFonts w:ascii="Segoe UI" w:hAnsi="Segoe UI" w:cs="Segoe UI"/>
          <w:color w:val="auto"/>
          <w:sz w:val="20"/>
        </w:rPr>
        <w:t xml:space="preserve"> </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610954" w:rsidRDefault="001F1829" w:rsidP="00CA0269">
      <w:pPr>
        <w:pStyle w:val="Zkladntext"/>
        <w:jc w:val="center"/>
        <w:rPr>
          <w:rFonts w:ascii="Segoe UI" w:hAnsi="Segoe UI" w:cs="Segoe UI"/>
          <w:b/>
          <w:color w:val="auto"/>
          <w:sz w:val="20"/>
        </w:rPr>
      </w:pPr>
      <w:r w:rsidRPr="00610954">
        <w:rPr>
          <w:rFonts w:ascii="Segoe UI" w:hAnsi="Segoe UI" w:cs="Segoe UI"/>
          <w:b/>
          <w:color w:val="auto"/>
          <w:sz w:val="20"/>
        </w:rPr>
        <w:t>Výše dotace</w:t>
      </w:r>
    </w:p>
    <w:p w:rsidR="00EB122E" w:rsidRPr="00610954" w:rsidRDefault="00EB122E" w:rsidP="00801976">
      <w:pPr>
        <w:pStyle w:val="Zkladntext"/>
        <w:ind w:firstLine="357"/>
        <w:jc w:val="center"/>
        <w:rPr>
          <w:rFonts w:ascii="Segoe UI" w:hAnsi="Segoe UI" w:cs="Segoe UI"/>
          <w:b/>
          <w:color w:val="auto"/>
          <w:sz w:val="20"/>
        </w:rPr>
      </w:pPr>
    </w:p>
    <w:p w:rsidR="00B1420C" w:rsidRPr="00610954" w:rsidRDefault="001F1829" w:rsidP="0011540D">
      <w:pPr>
        <w:pStyle w:val="Zkladntext"/>
        <w:numPr>
          <w:ilvl w:val="0"/>
          <w:numId w:val="6"/>
        </w:numPr>
        <w:ind w:left="283" w:hanging="283"/>
        <w:jc w:val="both"/>
        <w:rPr>
          <w:rFonts w:ascii="Segoe UI" w:hAnsi="Segoe UI" w:cs="Segoe UI"/>
          <w:color w:val="auto"/>
          <w:sz w:val="20"/>
        </w:rPr>
      </w:pPr>
      <w:r w:rsidRPr="00610954">
        <w:rPr>
          <w:rFonts w:ascii="Segoe UI" w:hAnsi="Segoe UI" w:cs="Segoe UI"/>
          <w:color w:val="auto"/>
          <w:sz w:val="20"/>
        </w:rPr>
        <w:t xml:space="preserve">Fond se zavazuje poskytnout příjemci podpory podporu </w:t>
      </w:r>
      <w:r w:rsidR="006F1DF7" w:rsidRPr="00610954">
        <w:rPr>
          <w:rFonts w:ascii="Segoe UI" w:hAnsi="Segoe UI" w:cs="Segoe UI"/>
          <w:color w:val="auto"/>
          <w:sz w:val="20"/>
        </w:rPr>
        <w:t xml:space="preserve">formou dotace </w:t>
      </w:r>
      <w:r w:rsidRPr="00610954">
        <w:rPr>
          <w:rFonts w:ascii="Segoe UI" w:hAnsi="Segoe UI" w:cs="Segoe UI"/>
          <w:color w:val="auto"/>
          <w:sz w:val="20"/>
        </w:rPr>
        <w:t xml:space="preserve">ve výši </w:t>
      </w:r>
      <w:r w:rsidR="00591725" w:rsidRPr="00610954">
        <w:rPr>
          <w:rFonts w:ascii="Segoe UI" w:hAnsi="Segoe UI" w:cs="Segoe UI"/>
          <w:b/>
          <w:color w:val="auto"/>
          <w:sz w:val="20"/>
        </w:rPr>
        <w:t xml:space="preserve">249 </w:t>
      </w:r>
      <w:r w:rsidR="00E76F74" w:rsidRPr="00610954">
        <w:rPr>
          <w:rFonts w:ascii="Segoe UI" w:hAnsi="Segoe UI" w:cs="Segoe UI"/>
          <w:b/>
          <w:color w:val="auto"/>
          <w:sz w:val="20"/>
        </w:rPr>
        <w:t>984</w:t>
      </w:r>
      <w:r w:rsidR="00082A6B" w:rsidRPr="00610954">
        <w:rPr>
          <w:rFonts w:ascii="Segoe UI" w:hAnsi="Segoe UI" w:cs="Segoe UI"/>
          <w:b/>
          <w:color w:val="auto"/>
          <w:sz w:val="20"/>
        </w:rPr>
        <w:t xml:space="preserve"> </w:t>
      </w:r>
      <w:r w:rsidR="00A77F4C" w:rsidRPr="00610954">
        <w:rPr>
          <w:rFonts w:ascii="Segoe UI" w:hAnsi="Segoe UI" w:cs="Segoe UI"/>
          <w:b/>
          <w:color w:val="auto"/>
          <w:sz w:val="20"/>
        </w:rPr>
        <w:t>Kč</w:t>
      </w:r>
      <w:r w:rsidR="00A77F4C" w:rsidRPr="00610954">
        <w:rPr>
          <w:rFonts w:ascii="Segoe UI" w:hAnsi="Segoe UI" w:cs="Segoe UI"/>
          <w:color w:val="auto"/>
          <w:sz w:val="20"/>
        </w:rPr>
        <w:t xml:space="preserve"> </w:t>
      </w:r>
      <w:r w:rsidRPr="00610954">
        <w:rPr>
          <w:rFonts w:ascii="Segoe UI" w:hAnsi="Segoe UI" w:cs="Segoe UI"/>
          <w:color w:val="auto"/>
          <w:sz w:val="20"/>
        </w:rPr>
        <w:t xml:space="preserve">(slovy: </w:t>
      </w:r>
      <w:r w:rsidR="00591725" w:rsidRPr="00610954">
        <w:rPr>
          <w:rFonts w:ascii="Segoe UI" w:hAnsi="Segoe UI" w:cs="Segoe UI"/>
          <w:color w:val="auto"/>
          <w:sz w:val="20"/>
        </w:rPr>
        <w:t xml:space="preserve">dvě stě čtyřicet devět tisíc </w:t>
      </w:r>
      <w:r w:rsidR="00E76F74" w:rsidRPr="00610954">
        <w:rPr>
          <w:rFonts w:ascii="Segoe UI" w:hAnsi="Segoe UI" w:cs="Segoe UI"/>
          <w:color w:val="auto"/>
          <w:sz w:val="20"/>
        </w:rPr>
        <w:t>devět set osmdesát čtyři</w:t>
      </w:r>
      <w:r w:rsidR="00591725" w:rsidRPr="00610954">
        <w:rPr>
          <w:rFonts w:ascii="Segoe UI" w:hAnsi="Segoe UI" w:cs="Segoe UI"/>
          <w:color w:val="auto"/>
          <w:sz w:val="20"/>
        </w:rPr>
        <w:t xml:space="preserve"> </w:t>
      </w:r>
      <w:r w:rsidR="003A2A65" w:rsidRPr="00610954">
        <w:rPr>
          <w:rFonts w:ascii="Segoe UI" w:hAnsi="Segoe UI" w:cs="Segoe UI"/>
          <w:color w:val="auto"/>
          <w:sz w:val="20"/>
        </w:rPr>
        <w:t xml:space="preserve">korun </w:t>
      </w:r>
      <w:r w:rsidR="00A77F4C" w:rsidRPr="00610954">
        <w:rPr>
          <w:rFonts w:ascii="Segoe UI" w:hAnsi="Segoe UI" w:cs="Segoe UI"/>
          <w:color w:val="auto"/>
          <w:sz w:val="20"/>
        </w:rPr>
        <w:t>českých</w:t>
      </w:r>
      <w:r w:rsidRPr="00610954">
        <w:rPr>
          <w:rFonts w:ascii="Segoe UI" w:hAnsi="Segoe UI" w:cs="Segoe UI"/>
          <w:color w:val="auto"/>
          <w:sz w:val="20"/>
        </w:rPr>
        <w:t>)</w:t>
      </w:r>
      <w:r w:rsidR="00B402EF" w:rsidRPr="00610954">
        <w:rPr>
          <w:rFonts w:ascii="Segoe UI" w:hAnsi="Segoe UI" w:cs="Segoe UI"/>
          <w:color w:val="auto"/>
          <w:sz w:val="20"/>
        </w:rPr>
        <w:t>.</w:t>
      </w:r>
    </w:p>
    <w:p w:rsidR="0095573C" w:rsidRPr="00610954" w:rsidRDefault="00944DF5" w:rsidP="0011540D">
      <w:pPr>
        <w:pStyle w:val="Zkladntext"/>
        <w:numPr>
          <w:ilvl w:val="0"/>
          <w:numId w:val="6"/>
        </w:numPr>
        <w:spacing w:before="120"/>
        <w:ind w:left="284" w:hanging="283"/>
        <w:jc w:val="both"/>
        <w:rPr>
          <w:rFonts w:ascii="Segoe UI" w:hAnsi="Segoe UI" w:cs="Segoe UI"/>
          <w:color w:val="auto"/>
          <w:sz w:val="20"/>
        </w:rPr>
      </w:pPr>
      <w:r w:rsidRPr="00610954">
        <w:rPr>
          <w:rFonts w:ascii="Segoe UI" w:hAnsi="Segoe UI" w:cs="Segoe UI"/>
          <w:color w:val="auto"/>
          <w:sz w:val="20"/>
        </w:rPr>
        <w:t>Skutečná výše podpory je limitována</w:t>
      </w:r>
      <w:r w:rsidR="00B90525" w:rsidRPr="00610954">
        <w:rPr>
          <w:rFonts w:ascii="Segoe UI" w:hAnsi="Segoe UI" w:cs="Segoe UI"/>
          <w:color w:val="auto"/>
          <w:sz w:val="20"/>
        </w:rPr>
        <w:t xml:space="preserve"> </w:t>
      </w:r>
      <w:r w:rsidRPr="00610954">
        <w:rPr>
          <w:rFonts w:ascii="Segoe UI" w:hAnsi="Segoe UI" w:cs="Segoe UI"/>
          <w:color w:val="auto"/>
          <w:sz w:val="20"/>
        </w:rPr>
        <w:t>částkou uvedenou</w:t>
      </w:r>
      <w:r w:rsidR="00B90525" w:rsidRPr="00610954">
        <w:rPr>
          <w:rFonts w:ascii="Segoe UI" w:hAnsi="Segoe UI" w:cs="Segoe UI"/>
          <w:color w:val="auto"/>
          <w:sz w:val="20"/>
        </w:rPr>
        <w:t xml:space="preserve"> </w:t>
      </w:r>
      <w:r w:rsidRPr="00610954">
        <w:rPr>
          <w:rFonts w:ascii="Segoe UI" w:hAnsi="Segoe UI" w:cs="Segoe UI"/>
          <w:color w:val="auto"/>
          <w:sz w:val="20"/>
        </w:rPr>
        <w:t>v</w:t>
      </w:r>
      <w:r w:rsidR="008E68EE" w:rsidRPr="00610954">
        <w:rPr>
          <w:rFonts w:ascii="Segoe UI" w:hAnsi="Segoe UI" w:cs="Segoe UI"/>
          <w:color w:val="auto"/>
          <w:sz w:val="20"/>
        </w:rPr>
        <w:t xml:space="preserve"> </w:t>
      </w:r>
      <w:r w:rsidRPr="00610954">
        <w:rPr>
          <w:rFonts w:ascii="Segoe UI" w:hAnsi="Segoe UI" w:cs="Segoe UI"/>
          <w:color w:val="auto"/>
          <w:sz w:val="20"/>
        </w:rPr>
        <w:t xml:space="preserve">bodu </w:t>
      </w:r>
      <w:r w:rsidR="00A96E48" w:rsidRPr="00610954">
        <w:rPr>
          <w:rFonts w:ascii="Segoe UI" w:hAnsi="Segoe UI" w:cs="Segoe UI"/>
          <w:color w:val="auto"/>
          <w:sz w:val="20"/>
        </w:rPr>
        <w:t>1</w:t>
      </w:r>
      <w:r w:rsidR="0095573C" w:rsidRPr="00610954">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610954">
        <w:rPr>
          <w:rFonts w:ascii="Segoe UI" w:hAnsi="Segoe UI" w:cs="Segoe UI"/>
          <w:color w:val="auto"/>
          <w:sz w:val="20"/>
        </w:rPr>
        <w:t>Výše podpory je stanovena na základě</w:t>
      </w:r>
      <w:r w:rsidR="009E4267" w:rsidRPr="00610954">
        <w:rPr>
          <w:rFonts w:ascii="Segoe UI" w:hAnsi="Segoe UI" w:cs="Segoe UI"/>
          <w:color w:val="auto"/>
          <w:sz w:val="20"/>
        </w:rPr>
        <w:t xml:space="preserve"> doložených způsobilých výdajů ve výši </w:t>
      </w:r>
      <w:r w:rsidR="00591725" w:rsidRPr="00610954">
        <w:rPr>
          <w:rFonts w:ascii="Segoe UI" w:hAnsi="Segoe UI" w:cs="Segoe UI"/>
          <w:color w:val="auto"/>
          <w:sz w:val="20"/>
        </w:rPr>
        <w:t>249 984</w:t>
      </w:r>
      <w:r w:rsidR="00B402EF" w:rsidRPr="00610954">
        <w:rPr>
          <w:rFonts w:ascii="Segoe UI" w:hAnsi="Segoe UI" w:cs="Segoe UI"/>
          <w:color w:val="auto"/>
          <w:sz w:val="20"/>
        </w:rPr>
        <w:t xml:space="preserve"> Kč </w:t>
      </w:r>
      <w:r w:rsidRPr="00610954">
        <w:rPr>
          <w:rFonts w:ascii="Segoe UI" w:hAnsi="Segoe UI" w:cs="Segoe UI"/>
          <w:color w:val="auto"/>
          <w:sz w:val="20"/>
        </w:rPr>
        <w:t>tj.</w:t>
      </w:r>
      <w:r w:rsidRPr="00B402EF">
        <w:rPr>
          <w:rFonts w:ascii="Segoe UI" w:hAnsi="Segoe UI" w:cs="Segoe UI"/>
          <w:color w:val="auto"/>
          <w:sz w:val="20"/>
        </w:rPr>
        <w:t xml:space="preserve">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lastRenderedPageBreak/>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610954" w:rsidRDefault="00591725"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10954">
        <w:rPr>
          <w:rFonts w:ascii="Segoe UI" w:hAnsi="Segoe UI" w:cs="Segoe UI"/>
          <w:bCs/>
          <w:color w:val="auto"/>
          <w:sz w:val="20"/>
        </w:rPr>
        <w:t>58</w:t>
      </w:r>
      <w:r w:rsidR="00B402EF" w:rsidRPr="00610954">
        <w:rPr>
          <w:rFonts w:ascii="Segoe UI" w:hAnsi="Segoe UI" w:cs="Segoe UI"/>
          <w:bCs/>
          <w:color w:val="auto"/>
          <w:sz w:val="20"/>
        </w:rPr>
        <w:t xml:space="preserve"> ks stromů „Listnatý/ovocný strom s obvo</w:t>
      </w:r>
      <w:r w:rsidRPr="00610954">
        <w:rPr>
          <w:rFonts w:ascii="Segoe UI" w:hAnsi="Segoe UI" w:cs="Segoe UI"/>
          <w:bCs/>
          <w:color w:val="auto"/>
          <w:sz w:val="20"/>
        </w:rPr>
        <w:t>dem kmínku v 1 metru 10-12 cm“,</w:t>
      </w:r>
    </w:p>
    <w:p w:rsidR="009E4267" w:rsidRPr="00610954"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610954">
        <w:rPr>
          <w:rFonts w:ascii="Segoe UI" w:hAnsi="Segoe UI" w:cs="Segoe UI"/>
          <w:bCs/>
          <w:color w:val="auto"/>
          <w:sz w:val="20"/>
        </w:rPr>
        <w:t>realizoval závlahový systém potřebný k zajištění závlahy realizované výsadby,</w:t>
      </w:r>
    </w:p>
    <w:p w:rsidR="009E4267" w:rsidRPr="00610954"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610954">
        <w:rPr>
          <w:rFonts w:ascii="Segoe UI" w:hAnsi="Segoe UI" w:cs="Segoe UI"/>
          <w:bCs/>
          <w:color w:val="auto"/>
          <w:sz w:val="20"/>
        </w:rPr>
        <w:t>zpracoval odborný posudek a zajistil odborný dozor při realizaci výsadby</w:t>
      </w:r>
    </w:p>
    <w:p w:rsidR="009E4267" w:rsidRPr="00610954"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10954">
        <w:rPr>
          <w:rFonts w:ascii="Segoe UI" w:hAnsi="Segoe UI" w:cs="Segoe UI"/>
          <w:bCs/>
          <w:color w:val="auto"/>
          <w:sz w:val="20"/>
        </w:rPr>
        <w:t xml:space="preserve">provedl publicitu v souladu s čl. 14 </w:t>
      </w:r>
      <w:r w:rsidR="0025243D" w:rsidRPr="00610954">
        <w:rPr>
          <w:rFonts w:ascii="Segoe UI" w:hAnsi="Segoe UI" w:cs="Segoe UI"/>
          <w:bCs/>
          <w:color w:val="auto"/>
          <w:sz w:val="20"/>
        </w:rPr>
        <w:t>V</w:t>
      </w:r>
      <w:r w:rsidRPr="00610954">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10954">
        <w:rPr>
          <w:rFonts w:ascii="Segoe UI" w:hAnsi="Segoe UI" w:cs="Segoe UI"/>
          <w:bCs/>
          <w:color w:val="auto"/>
          <w:sz w:val="20"/>
        </w:rPr>
        <w:t>akce b</w:t>
      </w:r>
      <w:r w:rsidR="00470331" w:rsidRPr="00610954">
        <w:rPr>
          <w:rFonts w:ascii="Segoe UI" w:hAnsi="Segoe UI" w:cs="Segoe UI"/>
          <w:bCs/>
          <w:color w:val="auto"/>
          <w:sz w:val="20"/>
        </w:rPr>
        <w:t xml:space="preserve">yla </w:t>
      </w:r>
      <w:r w:rsidRPr="00610954">
        <w:rPr>
          <w:rFonts w:ascii="Segoe UI" w:hAnsi="Segoe UI" w:cs="Segoe UI"/>
          <w:bCs/>
          <w:color w:val="auto"/>
          <w:sz w:val="20"/>
        </w:rPr>
        <w:t xml:space="preserve">provedena </w:t>
      </w:r>
      <w:r w:rsidR="00E55E93" w:rsidRPr="00610954">
        <w:rPr>
          <w:rFonts w:ascii="Segoe UI" w:hAnsi="Segoe UI" w:cs="Segoe UI"/>
          <w:bCs/>
          <w:color w:val="auto"/>
          <w:sz w:val="20"/>
        </w:rPr>
        <w:t>po</w:t>
      </w:r>
      <w:r w:rsidRPr="00610954">
        <w:rPr>
          <w:rFonts w:ascii="Segoe UI" w:hAnsi="Segoe UI" w:cs="Segoe UI"/>
          <w:bCs/>
          <w:color w:val="auto"/>
          <w:sz w:val="20"/>
        </w:rPr>
        <w:t xml:space="preserve">dle Fondem </w:t>
      </w:r>
      <w:r w:rsidR="00E07DBA" w:rsidRPr="00610954">
        <w:rPr>
          <w:rFonts w:ascii="Segoe UI" w:hAnsi="Segoe UI" w:cs="Segoe UI"/>
          <w:bCs/>
          <w:color w:val="auto"/>
          <w:sz w:val="20"/>
        </w:rPr>
        <w:t>odsouhlasen</w:t>
      </w:r>
      <w:r w:rsidR="009C4E14" w:rsidRPr="00610954">
        <w:rPr>
          <w:rFonts w:ascii="Segoe UI" w:hAnsi="Segoe UI" w:cs="Segoe UI"/>
          <w:bCs/>
          <w:color w:val="auto"/>
          <w:sz w:val="20"/>
        </w:rPr>
        <w:t>é</w:t>
      </w:r>
      <w:r w:rsidR="00470331" w:rsidRPr="00610954">
        <w:rPr>
          <w:rFonts w:ascii="Segoe UI" w:hAnsi="Segoe UI" w:cs="Segoe UI"/>
          <w:bCs/>
          <w:color w:val="auto"/>
          <w:sz w:val="20"/>
        </w:rPr>
        <w:t xml:space="preserve"> žádosti </w:t>
      </w:r>
      <w:r w:rsidR="004F6F41" w:rsidRPr="00610954">
        <w:rPr>
          <w:rFonts w:ascii="Segoe UI" w:hAnsi="Segoe UI" w:cs="Segoe UI"/>
          <w:bCs/>
          <w:color w:val="auto"/>
          <w:sz w:val="20"/>
        </w:rPr>
        <w:t xml:space="preserve">o podporu </w:t>
      </w:r>
      <w:r w:rsidR="00470331" w:rsidRPr="00610954">
        <w:rPr>
          <w:rFonts w:ascii="Segoe UI" w:hAnsi="Segoe UI" w:cs="Segoe UI"/>
          <w:bCs/>
          <w:color w:val="auto"/>
          <w:sz w:val="20"/>
        </w:rPr>
        <w:t xml:space="preserve">ze dne </w:t>
      </w:r>
      <w:r w:rsidR="00591725" w:rsidRPr="00610954">
        <w:rPr>
          <w:rFonts w:ascii="Segoe UI" w:hAnsi="Segoe UI" w:cs="Segoe UI"/>
          <w:bCs/>
          <w:color w:val="auto"/>
          <w:sz w:val="20"/>
        </w:rPr>
        <w:t>20. 2. 2021</w:t>
      </w:r>
      <w:r w:rsidR="004067CC" w:rsidRPr="00610954">
        <w:rPr>
          <w:rFonts w:ascii="Segoe UI" w:hAnsi="Segoe UI" w:cs="Segoe UI"/>
          <w:bCs/>
          <w:color w:val="auto"/>
          <w:sz w:val="20"/>
        </w:rPr>
        <w:t xml:space="preserve"> a </w:t>
      </w:r>
      <w:r w:rsidR="00470331" w:rsidRPr="00610954">
        <w:rPr>
          <w:rFonts w:ascii="Segoe UI" w:hAnsi="Segoe UI" w:cs="Segoe UI"/>
          <w:bCs/>
          <w:color w:val="auto"/>
          <w:sz w:val="20"/>
        </w:rPr>
        <w:t>odborného posudku</w:t>
      </w:r>
      <w:r w:rsidR="0068511F" w:rsidRPr="00610954">
        <w:rPr>
          <w:rFonts w:ascii="Segoe UI" w:hAnsi="Segoe UI" w:cs="Segoe UI"/>
          <w:bCs/>
          <w:color w:val="auto"/>
          <w:sz w:val="20"/>
        </w:rPr>
        <w:t xml:space="preserve">, </w:t>
      </w:r>
      <w:r w:rsidR="00B8218D" w:rsidRPr="00610954">
        <w:rPr>
          <w:rFonts w:ascii="Segoe UI" w:hAnsi="Segoe UI" w:cs="Segoe UI"/>
          <w:bCs/>
          <w:color w:val="auto"/>
          <w:sz w:val="20"/>
        </w:rPr>
        <w:t>v</w:t>
      </w:r>
      <w:r w:rsidR="00001D79" w:rsidRPr="00610954">
        <w:rPr>
          <w:rFonts w:ascii="Segoe UI" w:hAnsi="Segoe UI" w:cs="Segoe UI"/>
          <w:bCs/>
          <w:color w:val="auto"/>
          <w:sz w:val="20"/>
        </w:rPr>
        <w:t>četně případných změn</w:t>
      </w:r>
      <w:r w:rsidR="000E5329" w:rsidRPr="00610954">
        <w:rPr>
          <w:rFonts w:ascii="Segoe UI" w:hAnsi="Segoe UI" w:cs="Segoe UI"/>
          <w:bCs/>
          <w:color w:val="auto"/>
          <w:sz w:val="20"/>
        </w:rPr>
        <w:t xml:space="preserve"> </w:t>
      </w:r>
      <w:r w:rsidR="00001D79" w:rsidRPr="00610954">
        <w:rPr>
          <w:rFonts w:ascii="Segoe UI" w:hAnsi="Segoe UI" w:cs="Segoe UI"/>
          <w:bCs/>
          <w:color w:val="auto"/>
          <w:sz w:val="20"/>
        </w:rPr>
        <w:t>a</w:t>
      </w:r>
      <w:r w:rsidR="000115EB" w:rsidRPr="00610954">
        <w:rPr>
          <w:rFonts w:ascii="Segoe UI" w:hAnsi="Segoe UI" w:cs="Segoe UI"/>
          <w:bCs/>
          <w:color w:val="auto"/>
          <w:sz w:val="20"/>
        </w:rPr>
        <w:t xml:space="preserve"> doplňků těchto dokumentů</w:t>
      </w:r>
      <w:r w:rsidR="00470331" w:rsidRPr="00610954">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FA7" w:rsidRDefault="00C83FA7">
      <w:r>
        <w:separator/>
      </w:r>
    </w:p>
  </w:endnote>
  <w:endnote w:type="continuationSeparator" w:id="0">
    <w:p w:rsidR="00C83FA7" w:rsidRDefault="00C83FA7">
      <w:r>
        <w:continuationSeparator/>
      </w:r>
    </w:p>
  </w:endnote>
  <w:endnote w:type="continuationNotice" w:id="1">
    <w:p w:rsidR="00C83FA7" w:rsidRDefault="00C83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E54D7">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E54D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FA7" w:rsidRDefault="00C83FA7">
      <w:r>
        <w:separator/>
      </w:r>
    </w:p>
  </w:footnote>
  <w:footnote w:type="continuationSeparator" w:id="0">
    <w:p w:rsidR="00C83FA7" w:rsidRDefault="00C83FA7">
      <w:r>
        <w:continuationSeparator/>
      </w:r>
    </w:p>
  </w:footnote>
  <w:footnote w:type="continuationNotice" w:id="1">
    <w:p w:rsidR="00C83FA7" w:rsidRDefault="00C83F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653AF"/>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4D7"/>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1725"/>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0954"/>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42D"/>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4D9F"/>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3FA7"/>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6F74"/>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2855596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BF261-EA41-4B50-B1B3-5BFB3E70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1533</Words>
  <Characters>9045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10557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2022-04-06T08:06:00Z</dcterms:created>
  <dcterms:modified xsi:type="dcterms:W3CDTF">2022-04-06T08:06:00Z</dcterms:modified>
</cp:coreProperties>
</file>