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1210400138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102"/>
        <w:jc w:val="left"/>
      </w:pPr>
      <w:r>
        <w:rPr/>
        <w:t>Jiří</w:t>
      </w:r>
      <w:r>
        <w:rPr>
          <w:spacing w:val="-4"/>
        </w:rPr>
        <w:t> </w:t>
      </w:r>
      <w:r>
        <w:rPr/>
        <w:t>Gottwald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Lukavec</w:t>
      </w:r>
      <w:r>
        <w:rPr>
          <w:spacing w:val="-3"/>
        </w:rPr>
        <w:t> </w:t>
      </w:r>
      <w:r>
        <w:rPr/>
        <w:t>88, 742</w:t>
      </w:r>
      <w:r>
        <w:rPr>
          <w:spacing w:val="-1"/>
        </w:rPr>
        <w:t> </w:t>
      </w:r>
      <w:r>
        <w:rPr/>
        <w:t>45</w:t>
      </w:r>
      <w:r>
        <w:rPr>
          <w:spacing w:val="-2"/>
        </w:rPr>
        <w:t> </w:t>
      </w:r>
      <w:r>
        <w:rPr/>
        <w:t>Fulnek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63336944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Raiffeisenbank</w:t>
      </w:r>
      <w:r>
        <w:rPr>
          <w:spacing w:val="-10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5019249001/5500</w:t>
      </w:r>
    </w:p>
    <w:p>
      <w:pPr>
        <w:pStyle w:val="BodyText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1210400138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15. 12. 2021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1"/>
        <w:jc w:val="both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8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1"/>
        <w:ind w:left="0" w:right="1548"/>
        <w:jc w:val="right"/>
      </w:pPr>
      <w:r>
        <w:rPr/>
        <w:t>„Realizace</w:t>
      </w:r>
      <w:r>
        <w:rPr>
          <w:spacing w:val="-2"/>
        </w:rPr>
        <w:t> </w:t>
      </w:r>
      <w:r>
        <w:rPr/>
        <w:t>výsadby</w:t>
      </w:r>
      <w:r>
        <w:rPr>
          <w:spacing w:val="-1"/>
        </w:rPr>
        <w:t> </w:t>
      </w:r>
      <w:r>
        <w:rPr/>
        <w:t>dřevin</w:t>
      </w:r>
      <w:r>
        <w:rPr>
          <w:spacing w:val="-3"/>
        </w:rPr>
        <w:t> </w:t>
      </w:r>
      <w:r>
        <w:rPr/>
        <w:t>,,Sad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Požaze“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k.ú.</w:t>
      </w:r>
      <w:r>
        <w:rPr>
          <w:spacing w:val="-1"/>
        </w:rPr>
        <w:t> </w:t>
      </w:r>
      <w:r>
        <w:rPr/>
        <w:t>Stará</w:t>
      </w:r>
      <w:r>
        <w:rPr>
          <w:spacing w:val="-2"/>
        </w:rPr>
        <w:t> </w:t>
      </w:r>
      <w:r>
        <w:rPr/>
        <w:t>Ves u</w:t>
      </w:r>
      <w:r>
        <w:rPr>
          <w:spacing w:val="-3"/>
        </w:rPr>
        <w:t> </w:t>
      </w:r>
      <w:r>
        <w:rPr/>
        <w:t>Bílovce“</w:t>
      </w:r>
    </w:p>
    <w:p>
      <w:pPr>
        <w:pStyle w:val="BodyText"/>
        <w:spacing w:before="118"/>
        <w:ind w:left="0" w:right="1481"/>
        <w:jc w:val="righ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spacing w:after="0"/>
        <w:jc w:val="right"/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Heading1"/>
        <w:spacing w:before="73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 činí 248</w:t>
      </w:r>
      <w:r>
        <w:rPr>
          <w:spacing w:val="1"/>
          <w:sz w:val="20"/>
        </w:rPr>
        <w:t> </w:t>
      </w:r>
      <w:r>
        <w:rPr>
          <w:sz w:val="20"/>
        </w:rPr>
        <w:t>500,00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6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4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8"/>
        <w:ind w:left="0"/>
        <w:rPr>
          <w:sz w:val="28"/>
        </w:rPr>
      </w:pPr>
    </w:p>
    <w:p>
      <w:pPr>
        <w:spacing w:after="0"/>
        <w:rPr>
          <w:sz w:val="28"/>
        </w:rPr>
        <w:sectPr>
          <w:footerReference w:type="default" r:id="rId6"/>
          <w:pgSz w:w="12240" w:h="15840"/>
          <w:pgMar w:footer="1460" w:header="0" w:top="1060" w:bottom="1660" w:left="1600" w:right="1020"/>
          <w:pgNumType w:start="2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80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podle Fondem odsouhlasené žádosti o podporu ze dne 6. 10. 2021 a odborného</w:t>
      </w:r>
      <w:r>
        <w:rPr>
          <w:spacing w:val="1"/>
          <w:sz w:val="20"/>
        </w:rPr>
        <w:t> </w:t>
      </w:r>
      <w:r>
        <w:rPr>
          <w:sz w:val="20"/>
        </w:rPr>
        <w:t>posudku,</w:t>
      </w:r>
      <w:r>
        <w:rPr>
          <w:spacing w:val="-1"/>
          <w:sz w:val="20"/>
        </w:rPr>
        <w:t> </w:t>
      </w:r>
      <w:r>
        <w:rPr>
          <w:sz w:val="20"/>
        </w:rPr>
        <w:t>včetně</w:t>
      </w:r>
      <w:r>
        <w:rPr>
          <w:spacing w:val="-2"/>
          <w:sz w:val="20"/>
        </w:rPr>
        <w:t> </w:t>
      </w:r>
      <w:r>
        <w:rPr>
          <w:sz w:val="20"/>
        </w:rPr>
        <w:t>případných</w:t>
      </w:r>
      <w:r>
        <w:rPr>
          <w:spacing w:val="-1"/>
          <w:sz w:val="20"/>
        </w:rPr>
        <w:t> </w:t>
      </w:r>
      <w:r>
        <w:rPr>
          <w:sz w:val="20"/>
        </w:rPr>
        <w:t>změn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doplňků</w:t>
      </w:r>
      <w:r>
        <w:rPr>
          <w:spacing w:val="-2"/>
          <w:sz w:val="20"/>
        </w:rPr>
        <w:t> </w:t>
      </w:r>
      <w:r>
        <w:rPr>
          <w:sz w:val="20"/>
        </w:rPr>
        <w:t>těchto</w:t>
      </w:r>
      <w:r>
        <w:rPr>
          <w:spacing w:val="-1"/>
          <w:sz w:val="20"/>
        </w:rPr>
        <w:t> </w:t>
      </w:r>
      <w:r>
        <w:rPr>
          <w:sz w:val="20"/>
        </w:rPr>
        <w:t>dokumentů,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1" w:right="114" w:hanging="360"/>
        <w:jc w:val="both"/>
        <w:rPr>
          <w:sz w:val="20"/>
        </w:rPr>
      </w:pPr>
      <w:r>
        <w:rPr>
          <w:w w:val="95"/>
          <w:sz w:val="20"/>
        </w:rPr>
        <w:t>vysadil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5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ks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stromů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v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kategorii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„Listnatý/ovocný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špičák“;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47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ks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„Listnatý/ovocný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strom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s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obvodem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kmínku</w:t>
      </w:r>
      <w:r>
        <w:rPr>
          <w:spacing w:val="-50"/>
          <w:w w:val="95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1</w:t>
      </w:r>
      <w:r>
        <w:rPr>
          <w:spacing w:val="45"/>
          <w:sz w:val="20"/>
        </w:rPr>
        <w:t> </w:t>
      </w:r>
      <w:r>
        <w:rPr>
          <w:sz w:val="20"/>
        </w:rPr>
        <w:t>metru</w:t>
      </w:r>
      <w:r>
        <w:rPr>
          <w:spacing w:val="46"/>
          <w:sz w:val="20"/>
        </w:rPr>
        <w:t> </w:t>
      </w:r>
      <w:r>
        <w:rPr>
          <w:sz w:val="20"/>
        </w:rPr>
        <w:t>8-10</w:t>
      </w:r>
      <w:r>
        <w:rPr>
          <w:spacing w:val="45"/>
          <w:sz w:val="20"/>
        </w:rPr>
        <w:t> </w:t>
      </w:r>
      <w:r>
        <w:rPr>
          <w:sz w:val="20"/>
        </w:rPr>
        <w:t>cm,</w:t>
      </w:r>
      <w:r>
        <w:rPr>
          <w:spacing w:val="46"/>
          <w:sz w:val="20"/>
        </w:rPr>
        <w:t> </w:t>
      </w:r>
      <w:r>
        <w:rPr>
          <w:sz w:val="20"/>
        </w:rPr>
        <w:t>prostokořenný,</w:t>
      </w:r>
      <w:r>
        <w:rPr>
          <w:spacing w:val="45"/>
          <w:sz w:val="20"/>
        </w:rPr>
        <w:t> </w:t>
      </w:r>
      <w:r>
        <w:rPr>
          <w:sz w:val="20"/>
        </w:rPr>
        <w:t>odrostek</w:t>
      </w:r>
      <w:r>
        <w:rPr>
          <w:spacing w:val="45"/>
          <w:sz w:val="20"/>
        </w:rPr>
        <w:t> </w:t>
      </w:r>
      <w:r>
        <w:rPr>
          <w:sz w:val="20"/>
        </w:rPr>
        <w:t>(121-250</w:t>
      </w:r>
      <w:r>
        <w:rPr>
          <w:spacing w:val="45"/>
          <w:sz w:val="20"/>
        </w:rPr>
        <w:t> </w:t>
      </w:r>
      <w:r>
        <w:rPr>
          <w:sz w:val="20"/>
        </w:rPr>
        <w:t>cm);</w:t>
      </w:r>
      <w:r>
        <w:rPr>
          <w:spacing w:val="47"/>
          <w:sz w:val="20"/>
        </w:rPr>
        <w:t> </w:t>
      </w:r>
      <w:r>
        <w:rPr>
          <w:sz w:val="20"/>
        </w:rPr>
        <w:t>20</w:t>
      </w:r>
      <w:r>
        <w:rPr>
          <w:spacing w:val="46"/>
          <w:sz w:val="20"/>
        </w:rPr>
        <w:t> </w:t>
      </w:r>
      <w:r>
        <w:rPr>
          <w:sz w:val="20"/>
        </w:rPr>
        <w:t>ks</w:t>
      </w:r>
      <w:r>
        <w:rPr>
          <w:spacing w:val="45"/>
          <w:sz w:val="20"/>
        </w:rPr>
        <w:t> </w:t>
      </w:r>
      <w:r>
        <w:rPr>
          <w:sz w:val="20"/>
        </w:rPr>
        <w:t>stromů</w:t>
      </w:r>
      <w:r>
        <w:rPr>
          <w:spacing w:val="47"/>
          <w:sz w:val="20"/>
        </w:rPr>
        <w:t> </w:t>
      </w:r>
      <w:r>
        <w:rPr>
          <w:sz w:val="20"/>
        </w:rPr>
        <w:t>„Listnatý/ovocný</w:t>
      </w:r>
      <w:r>
        <w:rPr>
          <w:spacing w:val="48"/>
          <w:sz w:val="20"/>
        </w:rPr>
        <w:t> </w:t>
      </w:r>
      <w:r>
        <w:rPr>
          <w:sz w:val="20"/>
        </w:rPr>
        <w:t>strom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obvodem</w:t>
      </w:r>
      <w:r>
        <w:rPr>
          <w:spacing w:val="1"/>
          <w:sz w:val="20"/>
        </w:rPr>
        <w:t> </w:t>
      </w:r>
      <w:r>
        <w:rPr>
          <w:sz w:val="20"/>
        </w:rPr>
        <w:t>kmínku v 1 metru 10-12</w:t>
      </w:r>
      <w:r>
        <w:rPr>
          <w:spacing w:val="-1"/>
          <w:sz w:val="20"/>
        </w:rPr>
        <w:t> </w:t>
      </w:r>
      <w:r>
        <w:rPr>
          <w:sz w:val="20"/>
        </w:rPr>
        <w:t>cm“,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73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2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18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1" w:right="114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 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50"/>
          <w:sz w:val="20"/>
        </w:rPr>
        <w:t> </w:t>
      </w:r>
      <w:r>
        <w:rPr>
          <w:sz w:val="20"/>
        </w:rPr>
        <w:t>podpory</w:t>
      </w:r>
      <w:r>
        <w:rPr>
          <w:spacing w:val="52"/>
          <w:sz w:val="20"/>
        </w:rPr>
        <w:t> </w:t>
      </w:r>
      <w:r>
        <w:rPr>
          <w:sz w:val="20"/>
        </w:rPr>
        <w:t>přitom</w:t>
      </w:r>
      <w:r>
        <w:rPr>
          <w:spacing w:val="2"/>
          <w:sz w:val="20"/>
        </w:rPr>
        <w:t> </w:t>
      </w:r>
      <w:r>
        <w:rPr>
          <w:sz w:val="20"/>
        </w:rPr>
        <w:t>bere</w:t>
      </w:r>
      <w:r>
        <w:rPr>
          <w:spacing w:val="51"/>
          <w:sz w:val="20"/>
        </w:rPr>
        <w:t> </w:t>
      </w:r>
      <w:r>
        <w:rPr>
          <w:sz w:val="20"/>
        </w:rPr>
        <w:t>na</w:t>
      </w:r>
      <w:r>
        <w:rPr>
          <w:spacing w:val="52"/>
          <w:sz w:val="20"/>
        </w:rPr>
        <w:t> </w:t>
      </w:r>
      <w:r>
        <w:rPr>
          <w:sz w:val="20"/>
        </w:rPr>
        <w:t>vědomí,</w:t>
      </w:r>
      <w:r>
        <w:rPr>
          <w:spacing w:val="52"/>
          <w:sz w:val="20"/>
        </w:rPr>
        <w:t> </w:t>
      </w:r>
      <w:r>
        <w:rPr>
          <w:sz w:val="20"/>
        </w:rPr>
        <w:t>že</w:t>
      </w:r>
      <w:r>
        <w:rPr>
          <w:spacing w:val="51"/>
          <w:sz w:val="20"/>
        </w:rPr>
        <w:t> </w:t>
      </w:r>
      <w:r>
        <w:rPr>
          <w:sz w:val="20"/>
        </w:rPr>
        <w:t>pokud</w:t>
      </w:r>
      <w:r>
        <w:rPr>
          <w:spacing w:val="52"/>
          <w:sz w:val="20"/>
        </w:rPr>
        <w:t> </w:t>
      </w:r>
      <w:r>
        <w:rPr>
          <w:sz w:val="20"/>
        </w:rPr>
        <w:t>kterékoliv</w:t>
      </w:r>
      <w:r>
        <w:rPr>
          <w:spacing w:val="52"/>
          <w:sz w:val="20"/>
        </w:rPr>
        <w:t> </w:t>
      </w:r>
      <w:r>
        <w:rPr>
          <w:sz w:val="20"/>
        </w:rPr>
        <w:t>jeho</w:t>
      </w:r>
      <w:r>
        <w:rPr>
          <w:spacing w:val="53"/>
          <w:sz w:val="20"/>
        </w:rPr>
        <w:t> </w:t>
      </w:r>
      <w:r>
        <w:rPr>
          <w:sz w:val="20"/>
        </w:rPr>
        <w:t>prohlášení</w:t>
      </w:r>
      <w:r>
        <w:rPr>
          <w:spacing w:val="52"/>
          <w:sz w:val="20"/>
        </w:rPr>
        <w:t> </w:t>
      </w:r>
      <w:r>
        <w:rPr>
          <w:sz w:val="20"/>
        </w:rPr>
        <w:t>nebo</w:t>
      </w:r>
      <w:r>
        <w:rPr>
          <w:spacing w:val="53"/>
          <w:sz w:val="20"/>
        </w:rPr>
        <w:t> </w:t>
      </w:r>
      <w:r>
        <w:rPr>
          <w:sz w:val="20"/>
        </w:rPr>
        <w:t>tvrzení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</w:pPr>
      <w:r>
        <w:rPr/>
        <w:t>(popřípadě</w:t>
      </w:r>
      <w:r>
        <w:rPr>
          <w:spacing w:val="-4"/>
        </w:rPr>
        <w:t> </w:t>
      </w:r>
      <w:r>
        <w:rPr/>
        <w:t>oboustranné</w:t>
      </w:r>
      <w:r>
        <w:rPr>
          <w:spacing w:val="-4"/>
        </w:rPr>
        <w:t> </w:t>
      </w:r>
      <w:r>
        <w:rPr/>
        <w:t>konstatování</w:t>
      </w:r>
      <w:r>
        <w:rPr>
          <w:spacing w:val="-3"/>
        </w:rPr>
        <w:t> </w:t>
      </w:r>
      <w:r>
        <w:rPr/>
        <w:t>vycházející</w:t>
      </w:r>
      <w:r>
        <w:rPr>
          <w:spacing w:val="-4"/>
        </w:rPr>
        <w:t> </w:t>
      </w:r>
      <w:r>
        <w:rPr/>
        <w:t>z</w:t>
      </w:r>
      <w:r>
        <w:rPr>
          <w:spacing w:val="-2"/>
        </w:rPr>
        <w:t> </w:t>
      </w:r>
      <w:r>
        <w:rPr/>
        <w:t>jím</w:t>
      </w:r>
      <w:r>
        <w:rPr>
          <w:spacing w:val="-4"/>
        </w:rPr>
        <w:t> </w:t>
      </w:r>
      <w:r>
        <w:rPr/>
        <w:t>podané</w:t>
      </w:r>
      <w:r>
        <w:rPr>
          <w:spacing w:val="-4"/>
        </w:rPr>
        <w:t> </w:t>
      </w:r>
      <w:r>
        <w:rPr/>
        <w:t>informace)</w:t>
      </w:r>
      <w:r>
        <w:rPr>
          <w:spacing w:val="-3"/>
        </w:rPr>
        <w:t> </w:t>
      </w:r>
      <w:r>
        <w:rPr/>
        <w:t>uvedené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Smlouvě</w:t>
      </w:r>
      <w:r>
        <w:rPr>
          <w:spacing w:val="-5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považováno za</w:t>
      </w:r>
      <w:r>
        <w:rPr>
          <w:spacing w:val="-2"/>
        </w:rPr>
        <w:t> </w:t>
      </w:r>
      <w:r>
        <w:rPr/>
        <w:t>porušení</w:t>
      </w:r>
      <w:r>
        <w:rPr>
          <w:spacing w:val="-1"/>
        </w:rPr>
        <w:t> </w:t>
      </w:r>
      <w:r>
        <w:rPr/>
        <w:t>jeho povinnosti</w:t>
      </w:r>
      <w:r>
        <w:rPr>
          <w:spacing w:val="-1"/>
        </w:rPr>
        <w:t> </w:t>
      </w:r>
      <w:r>
        <w:rPr/>
        <w:t>stanovené</w:t>
      </w:r>
      <w:r>
        <w:rPr>
          <w:spacing w:val="-2"/>
        </w:rPr>
        <w:t> </w:t>
      </w:r>
      <w:r>
        <w:rPr/>
        <w:t>touto Smlouvou.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spacing w:before="1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tabs>
          <w:tab w:pos="6551" w:val="left" w:leader="none"/>
        </w:tabs>
        <w:spacing w:before="73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ind w:left="102"/>
      </w:pPr>
      <w:r>
        <w:rPr/>
        <w:t>příjemce</w:t>
      </w:r>
      <w:r>
        <w:rPr>
          <w:spacing w:val="-4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6.570007pt;margin-top:707.988159pt;width:7.4pt;height:15.25pt;mso-position-horizontal-relative:page;mso-position-vertical-relative:page;z-index:-158156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99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314.570007pt;margin-top:707.988159pt;width:12.4pt;height:15.25pt;mso-position-horizontal-relative:page;mso-position-vertical-relative:page;z-index:-15815168" type="#_x0000_t202" id="docshape2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2022-04-05T13:09:49Z</dcterms:created>
  <dcterms:modified xsi:type="dcterms:W3CDTF">2022-04-05T13:09:49Z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2022-04-05T00:00:00Z</vt:filetime>
  </property>
</Properties>
</file>