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00F9" w14:textId="12FD04B1" w:rsidR="0007526D" w:rsidRDefault="00A162E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9BFD141" wp14:editId="7E6565BD">
                <wp:simplePos x="0" y="0"/>
                <wp:positionH relativeFrom="margin">
                  <wp:posOffset>48895</wp:posOffset>
                </wp:positionH>
                <wp:positionV relativeFrom="paragraph">
                  <wp:posOffset>62865</wp:posOffset>
                </wp:positionV>
                <wp:extent cx="835025" cy="203200"/>
                <wp:effectExtent l="0" t="254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0AE15" w14:textId="77777777" w:rsidR="0007526D" w:rsidRDefault="004D007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0" w:name="bookmark0"/>
                            <w:r>
                              <w:t>TOYOTA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FD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4.95pt;width:65.75pt;height:1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" filled="f" stroked="f">
                <v:textbox style="mso-fit-shape-to-text:t" inset="0,0,0,0">
                  <w:txbxContent>
                    <w:p w14:paraId="5B00AE15" w14:textId="77777777" w:rsidR="0007526D" w:rsidRDefault="004D0077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t>TOYOTA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ECB8CB1" wp14:editId="4B67116C">
                <wp:simplePos x="0" y="0"/>
                <wp:positionH relativeFrom="margin">
                  <wp:posOffset>2980690</wp:posOffset>
                </wp:positionH>
                <wp:positionV relativeFrom="paragraph">
                  <wp:posOffset>1270</wp:posOffset>
                </wp:positionV>
                <wp:extent cx="3886200" cy="190500"/>
                <wp:effectExtent l="4445" t="0" r="0" b="190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F1065" w14:textId="77777777" w:rsidR="0007526D" w:rsidRDefault="004D0077">
                            <w:pPr>
                              <w:pStyle w:val="Zkladntext30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  <w:i/>
                                <w:iCs/>
                              </w:rPr>
                              <w:t>Kupní smlouva o prodeji automobilu 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8CB1" id="Text Box 3" o:spid="_x0000_s1027" type="#_x0000_t202" style="position:absolute;margin-left:234.7pt;margin-top:.1pt;width:306pt;height:1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" filled="f" stroked="f">
                <v:textbox style="mso-fit-shape-to-text:t" inset="0,0,0,0">
                  <w:txbxContent>
                    <w:p w14:paraId="185F1065" w14:textId="77777777" w:rsidR="0007526D" w:rsidRDefault="004D0077">
                      <w:pPr>
                        <w:pStyle w:val="Zkladntext30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3Exact"/>
                          <w:b/>
                          <w:bCs/>
                          <w:i/>
                          <w:iCs/>
                        </w:rPr>
                        <w:t>Kupní smlouva o prodeji automobilu TOYOTA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41E15996" wp14:editId="3BE74240">
                <wp:simplePos x="0" y="0"/>
                <wp:positionH relativeFrom="margin">
                  <wp:posOffset>2947670</wp:posOffset>
                </wp:positionH>
                <wp:positionV relativeFrom="paragraph">
                  <wp:posOffset>365760</wp:posOffset>
                </wp:positionV>
                <wp:extent cx="518160" cy="114300"/>
                <wp:effectExtent l="0" t="635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765C8" w14:textId="77777777" w:rsidR="0007526D" w:rsidRDefault="004D0077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Strana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5996" id="Text Box 4" o:spid="_x0000_s1028" type="#_x0000_t202" style="position:absolute;margin-left:232.1pt;margin-top:28.8pt;width:40.8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" filled="f" stroked="f">
                <v:textbox style="mso-fit-shape-to-text:t" inset="0,0,0,0">
                  <w:txbxContent>
                    <w:p w14:paraId="586765C8" w14:textId="77777777" w:rsidR="0007526D" w:rsidRDefault="004D0077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Strana 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7D36AFEC" wp14:editId="75AACF8D">
                <wp:simplePos x="0" y="0"/>
                <wp:positionH relativeFrom="margin">
                  <wp:posOffset>3587750</wp:posOffset>
                </wp:positionH>
                <wp:positionV relativeFrom="paragraph">
                  <wp:posOffset>347345</wp:posOffset>
                </wp:positionV>
                <wp:extent cx="3221990" cy="177800"/>
                <wp:effectExtent l="1905" t="1270" r="0" b="190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EF47C" w14:textId="77777777" w:rsidR="0007526D" w:rsidRDefault="004D0077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4013"/>
                              </w:tabs>
                              <w:spacing w:line="280" w:lineRule="exact"/>
                            </w:pPr>
                            <w:r>
                              <w:t>Číslo smlouvy:</w:t>
                            </w:r>
                            <w:r>
                              <w:rPr>
                                <w:rStyle w:val="Zkladntext5ArialNekurzvaExact"/>
                                <w:b/>
                                <w:bCs/>
                              </w:rPr>
                              <w:tab/>
                              <w:t>220214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AFEC" id="Text Box 5" o:spid="_x0000_s1029" type="#_x0000_t202" style="position:absolute;margin-left:282.5pt;margin-top:27.35pt;width:253.7pt;height:1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" filled="f" stroked="f">
                <v:textbox style="mso-fit-shape-to-text:t" inset="0,0,0,0">
                  <w:txbxContent>
                    <w:p w14:paraId="710EF47C" w14:textId="77777777" w:rsidR="0007526D" w:rsidRDefault="004D0077">
                      <w:pPr>
                        <w:pStyle w:val="Zkladntext5"/>
                        <w:shd w:val="clear" w:color="auto" w:fill="auto"/>
                        <w:tabs>
                          <w:tab w:val="left" w:pos="4013"/>
                        </w:tabs>
                        <w:spacing w:line="280" w:lineRule="exact"/>
                      </w:pPr>
                      <w:r>
                        <w:t>Číslo smlouvy:</w:t>
                      </w:r>
                      <w:r>
                        <w:rPr>
                          <w:rStyle w:val="Zkladntext5ArialNekurzvaExact"/>
                          <w:b/>
                          <w:bCs/>
                        </w:rPr>
                        <w:tab/>
                        <w:t>220214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607E82C" wp14:editId="1B0BA62B">
                <wp:simplePos x="0" y="0"/>
                <wp:positionH relativeFrom="margin">
                  <wp:posOffset>52070</wp:posOffset>
                </wp:positionH>
                <wp:positionV relativeFrom="paragraph">
                  <wp:posOffset>648970</wp:posOffset>
                </wp:positionV>
                <wp:extent cx="783590" cy="13970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A17C" w14:textId="77777777" w:rsidR="0007526D" w:rsidRDefault="004D007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rPr>
                                <w:rStyle w:val="Nadpis2Exact"/>
                                <w:b/>
                                <w:bCs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 xml:space="preserve"> Prodávající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E82C" id="Text Box 6" o:spid="_x0000_s1030" type="#_x0000_t202" style="position:absolute;margin-left:4.1pt;margin-top:51.1pt;width:61.7pt;height:1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" filled="f" stroked="f">
                <v:textbox style="mso-fit-shape-to-text:t" inset="0,0,0,0">
                  <w:txbxContent>
                    <w:p w14:paraId="7D78A17C" w14:textId="77777777" w:rsidR="0007526D" w:rsidRDefault="004D007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rPr>
                          <w:rStyle w:val="Nadpis2Exact"/>
                          <w:b/>
                          <w:bCs/>
                          <w:vertAlign w:val="superscript"/>
                        </w:rPr>
                        <w:t>r</w:t>
                      </w:r>
                      <w:r>
                        <w:rPr>
                          <w:rStyle w:val="Nadpis2Exact"/>
                          <w:b/>
                          <w:bCs/>
                        </w:rPr>
                        <w:t xml:space="preserve"> Prodávající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6862A823" wp14:editId="53F82F74">
                <wp:simplePos x="0" y="0"/>
                <wp:positionH relativeFrom="margin">
                  <wp:posOffset>3554095</wp:posOffset>
                </wp:positionH>
                <wp:positionV relativeFrom="paragraph">
                  <wp:posOffset>662305</wp:posOffset>
                </wp:positionV>
                <wp:extent cx="527050" cy="139700"/>
                <wp:effectExtent l="0" t="1905" r="0" b="127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C323D" w14:textId="77777777" w:rsidR="0007526D" w:rsidRDefault="004D007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4" w:name="bookmark2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Kupující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A823" id="Text Box 7" o:spid="_x0000_s1031" type="#_x0000_t202" style="position:absolute;margin-left:279.85pt;margin-top:52.15pt;width:41.5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" filled="f" stroked="f">
                <v:textbox style="mso-fit-shape-to-text:t" inset="0,0,0,0">
                  <w:txbxContent>
                    <w:p w14:paraId="548C323D" w14:textId="77777777" w:rsidR="0007526D" w:rsidRDefault="004D007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5" w:name="bookmark2"/>
                      <w:r>
                        <w:rPr>
                          <w:rStyle w:val="Nadpis2Exact"/>
                          <w:b/>
                          <w:bCs/>
                        </w:rPr>
                        <w:t>Kupující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2BD943D9" wp14:editId="617252A9">
                <wp:simplePos x="0" y="0"/>
                <wp:positionH relativeFrom="margin">
                  <wp:posOffset>52070</wp:posOffset>
                </wp:positionH>
                <wp:positionV relativeFrom="paragraph">
                  <wp:posOffset>847090</wp:posOffset>
                </wp:positionV>
                <wp:extent cx="3230880" cy="199580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99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5"/>
                              <w:gridCol w:w="2405"/>
                              <w:gridCol w:w="1958"/>
                            </w:tblGrid>
                            <w:tr w:rsidR="0007526D" w14:paraId="2A488C8B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1CE9C3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40D56D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C &amp; K, a.s. člen skupiny AUTO UH</w:t>
                                  </w:r>
                                </w:p>
                              </w:tc>
                            </w:tr>
                            <w:tr w:rsidR="0007526D" w14:paraId="45038AF3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447116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</w:tcPr>
                                <w:p w14:paraId="28B32280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Vídeňská 373/114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3F433E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16E9BD95" w14:textId="77777777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F655A2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619 00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</w:tcPr>
                                <w:p w14:paraId="0C3FFB07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Brno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8DE07C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023134CA" w14:textId="77777777"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01AAA03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Zkladntext275ptKurzva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14:paraId="39F9075D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Sylfaen9pt"/>
                                    </w:rPr>
                                    <w:t xml:space="preserve">46972609 </w:t>
                                  </w:r>
                                  <w:r>
                                    <w:rPr>
                                      <w:rStyle w:val="Zkladntext275ptKurzva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9C3F32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Arial65pt"/>
                                    </w:rPr>
                                    <w:t>+420 547 136 274</w:t>
                                  </w:r>
                                </w:p>
                              </w:tc>
                            </w:tr>
                            <w:tr w:rsidR="0007526D" w14:paraId="0F2F8630" w14:textId="77777777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C2D1C5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Zkladntext275ptKurzva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</w:tcPr>
                                <w:p w14:paraId="30F648BD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Sylfaen9pt"/>
                                    </w:rPr>
                                    <w:t>CZ46972609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5140CA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7E3BB77D" w14:textId="77777777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3B9C35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Zkladntext275ptKurzva"/>
                                    </w:rPr>
                                    <w:t>El. adresa</w:t>
                                  </w:r>
                                </w:p>
                                <w:p w14:paraId="62E45CA4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pt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14:paraId="6DC2F30A" w14:textId="7B30BD97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Zkladntext2Arial65pt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F2C350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65pt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07526D" w14:paraId="2B0A7CD4" w14:textId="77777777" w:rsidTr="000C06E4"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31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FB381C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75ptKurzva"/>
                                    </w:rPr>
                                    <w:t>Bankovní spojení</w:t>
                                  </w:r>
                                  <w:r>
                                    <w:rPr>
                                      <w:rStyle w:val="Zkladntext2Arial65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Arial85pt"/>
                                    </w:rPr>
                                    <w:t>Česká spořitelna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A47431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SWIFT</w:t>
                                  </w:r>
                                  <w:r>
                                    <w:rPr>
                                      <w:rStyle w:val="Zkladntext2Arial8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Arial85pt"/>
                                    </w:rPr>
                                    <w:t>GIBACZPX</w:t>
                                  </w:r>
                                </w:p>
                              </w:tc>
                            </w:tr>
                            <w:tr w:rsidR="0007526D" w14:paraId="5D513392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shd w:val="clear" w:color="auto" w:fill="FFFFFF"/>
                                  <w:vAlign w:val="bottom"/>
                                </w:tcPr>
                                <w:p w14:paraId="4C63A29D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Zkladntext275ptKurzva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14:paraId="25623375" w14:textId="74A02197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Arial8pt"/>
                                    </w:rPr>
                                    <w:t>xxxxxxxxxx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shd w:val="clear" w:color="auto" w:fill="FFFFFF"/>
                                </w:tcPr>
                                <w:p w14:paraId="435CE1DA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345DE8" w14:textId="7DB44A0C" w:rsidR="0007526D" w:rsidRDefault="004D0077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1488"/>
                              </w:tabs>
                              <w:spacing w:after="18" w:line="160" w:lineRule="exact"/>
                            </w:pPr>
                            <w:r>
                              <w:rPr>
                                <w:rStyle w:val="Titulektabulky2Calibri75ptKurzvaExact"/>
                              </w:rPr>
                              <w:t>IBAN</w:t>
                            </w:r>
                            <w:r>
                              <w:rPr>
                                <w:rStyle w:val="Titulektabulky265ptExact"/>
                              </w:rPr>
                              <w:tab/>
                            </w:r>
                            <w:r w:rsidR="000C06E4">
                              <w:t>xxxxxxxxxxxxxxxxxxxxxxxx</w:t>
                            </w:r>
                          </w:p>
                          <w:p w14:paraId="6703360A" w14:textId="77777777" w:rsidR="0007526D" w:rsidRDefault="004D0077">
                            <w:pPr>
                              <w:pStyle w:val="Titulektabulky3"/>
                              <w:shd w:val="clear" w:color="auto" w:fill="auto"/>
                              <w:spacing w:before="0" w:line="150" w:lineRule="exact"/>
                            </w:pPr>
                            <w:r>
                              <w:t>Firma je zapsána v OR vedeném u Krajského soudu v Brně, oddil B vl. č. 4233</w:t>
                            </w:r>
                          </w:p>
                          <w:p w14:paraId="013D16A5" w14:textId="77777777" w:rsidR="0007526D" w:rsidRDefault="000752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943D9" id="Text Box 8" o:spid="_x0000_s1032" type="#_x0000_t202" style="position:absolute;margin-left:4.1pt;margin-top:66.7pt;width:254.4pt;height:157.1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5"/>
                        <w:gridCol w:w="2405"/>
                        <w:gridCol w:w="1958"/>
                      </w:tblGrid>
                      <w:tr w:rsidR="0007526D" w14:paraId="2A488C8B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1CE9C3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8ptKurzva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363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40D56D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C &amp; K, a.s. člen skupiny AUTO UH</w:t>
                            </w:r>
                          </w:p>
                        </w:tc>
                      </w:tr>
                      <w:tr w:rsidR="0007526D" w14:paraId="45038AF3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447116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</w:tcPr>
                          <w:p w14:paraId="28B32280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Vídeňská 373/114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3F433E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16E9BD95" w14:textId="77777777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F655A2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619 00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</w:tcPr>
                          <w:p w14:paraId="0C3FFB07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Brno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8DE07C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023134CA" w14:textId="77777777"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01AAA03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Zkladntext275ptKurzva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14:paraId="39F9075D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Sylfaen9pt"/>
                              </w:rPr>
                              <w:t xml:space="preserve">46972609 </w:t>
                            </w:r>
                            <w:r>
                              <w:rPr>
                                <w:rStyle w:val="Zkladntext275ptKurzva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9C3F32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Arial65pt"/>
                              </w:rPr>
                              <w:t>+420 547 136 274</w:t>
                            </w:r>
                          </w:p>
                        </w:tc>
                      </w:tr>
                      <w:tr w:rsidR="0007526D" w14:paraId="0F2F8630" w14:textId="77777777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C2D1C5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Zkladntext275ptKurzva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</w:tcPr>
                          <w:p w14:paraId="30F648BD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Sylfaen9pt"/>
                              </w:rPr>
                              <w:t>CZ46972609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5140CA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7E3BB77D" w14:textId="77777777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3B9C35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Zkladntext275ptKurzva"/>
                              </w:rPr>
                              <w:t>El. adresa</w:t>
                            </w:r>
                          </w:p>
                          <w:p w14:paraId="62E45CA4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Arial8pt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14:paraId="6DC2F30A" w14:textId="7B30BD97" w:rsidR="0007526D" w:rsidRDefault="000C06E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Zkladntext2Arial65pt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F2C350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Arial65pt"/>
                              </w:rPr>
                              <w:t>&gt;</w:t>
                            </w:r>
                          </w:p>
                        </w:tc>
                      </w:tr>
                      <w:tr w:rsidR="0007526D" w14:paraId="2B0A7CD4" w14:textId="77777777" w:rsidTr="000C06E4">
                        <w:trPr>
                          <w:trHeight w:hRule="exact" w:val="392"/>
                          <w:jc w:val="center"/>
                        </w:trPr>
                        <w:tc>
                          <w:tcPr>
                            <w:tcW w:w="313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FB381C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75ptKurzva"/>
                              </w:rPr>
                              <w:t>Bankovní spojení</w:t>
                            </w:r>
                            <w:r>
                              <w:rPr>
                                <w:rStyle w:val="Zkladntext2Arial65pt"/>
                              </w:rPr>
                              <w:t xml:space="preserve"> </w:t>
                            </w:r>
                            <w:r>
                              <w:rPr>
                                <w:rStyle w:val="Zkladntext2Arial85pt"/>
                              </w:rPr>
                              <w:t>Česká spořitelna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A47431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ptKurzva"/>
                              </w:rPr>
                              <w:t>SWIFT</w:t>
                            </w:r>
                            <w:r>
                              <w:rPr>
                                <w:rStyle w:val="Zkladntext2Arial8pt"/>
                              </w:rPr>
                              <w:t xml:space="preserve"> </w:t>
                            </w:r>
                            <w:r>
                              <w:rPr>
                                <w:rStyle w:val="Zkladntext2Arial85pt"/>
                              </w:rPr>
                              <w:t>GIBACZPX</w:t>
                            </w:r>
                          </w:p>
                        </w:tc>
                      </w:tr>
                      <w:tr w:rsidR="0007526D" w14:paraId="5D513392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725" w:type="dxa"/>
                            <w:shd w:val="clear" w:color="auto" w:fill="FFFFFF"/>
                            <w:vAlign w:val="bottom"/>
                          </w:tcPr>
                          <w:p w14:paraId="4C63A29D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Zkladntext275ptKurzva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14:paraId="25623375" w14:textId="74A02197" w:rsidR="0007526D" w:rsidRDefault="000C06E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Arial8pt"/>
                              </w:rPr>
                              <w:t>xxxxxxxxxx</w:t>
                            </w:r>
                          </w:p>
                        </w:tc>
                        <w:tc>
                          <w:tcPr>
                            <w:tcW w:w="1958" w:type="dxa"/>
                            <w:shd w:val="clear" w:color="auto" w:fill="FFFFFF"/>
                          </w:tcPr>
                          <w:p w14:paraId="435CE1DA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F345DE8" w14:textId="7DB44A0C" w:rsidR="0007526D" w:rsidRDefault="004D0077">
                      <w:pPr>
                        <w:pStyle w:val="Titulektabulky2"/>
                        <w:shd w:val="clear" w:color="auto" w:fill="auto"/>
                        <w:tabs>
                          <w:tab w:val="left" w:pos="1488"/>
                        </w:tabs>
                        <w:spacing w:after="18" w:line="160" w:lineRule="exact"/>
                      </w:pPr>
                      <w:r>
                        <w:rPr>
                          <w:rStyle w:val="Titulektabulky2Calibri75ptKurzvaExact"/>
                        </w:rPr>
                        <w:t>IBAN</w:t>
                      </w:r>
                      <w:r>
                        <w:rPr>
                          <w:rStyle w:val="Titulektabulky265ptExact"/>
                        </w:rPr>
                        <w:tab/>
                      </w:r>
                      <w:r w:rsidR="000C06E4">
                        <w:t>xxxxxxxxxxxxxxxxxxxxxxxx</w:t>
                      </w:r>
                    </w:p>
                    <w:p w14:paraId="6703360A" w14:textId="77777777" w:rsidR="0007526D" w:rsidRDefault="004D0077">
                      <w:pPr>
                        <w:pStyle w:val="Titulektabulky3"/>
                        <w:shd w:val="clear" w:color="auto" w:fill="auto"/>
                        <w:spacing w:before="0" w:line="150" w:lineRule="exact"/>
                      </w:pPr>
                      <w:r>
                        <w:t>Firma je zapsána v OR vedeném u Krajského soudu v Brně, oddil B vl. č. 4233</w:t>
                      </w:r>
                    </w:p>
                    <w:p w14:paraId="013D16A5" w14:textId="77777777" w:rsidR="0007526D" w:rsidRDefault="000752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490C9C58" wp14:editId="50D26A21">
                <wp:simplePos x="0" y="0"/>
                <wp:positionH relativeFrom="margin">
                  <wp:posOffset>3559810</wp:posOffset>
                </wp:positionH>
                <wp:positionV relativeFrom="paragraph">
                  <wp:posOffset>838200</wp:posOffset>
                </wp:positionV>
                <wp:extent cx="3212465" cy="1663065"/>
                <wp:effectExtent l="2540" t="0" r="4445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7"/>
                              <w:gridCol w:w="3696"/>
                              <w:gridCol w:w="686"/>
                            </w:tblGrid>
                            <w:tr w:rsidR="0007526D" w14:paraId="7B2D236E" w14:textId="77777777"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1A4266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hyphen" w:pos="667"/>
                                    </w:tabs>
                                    <w:spacing w:line="170" w:lineRule="exact"/>
                                  </w:pPr>
                                  <w:r>
                                    <w:rPr>
                                      <w:rStyle w:val="Zkladntext2Arial75ptKurzva"/>
                                    </w:rPr>
                                    <w:t>f</w:t>
                                  </w:r>
                                  <w:r>
                                    <w:rPr>
                                      <w:rStyle w:val="Zkladntext2Arial85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71F8D0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Správa a údržba silnic Zlínska, s.r.o. K Majáku 5001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633D21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37677D63" w14:textId="7777777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B52A53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760 01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shd w:val="clear" w:color="auto" w:fill="FFFFFF"/>
                                </w:tcPr>
                                <w:p w14:paraId="7A257343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Zlín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C3CBA0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15726115" w14:textId="77777777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4204A7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  <w:shd w:val="clear" w:color="auto" w:fill="FFFFFF"/>
                                </w:tcPr>
                                <w:p w14:paraId="37B92B4C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CZE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ED807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428B13FD" w14:textId="77777777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03229E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shd w:val="clear" w:color="auto" w:fill="FFFFFF"/>
                                  <w:vAlign w:val="bottom"/>
                                </w:tcPr>
                                <w:p w14:paraId="7353E5E1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Sylfaen9pt"/>
                                    </w:rPr>
                                    <w:t>26913453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6EAD0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090F30BA" w14:textId="77777777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8AB670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shd w:val="clear" w:color="auto" w:fill="FFFFFF"/>
                                </w:tcPr>
                                <w:p w14:paraId="2085C540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Sylfaen9pt"/>
                                    </w:rPr>
                                    <w:t>CZ26913453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ECE4B8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26D" w14:paraId="7A5B54F8" w14:textId="77777777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CD06CB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648"/>
                                    </w:tabs>
                                    <w:spacing w:line="170" w:lineRule="exac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-</w:t>
                                  </w:r>
                                  <w:r>
                                    <w:rPr>
                                      <w:rStyle w:val="Zkladntext2Arial85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8A6E91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C07BD4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75ptKurzva"/>
                                    </w:rPr>
                                    <w:t>J</w:t>
                                  </w:r>
                                </w:p>
                              </w:tc>
                            </w:tr>
                          </w:tbl>
                          <w:p w14:paraId="1CD7AFF2" w14:textId="77777777" w:rsidR="0007526D" w:rsidRDefault="000752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9C58" id="Text Box 9" o:spid="_x0000_s1033" type="#_x0000_t202" style="position:absolute;margin-left:280.3pt;margin-top:66pt;width:252.95pt;height:130.9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7"/>
                        <w:gridCol w:w="3696"/>
                        <w:gridCol w:w="686"/>
                      </w:tblGrid>
                      <w:tr w:rsidR="0007526D" w14:paraId="7B2D236E" w14:textId="77777777"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1A4266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hyphen" w:pos="667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2Arial75ptKurzva"/>
                              </w:rPr>
                              <w:t>f</w:t>
                            </w:r>
                            <w:r>
                              <w:rPr>
                                <w:rStyle w:val="Zkladntext2Arial85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71F8D0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Správa a údržba silnic Zlínska, s.r.o. K Majáku 5001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633D21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37677D63" w14:textId="7777777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B52A53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760 01</w:t>
                            </w:r>
                          </w:p>
                        </w:tc>
                        <w:tc>
                          <w:tcPr>
                            <w:tcW w:w="3696" w:type="dxa"/>
                            <w:shd w:val="clear" w:color="auto" w:fill="FFFFFF"/>
                          </w:tcPr>
                          <w:p w14:paraId="7A257343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Zlín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C3CBA0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15726115" w14:textId="77777777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4204A7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  <w:shd w:val="clear" w:color="auto" w:fill="FFFFFF"/>
                          </w:tcPr>
                          <w:p w14:paraId="37B92B4C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CZE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BED807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428B13FD" w14:textId="77777777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03229E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8ptKurzva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696" w:type="dxa"/>
                            <w:shd w:val="clear" w:color="auto" w:fill="FFFFFF"/>
                            <w:vAlign w:val="bottom"/>
                          </w:tcPr>
                          <w:p w14:paraId="7353E5E1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Sylfaen9pt"/>
                              </w:rPr>
                              <w:t>26913453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A6EAD0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090F30BA" w14:textId="77777777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8AB670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8ptKurzva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3696" w:type="dxa"/>
                            <w:shd w:val="clear" w:color="auto" w:fill="FFFFFF"/>
                          </w:tcPr>
                          <w:p w14:paraId="2085C540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Sylfaen9pt"/>
                              </w:rPr>
                              <w:t>CZ26913453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6ECE4B8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26D" w14:paraId="7A5B54F8" w14:textId="77777777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67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CD06CB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648"/>
                              </w:tabs>
                              <w:spacing w:line="170" w:lineRule="exact"/>
                            </w:pPr>
                            <w:r>
                              <w:rPr>
                                <w:rStyle w:val="Zkladntext2Arial85pt"/>
                              </w:rPr>
                              <w:t>-</w:t>
                            </w:r>
                            <w:r>
                              <w:rPr>
                                <w:rStyle w:val="Zkladntext2Arial85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8A6E91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C07BD4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Zkladntext2Arial75ptKurzva"/>
                              </w:rPr>
                              <w:t>J</w:t>
                            </w:r>
                          </w:p>
                        </w:tc>
                      </w:tr>
                    </w:tbl>
                    <w:p w14:paraId="1CD7AFF2" w14:textId="77777777" w:rsidR="0007526D" w:rsidRDefault="000752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738FB" w14:textId="77777777" w:rsidR="0007526D" w:rsidRDefault="0007526D">
      <w:pPr>
        <w:spacing w:line="360" w:lineRule="exact"/>
      </w:pPr>
    </w:p>
    <w:p w14:paraId="46F1DDEF" w14:textId="77777777" w:rsidR="0007526D" w:rsidRDefault="0007526D">
      <w:pPr>
        <w:spacing w:line="360" w:lineRule="exact"/>
      </w:pPr>
    </w:p>
    <w:p w14:paraId="47DBF11E" w14:textId="77777777" w:rsidR="0007526D" w:rsidRDefault="0007526D">
      <w:pPr>
        <w:spacing w:line="360" w:lineRule="exact"/>
      </w:pPr>
    </w:p>
    <w:p w14:paraId="5BBDD6D3" w14:textId="77777777" w:rsidR="0007526D" w:rsidRDefault="0007526D">
      <w:pPr>
        <w:spacing w:line="360" w:lineRule="exact"/>
      </w:pPr>
    </w:p>
    <w:p w14:paraId="1CE74F12" w14:textId="77777777" w:rsidR="0007526D" w:rsidRDefault="0007526D">
      <w:pPr>
        <w:spacing w:line="360" w:lineRule="exact"/>
      </w:pPr>
    </w:p>
    <w:p w14:paraId="70D12706" w14:textId="77777777" w:rsidR="0007526D" w:rsidRDefault="0007526D">
      <w:pPr>
        <w:spacing w:line="360" w:lineRule="exact"/>
      </w:pPr>
    </w:p>
    <w:p w14:paraId="22D307F1" w14:textId="77777777" w:rsidR="0007526D" w:rsidRDefault="0007526D">
      <w:pPr>
        <w:spacing w:line="360" w:lineRule="exact"/>
      </w:pPr>
    </w:p>
    <w:p w14:paraId="14E47EA5" w14:textId="77777777" w:rsidR="0007526D" w:rsidRDefault="0007526D">
      <w:pPr>
        <w:spacing w:line="360" w:lineRule="exact"/>
      </w:pPr>
    </w:p>
    <w:p w14:paraId="1CDB4E78" w14:textId="77777777" w:rsidR="0007526D" w:rsidRDefault="0007526D">
      <w:pPr>
        <w:spacing w:line="360" w:lineRule="exact"/>
      </w:pPr>
    </w:p>
    <w:p w14:paraId="245E12DC" w14:textId="77777777" w:rsidR="0007526D" w:rsidRDefault="0007526D">
      <w:pPr>
        <w:spacing w:line="360" w:lineRule="exact"/>
      </w:pPr>
    </w:p>
    <w:p w14:paraId="48063D6A" w14:textId="77777777" w:rsidR="0007526D" w:rsidRDefault="0007526D">
      <w:pPr>
        <w:spacing w:line="578" w:lineRule="exact"/>
      </w:pPr>
    </w:p>
    <w:p w14:paraId="326EEDE4" w14:textId="77777777" w:rsidR="0007526D" w:rsidRDefault="0007526D">
      <w:pPr>
        <w:rPr>
          <w:sz w:val="2"/>
          <w:szCs w:val="2"/>
        </w:rPr>
        <w:sectPr w:rsidR="0007526D">
          <w:headerReference w:type="even" r:id="rId7"/>
          <w:footerReference w:type="even" r:id="rId8"/>
          <w:headerReference w:type="first" r:id="rId9"/>
          <w:footerReference w:type="first" r:id="rId10"/>
          <w:type w:val="continuous"/>
          <w:pgSz w:w="11900" w:h="16840"/>
          <w:pgMar w:top="1345" w:right="579" w:bottom="600" w:left="488" w:header="0" w:footer="3" w:gutter="0"/>
          <w:cols w:space="720"/>
          <w:noEndnote/>
          <w:titlePg/>
          <w:docGrid w:linePitch="360"/>
        </w:sectPr>
      </w:pPr>
    </w:p>
    <w:p w14:paraId="64A90A42" w14:textId="2761168F" w:rsidR="0007526D" w:rsidRDefault="00A162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03D6C4DF" wp14:editId="69095DD1">
                <wp:extent cx="7556500" cy="204470"/>
                <wp:effectExtent l="0" t="1905" r="0" b="3175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E7C03" w14:textId="77777777" w:rsidR="0007526D" w:rsidRDefault="000752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6C4DF" id="Text Box 23" o:spid="_x0000_s1034" type="#_x0000_t202" style="width:59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" filled="f" stroked="f">
                <v:textbox inset="0,0,0,0">
                  <w:txbxContent>
                    <w:p w14:paraId="379E7C03" w14:textId="77777777" w:rsidR="0007526D" w:rsidRDefault="0007526D"/>
                  </w:txbxContent>
                </v:textbox>
                <w10:anchorlock/>
              </v:shape>
            </w:pict>
          </mc:Fallback>
        </mc:AlternateContent>
      </w:r>
      <w:r w:rsidR="004D0077">
        <w:t xml:space="preserve"> </w:t>
      </w:r>
    </w:p>
    <w:p w14:paraId="43FB7C4A" w14:textId="77777777" w:rsidR="0007526D" w:rsidRDefault="0007526D">
      <w:pPr>
        <w:rPr>
          <w:sz w:val="2"/>
          <w:szCs w:val="2"/>
        </w:rPr>
        <w:sectPr w:rsidR="0007526D">
          <w:type w:val="continuous"/>
          <w:pgSz w:w="11900" w:h="16840"/>
          <w:pgMar w:top="1335" w:right="0" w:bottom="697" w:left="0" w:header="0" w:footer="3" w:gutter="0"/>
          <w:cols w:space="720"/>
          <w:noEndnote/>
          <w:docGrid w:linePitch="360"/>
        </w:sectPr>
      </w:pPr>
    </w:p>
    <w:p w14:paraId="21DBF575" w14:textId="77777777" w:rsidR="0007526D" w:rsidRDefault="004D0077">
      <w:pPr>
        <w:pStyle w:val="Zkladntext60"/>
        <w:numPr>
          <w:ilvl w:val="0"/>
          <w:numId w:val="1"/>
        </w:numPr>
        <w:shd w:val="clear" w:color="auto" w:fill="auto"/>
        <w:tabs>
          <w:tab w:val="left" w:pos="502"/>
        </w:tabs>
        <w:spacing w:after="21" w:line="210" w:lineRule="exact"/>
        <w:ind w:left="220"/>
      </w:pPr>
      <w:r>
        <w:t>PŘEDMĚT KOUPĚ</w:t>
      </w:r>
    </w:p>
    <w:p w14:paraId="0E64436D" w14:textId="77777777" w:rsidR="0007526D" w:rsidRDefault="004D0077">
      <w:pPr>
        <w:pStyle w:val="Zkladntext70"/>
        <w:shd w:val="clear" w:color="auto" w:fill="auto"/>
        <w:tabs>
          <w:tab w:val="left" w:pos="1500"/>
        </w:tabs>
        <w:spacing w:before="0"/>
      </w:pPr>
      <w:r>
        <w:rPr>
          <w:rStyle w:val="Zkladntext7Netun"/>
        </w:rPr>
        <w:t>Typ / Model:</w:t>
      </w:r>
      <w:r>
        <w:rPr>
          <w:rStyle w:val="Zkladntext7Netun"/>
        </w:rPr>
        <w:tab/>
      </w:r>
      <w:r>
        <w:t>Osobní / MPYA41L-LBZDTW - Proace Verso NG16 2.0 D-4D 140 6M/T L1 5D Tailgate</w:t>
      </w:r>
    </w:p>
    <w:p w14:paraId="377B6FBC" w14:textId="77777777" w:rsidR="0007526D" w:rsidRDefault="004D0077">
      <w:pPr>
        <w:pStyle w:val="Zkladntext70"/>
        <w:shd w:val="clear" w:color="auto" w:fill="auto"/>
        <w:tabs>
          <w:tab w:val="left" w:pos="1500"/>
        </w:tabs>
        <w:spacing w:before="0"/>
      </w:pPr>
      <w:r>
        <w:rPr>
          <w:rStyle w:val="Zkladntext7Netun"/>
        </w:rPr>
        <w:t>Barva:</w:t>
      </w:r>
      <w:r>
        <w:rPr>
          <w:rStyle w:val="Zkladntext7Netun"/>
        </w:rPr>
        <w:tab/>
      </w:r>
      <w:r>
        <w:t>EVL - Dark Grey</w:t>
      </w:r>
    </w:p>
    <w:p w14:paraId="157A4F8C" w14:textId="77777777" w:rsidR="0007526D" w:rsidRDefault="004D0077">
      <w:pPr>
        <w:pStyle w:val="Zkladntext70"/>
        <w:shd w:val="clear" w:color="auto" w:fill="auto"/>
        <w:tabs>
          <w:tab w:val="left" w:pos="1500"/>
        </w:tabs>
        <w:spacing w:before="0"/>
      </w:pPr>
      <w:r>
        <w:t>SFX:</w:t>
      </w:r>
      <w:r>
        <w:tab/>
        <w:t>Shuttle 8S RC20 Business (DP)</w:t>
      </w:r>
    </w:p>
    <w:p w14:paraId="104A75F2" w14:textId="77777777" w:rsidR="0007526D" w:rsidRDefault="004D0077">
      <w:pPr>
        <w:pStyle w:val="Zkladntext20"/>
        <w:shd w:val="clear" w:color="auto" w:fill="auto"/>
        <w:tabs>
          <w:tab w:val="left" w:pos="1500"/>
        </w:tabs>
      </w:pPr>
      <w:r>
        <w:t>Karoserie:</w:t>
      </w:r>
      <w:r>
        <w:tab/>
      </w:r>
      <w:r>
        <w:rPr>
          <w:rStyle w:val="Zkladntext2Tun"/>
        </w:rPr>
        <w:t>PV - 5 dv.</w:t>
      </w:r>
    </w:p>
    <w:p w14:paraId="139B6E5A" w14:textId="77777777" w:rsidR="0007526D" w:rsidRDefault="004D0077">
      <w:pPr>
        <w:pStyle w:val="Zkladntext70"/>
        <w:shd w:val="clear" w:color="auto" w:fill="auto"/>
        <w:tabs>
          <w:tab w:val="left" w:pos="1500"/>
        </w:tabs>
        <w:spacing w:before="0" w:line="254" w:lineRule="exact"/>
      </w:pPr>
      <w:r>
        <w:rPr>
          <w:rStyle w:val="Zkladntext7Netun"/>
        </w:rPr>
        <w:t>Interiér:</w:t>
      </w:r>
      <w:r>
        <w:rPr>
          <w:rStyle w:val="Zkladntext7Netun"/>
        </w:rPr>
        <w:tab/>
      </w:r>
      <w:r>
        <w:t>FT/43 - Dark Grey</w:t>
      </w:r>
    </w:p>
    <w:p w14:paraId="4CE53754" w14:textId="111E60B7" w:rsidR="0007526D" w:rsidRDefault="00A162EC">
      <w:pPr>
        <w:pStyle w:val="Zkladntext20"/>
        <w:shd w:val="clear" w:color="auto" w:fill="auto"/>
        <w:spacing w:line="254" w:lineRule="exact"/>
      </w:pPr>
      <w:r>
        <w:rPr>
          <w:noProof/>
        </w:rPr>
        <mc:AlternateContent>
          <mc:Choice Requires="wps">
            <w:drawing>
              <wp:anchor distT="435610" distB="0" distL="1075690" distR="63500" simplePos="0" relativeHeight="377487104" behindDoc="1" locked="0" layoutInCell="1" allowOverlap="1" wp14:anchorId="235D436D" wp14:editId="4B5B8587">
                <wp:simplePos x="0" y="0"/>
                <wp:positionH relativeFrom="margin">
                  <wp:posOffset>2580005</wp:posOffset>
                </wp:positionH>
                <wp:positionV relativeFrom="paragraph">
                  <wp:posOffset>97155</wp:posOffset>
                </wp:positionV>
                <wp:extent cx="1029970" cy="328930"/>
                <wp:effectExtent l="0" t="0" r="0" b="0"/>
                <wp:wrapSquare wrapText="left"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90111" w14:textId="77777777" w:rsidR="0007526D" w:rsidRDefault="004D0077">
                            <w:pPr>
                              <w:pStyle w:val="Zkladntext80"/>
                              <w:shd w:val="clear" w:color="auto" w:fill="auto"/>
                              <w:spacing w:line="259" w:lineRule="exact"/>
                            </w:pPr>
                            <w:r>
                              <w:rPr>
                                <w:rStyle w:val="Zkladntext8Exact"/>
                              </w:rPr>
                              <w:t>Povinná zdarma Koberce ZDARMA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436D" id="Text Box 14" o:spid="_x0000_s1035" type="#_x0000_t202" style="position:absolute;left:0;text-align:left;margin-left:203.15pt;margin-top:7.65pt;width:81.1pt;height:25.9pt;z-index:-125829376;visibility:visible;mso-wrap-style:square;mso-width-percent:0;mso-height-percent:0;mso-wrap-distance-left:84.7pt;mso-wrap-distance-top:34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" filled="f" stroked="f">
                <v:textbox style="mso-fit-shape-to-text:t" inset="0,0,0,0">
                  <w:txbxContent>
                    <w:p w14:paraId="18290111" w14:textId="77777777" w:rsidR="0007526D" w:rsidRDefault="004D0077">
                      <w:pPr>
                        <w:pStyle w:val="Zkladntext80"/>
                        <w:shd w:val="clear" w:color="auto" w:fill="auto"/>
                        <w:spacing w:line="259" w:lineRule="exact"/>
                      </w:pPr>
                      <w:r>
                        <w:rPr>
                          <w:rStyle w:val="Zkladntext8Exact"/>
                        </w:rPr>
                        <w:t>Povinná zdarma Koberce ZDARMA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D0077">
        <w:t>Příslušenství automobilu (doplňky)</w:t>
      </w:r>
    </w:p>
    <w:p w14:paraId="10887A0B" w14:textId="77777777" w:rsidR="0007526D" w:rsidRDefault="004D0077">
      <w:pPr>
        <w:pStyle w:val="Zkladntext80"/>
        <w:shd w:val="clear" w:color="auto" w:fill="auto"/>
        <w:ind w:left="1860"/>
      </w:pPr>
      <w:r>
        <w:t>ee</w:t>
      </w:r>
    </w:p>
    <w:p w14:paraId="5EBEBA62" w14:textId="77777777" w:rsidR="0007526D" w:rsidRDefault="004D0077">
      <w:pPr>
        <w:pStyle w:val="Zkladntext80"/>
        <w:shd w:val="clear" w:color="auto" w:fill="auto"/>
        <w:spacing w:after="156"/>
        <w:ind w:left="1860"/>
      </w:pPr>
      <w:r>
        <w:t>carpet</w:t>
      </w:r>
    </w:p>
    <w:p w14:paraId="560118E4" w14:textId="277152F9" w:rsidR="0007526D" w:rsidRDefault="00A162EC">
      <w:pPr>
        <w:pStyle w:val="Zkladntext60"/>
        <w:shd w:val="clear" w:color="auto" w:fill="auto"/>
        <w:tabs>
          <w:tab w:val="left" w:leader="underscore" w:pos="8322"/>
          <w:tab w:val="left" w:leader="underscore" w:pos="8572"/>
          <w:tab w:val="left" w:leader="underscore" w:pos="10766"/>
        </w:tabs>
        <w:spacing w:after="29" w:line="210" w:lineRule="exact"/>
        <w:ind w:left="220"/>
      </w:pPr>
      <w:r>
        <w:rPr>
          <w:noProof/>
        </w:rPr>
        <mc:AlternateContent>
          <mc:Choice Requires="wps">
            <w:drawing>
              <wp:anchor distT="18415" distB="0" distL="63500" distR="63500" simplePos="0" relativeHeight="377487105" behindDoc="1" locked="0" layoutInCell="1" allowOverlap="1" wp14:anchorId="4BF07966" wp14:editId="3A213815">
                <wp:simplePos x="0" y="0"/>
                <wp:positionH relativeFrom="margin">
                  <wp:posOffset>13335</wp:posOffset>
                </wp:positionH>
                <wp:positionV relativeFrom="paragraph">
                  <wp:posOffset>-1508760</wp:posOffset>
                </wp:positionV>
                <wp:extent cx="6854825" cy="1373505"/>
                <wp:effectExtent l="4445" t="3175" r="0" b="4445"/>
                <wp:wrapTopAndBottom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93F9" w14:textId="77777777" w:rsidR="0007526D" w:rsidRDefault="004D0077">
                            <w:pPr>
                              <w:pStyle w:val="Titulektabulky4"/>
                              <w:shd w:val="clear" w:color="auto" w:fill="auto"/>
                              <w:spacing w:line="170" w:lineRule="exact"/>
                            </w:pPr>
                            <w:r>
                              <w:t>| II. KUPNÍ CENA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1"/>
                              <w:gridCol w:w="3725"/>
                              <w:gridCol w:w="1867"/>
                              <w:gridCol w:w="1632"/>
                            </w:tblGrid>
                            <w:tr w:rsidR="0007526D" w14:paraId="4CC7BE52" w14:textId="77777777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D88A1B" w14:textId="77777777" w:rsidR="0007526D" w:rsidRDefault="000752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6EEB2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66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Bez DPH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70080B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F15E9F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S DPH</w:t>
                                  </w:r>
                                </w:p>
                              </w:tc>
                            </w:tr>
                            <w:tr w:rsidR="0007526D" w14:paraId="4CF9B925" w14:textId="77777777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3571" w:type="dxa"/>
                                  <w:shd w:val="clear" w:color="auto" w:fill="FFFFFF"/>
                                  <w:vAlign w:val="bottom"/>
                                </w:tcPr>
                                <w:p w14:paraId="25DD3159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Cena automobilu: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FFFFFF"/>
                                  <w:vAlign w:val="bottom"/>
                                </w:tcPr>
                                <w:p w14:paraId="31BAE9D7" w14:textId="030F87FF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66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FFFFF"/>
                                  <w:vAlign w:val="bottom"/>
                                </w:tcPr>
                                <w:p w14:paraId="6AA9B405" w14:textId="0A4C4A55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  <w:vAlign w:val="bottom"/>
                                </w:tcPr>
                                <w:p w14:paraId="0B6C18A2" w14:textId="6405417B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</w:tr>
                            <w:tr w:rsidR="0007526D" w14:paraId="44ED9C41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571" w:type="dxa"/>
                                  <w:shd w:val="clear" w:color="auto" w:fill="FFFFFF"/>
                                  <w:vAlign w:val="bottom"/>
                                </w:tcPr>
                                <w:p w14:paraId="2340A66C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FFFFFF"/>
                                  <w:vAlign w:val="bottom"/>
                                </w:tcPr>
                                <w:p w14:paraId="023D38E2" w14:textId="0A055306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66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FFFFF"/>
                                  <w:vAlign w:val="bottom"/>
                                </w:tcPr>
                                <w:p w14:paraId="01BBD9B2" w14:textId="565A7155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  <w:vAlign w:val="bottom"/>
                                </w:tcPr>
                                <w:p w14:paraId="1E9B3FDC" w14:textId="79B147C3" w:rsidR="0007526D" w:rsidRDefault="000C06E4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xxxxxxxx</w:t>
                                  </w:r>
                                  <w:r w:rsidR="004D0077">
                                    <w:rPr>
                                      <w:rStyle w:val="Zkladntext2Arial85pt"/>
                                    </w:rPr>
                                    <w:t>,00Kč</w:t>
                                  </w:r>
                                </w:p>
                              </w:tc>
                            </w:tr>
                            <w:tr w:rsidR="0007526D" w14:paraId="3D517E90" w14:textId="77777777"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3571" w:type="dxa"/>
                                  <w:shd w:val="clear" w:color="auto" w:fill="FFFFFF"/>
                                  <w:vAlign w:val="bottom"/>
                                </w:tcPr>
                                <w:p w14:paraId="6A904ACB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Cena příslušenství: Celková kupní cena: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FFFFFF"/>
                                  <w:vAlign w:val="bottom"/>
                                </w:tcPr>
                                <w:p w14:paraId="3C923E24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66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599 000,00Kč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FFFFFF"/>
                                  <w:vAlign w:val="bottom"/>
                                </w:tcPr>
                                <w:p w14:paraId="5166B03C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right="440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125 790,00Kč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  <w:vAlign w:val="bottom"/>
                                </w:tcPr>
                                <w:p w14:paraId="6B83E0BC" w14:textId="77777777" w:rsidR="0007526D" w:rsidRDefault="004D0077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85pt"/>
                                    </w:rPr>
                                    <w:t>724 790,00Kč</w:t>
                                  </w:r>
                                </w:p>
                              </w:tc>
                            </w:tr>
                          </w:tbl>
                          <w:p w14:paraId="7A71344C" w14:textId="77777777" w:rsidR="0007526D" w:rsidRDefault="004D0077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* Sjednaná celková kupní cena zahrnuje daň z přidané hodnoty ve výši dle sazby daně platné ke dni uzavření této kupní smlouvy. Bude-li na základě zákona nutno uplatnit daň v jiné výši, zejména v důsledku změny sazby daně po uzavření této kupní smlouvy, změní se automaticky kupní cena o vzniklý rozdíl ve výši daně.</w:t>
                            </w:r>
                          </w:p>
                          <w:p w14:paraId="63F04D94" w14:textId="77777777" w:rsidR="0007526D" w:rsidRDefault="000752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7966" id="Text Box 15" o:spid="_x0000_s1036" type="#_x0000_t202" style="position:absolute;left:0;text-align:left;margin-left:1.05pt;margin-top:-118.8pt;width:539.75pt;height:108.15pt;z-index:-125829375;visibility:visible;mso-wrap-style:square;mso-width-percent:0;mso-height-percent:0;mso-wrap-distance-left:5pt;mso-wrap-distance-top:1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" filled="f" stroked="f">
                <v:textbox style="mso-fit-shape-to-text:t" inset="0,0,0,0">
                  <w:txbxContent>
                    <w:p w14:paraId="342B93F9" w14:textId="77777777" w:rsidR="0007526D" w:rsidRDefault="004D0077">
                      <w:pPr>
                        <w:pStyle w:val="Titulektabulky4"/>
                        <w:shd w:val="clear" w:color="auto" w:fill="auto"/>
                        <w:spacing w:line="170" w:lineRule="exact"/>
                      </w:pPr>
                      <w:r>
                        <w:t>| II. KUPNÍ CENA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1"/>
                        <w:gridCol w:w="3725"/>
                        <w:gridCol w:w="1867"/>
                        <w:gridCol w:w="1632"/>
                      </w:tblGrid>
                      <w:tr w:rsidR="0007526D" w14:paraId="4CC7BE52" w14:textId="77777777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357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6D88A1B" w14:textId="77777777" w:rsidR="0007526D" w:rsidRDefault="000752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C36EEB2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66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Bez DPH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270080B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EF15E9F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S DPH</w:t>
                            </w:r>
                          </w:p>
                        </w:tc>
                      </w:tr>
                      <w:tr w:rsidR="0007526D" w14:paraId="4CF9B925" w14:textId="77777777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3571" w:type="dxa"/>
                            <w:shd w:val="clear" w:color="auto" w:fill="FFFFFF"/>
                            <w:vAlign w:val="bottom"/>
                          </w:tcPr>
                          <w:p w14:paraId="25DD3159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Cena automobilu:</w:t>
                            </w:r>
                          </w:p>
                        </w:tc>
                        <w:tc>
                          <w:tcPr>
                            <w:tcW w:w="3725" w:type="dxa"/>
                            <w:shd w:val="clear" w:color="auto" w:fill="FFFFFF"/>
                            <w:vAlign w:val="bottom"/>
                          </w:tcPr>
                          <w:p w14:paraId="31BAE9D7" w14:textId="030F87FF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66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FFFFF"/>
                            <w:vAlign w:val="bottom"/>
                          </w:tcPr>
                          <w:p w14:paraId="6AA9B405" w14:textId="0A4C4A55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  <w:vAlign w:val="bottom"/>
                          </w:tcPr>
                          <w:p w14:paraId="0B6C18A2" w14:textId="6405417B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</w:tr>
                      <w:tr w:rsidR="0007526D" w14:paraId="44ED9C41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571" w:type="dxa"/>
                            <w:shd w:val="clear" w:color="auto" w:fill="FFFFFF"/>
                            <w:vAlign w:val="bottom"/>
                          </w:tcPr>
                          <w:p w14:paraId="2340A66C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3725" w:type="dxa"/>
                            <w:shd w:val="clear" w:color="auto" w:fill="FFFFFF"/>
                            <w:vAlign w:val="bottom"/>
                          </w:tcPr>
                          <w:p w14:paraId="023D38E2" w14:textId="0A055306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66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FFFFF"/>
                            <w:vAlign w:val="bottom"/>
                          </w:tcPr>
                          <w:p w14:paraId="01BBD9B2" w14:textId="565A7155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  <w:vAlign w:val="bottom"/>
                          </w:tcPr>
                          <w:p w14:paraId="1E9B3FDC" w14:textId="79B147C3" w:rsidR="0007526D" w:rsidRDefault="000C06E4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xxxxxxxx</w:t>
                            </w:r>
                            <w:r w:rsidR="004D0077">
                              <w:rPr>
                                <w:rStyle w:val="Zkladntext2Arial85pt"/>
                              </w:rPr>
                              <w:t>,00Kč</w:t>
                            </w:r>
                          </w:p>
                        </w:tc>
                      </w:tr>
                      <w:tr w:rsidR="0007526D" w14:paraId="3D517E90" w14:textId="77777777"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3571" w:type="dxa"/>
                            <w:shd w:val="clear" w:color="auto" w:fill="FFFFFF"/>
                            <w:vAlign w:val="bottom"/>
                          </w:tcPr>
                          <w:p w14:paraId="6A904ACB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Arial85pt"/>
                              </w:rPr>
                              <w:t>Cena příslušenství: Celková kupní cena:</w:t>
                            </w:r>
                          </w:p>
                        </w:tc>
                        <w:tc>
                          <w:tcPr>
                            <w:tcW w:w="3725" w:type="dxa"/>
                            <w:shd w:val="clear" w:color="auto" w:fill="FFFFFF"/>
                            <w:vAlign w:val="bottom"/>
                          </w:tcPr>
                          <w:p w14:paraId="3C923E24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66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599 000,00Kč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FFFFFF"/>
                            <w:vAlign w:val="bottom"/>
                          </w:tcPr>
                          <w:p w14:paraId="5166B03C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right="440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125 790,00Kč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  <w:vAlign w:val="bottom"/>
                          </w:tcPr>
                          <w:p w14:paraId="6B83E0BC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Zkladntext2Arial85pt"/>
                              </w:rPr>
                              <w:t>724 790,00Kč</w:t>
                            </w:r>
                          </w:p>
                        </w:tc>
                      </w:tr>
                    </w:tbl>
                    <w:p w14:paraId="7A71344C" w14:textId="77777777" w:rsidR="0007526D" w:rsidRDefault="004D0077">
                      <w:pPr>
                        <w:pStyle w:val="Titulektabulky"/>
                        <w:shd w:val="clear" w:color="auto" w:fill="auto"/>
                      </w:pPr>
                      <w:r>
                        <w:t>* Sjednaná celková kupní cena zahrnuje daň z přidané hodnoty ve výši dle sazby daně platné ke dni uzavření této kupní smlouvy. Bude-li na základě zákona nutno uplatnit daň v jiné výši, zejména v důsledku změny sazby daně po uzavření této kupní smlouvy, změní se automaticky kupní cena o vzniklý rozdíl ve výši daně.</w:t>
                      </w:r>
                    </w:p>
                    <w:p w14:paraId="63F04D94" w14:textId="77777777" w:rsidR="0007526D" w:rsidRDefault="000752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0077">
        <w:rPr>
          <w:rStyle w:val="Zkladntext61"/>
          <w:b/>
          <w:bCs/>
        </w:rPr>
        <w:t>tH. ZÁLOHA</w:t>
      </w:r>
      <w:r w:rsidR="004D0077">
        <w:tab/>
      </w:r>
      <w:r w:rsidR="004D0077">
        <w:tab/>
      </w:r>
      <w:r w:rsidR="004D0077">
        <w:tab/>
        <w:t>|</w:t>
      </w:r>
    </w:p>
    <w:p w14:paraId="0324D420" w14:textId="77777777" w:rsidR="0007526D" w:rsidRDefault="004D0077">
      <w:pPr>
        <w:pStyle w:val="Zkladntext80"/>
        <w:shd w:val="clear" w:color="auto" w:fill="auto"/>
        <w:tabs>
          <w:tab w:val="left" w:pos="10149"/>
        </w:tabs>
        <w:spacing w:line="259" w:lineRule="exact"/>
        <w:jc w:val="both"/>
      </w:pPr>
      <w:r>
        <w:t>Záloha na kupní cenu:</w:t>
      </w:r>
      <w:r>
        <w:tab/>
      </w:r>
      <w:r>
        <w:rPr>
          <w:rStyle w:val="Zkladntext895ptTundkovn0pt"/>
        </w:rPr>
        <w:t>0,00Kč</w:t>
      </w:r>
    </w:p>
    <w:p w14:paraId="36EA7551" w14:textId="77777777" w:rsidR="0007526D" w:rsidRDefault="004D0077">
      <w:pPr>
        <w:pStyle w:val="Zkladntext80"/>
        <w:shd w:val="clear" w:color="auto" w:fill="auto"/>
        <w:spacing w:after="175" w:line="259" w:lineRule="exact"/>
        <w:jc w:val="both"/>
      </w:pPr>
      <w:r>
        <w:t>Tuto zálohu a případné další zálohy kupující uhradí převodem na účet prodávajícího s uvedením variabilního symbolu, kterým je číslo této smlouvy, příp. v hotovosti v sídle prodávajícího, a to nejpozději do 7 dnů od podpisu této smlouvy.</w:t>
      </w:r>
    </w:p>
    <w:p w14:paraId="5BA365EA" w14:textId="77777777" w:rsidR="0007526D" w:rsidRDefault="004D0077">
      <w:pPr>
        <w:pStyle w:val="Zkladntext9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31"/>
          <w:tab w:val="left" w:leader="underscore" w:pos="10149"/>
        </w:tabs>
        <w:spacing w:before="0" w:after="21" w:line="190" w:lineRule="exact"/>
        <w:ind w:left="220"/>
      </w:pPr>
      <w:r>
        <w:rPr>
          <w:rStyle w:val="Zkladntext91"/>
          <w:b/>
          <w:bCs/>
        </w:rPr>
        <w:t>PŘEDPOKLÁDANÝ TERMÍN DODÁNÍ:</w:t>
      </w:r>
      <w:r>
        <w:tab/>
      </w:r>
    </w:p>
    <w:p w14:paraId="2689A969" w14:textId="77777777" w:rsidR="0007526D" w:rsidRDefault="004D0077">
      <w:pPr>
        <w:pStyle w:val="Zkladntext80"/>
        <w:shd w:val="clear" w:color="auto" w:fill="auto"/>
        <w:spacing w:line="250" w:lineRule="exact"/>
        <w:jc w:val="both"/>
      </w:pPr>
      <w:r>
        <w:t>Automobil bude kupujícímu odevzdán až po úplném zaplacení kupní ceny.</w:t>
      </w:r>
    </w:p>
    <w:p w14:paraId="0A34EE19" w14:textId="77777777" w:rsidR="0007526D" w:rsidRDefault="004D0077">
      <w:pPr>
        <w:pStyle w:val="Zkladntext80"/>
        <w:shd w:val="clear" w:color="auto" w:fill="auto"/>
        <w:spacing w:after="168" w:line="250" w:lineRule="exact"/>
      </w:pPr>
      <w:r>
        <w:t>V případě financování automobilu pomocí leasingu nebo úvěru, bude automobil odevzdán až po řádném uzavření a schválení leasingové nebo úvěrové smlouvy dle pravidel poskytovatele těchto finančních produktů.</w:t>
      </w:r>
    </w:p>
    <w:p w14:paraId="2B9EFD77" w14:textId="77777777" w:rsidR="0007526D" w:rsidRDefault="004D0077">
      <w:pPr>
        <w:pStyle w:val="Zkladntext90"/>
        <w:numPr>
          <w:ilvl w:val="0"/>
          <w:numId w:val="2"/>
        </w:numPr>
        <w:shd w:val="clear" w:color="auto" w:fill="auto"/>
        <w:tabs>
          <w:tab w:val="left" w:pos="631"/>
        </w:tabs>
        <w:spacing w:before="0" w:after="95" w:line="190" w:lineRule="exact"/>
        <w:ind w:left="220"/>
      </w:pPr>
      <w:r>
        <w:rPr>
          <w:rStyle w:val="Zkladntext91"/>
          <w:b/>
          <w:bCs/>
        </w:rPr>
        <w:t>PROHLÁŠENÍ KUPUJÍCÍHO</w:t>
      </w:r>
    </w:p>
    <w:p w14:paraId="0D6E838B" w14:textId="77777777" w:rsidR="0007526D" w:rsidRDefault="004D0077">
      <w:pPr>
        <w:pStyle w:val="Zkladntext80"/>
        <w:shd w:val="clear" w:color="auto" w:fill="auto"/>
        <w:spacing w:line="170" w:lineRule="exact"/>
        <w:jc w:val="both"/>
      </w:pPr>
      <w:r>
        <w:t>Kupující prohlašuje, že automobil nekupuje za účelem jeho dalšího prodeje jako nového a nepoužitého.</w:t>
      </w:r>
    </w:p>
    <w:p w14:paraId="63B91FA5" w14:textId="46926F9E" w:rsidR="0007526D" w:rsidRDefault="00A162EC">
      <w:pPr>
        <w:pStyle w:val="Zkladntext80"/>
        <w:shd w:val="clear" w:color="auto" w:fill="auto"/>
        <w:spacing w:after="112"/>
      </w:pPr>
      <w:r>
        <w:rPr>
          <w:noProof/>
        </w:rPr>
        <w:drawing>
          <wp:anchor distT="0" distB="0" distL="69850" distR="63500" simplePos="0" relativeHeight="377487106" behindDoc="1" locked="0" layoutInCell="1" allowOverlap="1" wp14:anchorId="636E1EDC" wp14:editId="110D4EBD">
            <wp:simplePos x="0" y="0"/>
            <wp:positionH relativeFrom="margin">
              <wp:posOffset>83820</wp:posOffset>
            </wp:positionH>
            <wp:positionV relativeFrom="paragraph">
              <wp:posOffset>-240665</wp:posOffset>
            </wp:positionV>
            <wp:extent cx="6809105" cy="231775"/>
            <wp:effectExtent l="0" t="0" r="0" b="0"/>
            <wp:wrapTopAndBottom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77">
        <w:t>Kupující prohlašuje, že byl prodávajícím seznámen se Všeobecnými podmínkami prodeje automobilů značky TOYOTA, které tvoří nedílnou součást této smlouvy, a s těmito podmínkami výslovně souhlasí, což stvrzuje svým podpisem. Budou-li Všeobecné podmínky v rozporu s touto kupní smlouvou, mají ustanovení této kupní smlouvy přednost.</w:t>
      </w:r>
    </w:p>
    <w:p w14:paraId="4FFFE6F7" w14:textId="77777777" w:rsidR="0007526D" w:rsidRDefault="004D0077">
      <w:pPr>
        <w:pStyle w:val="Zkladntext9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10766"/>
        </w:tabs>
        <w:spacing w:before="0" w:after="0" w:line="264" w:lineRule="exact"/>
        <w:ind w:left="220"/>
      </w:pPr>
      <w:r>
        <w:rPr>
          <w:rStyle w:val="Zkladntext91"/>
          <w:b/>
          <w:bCs/>
        </w:rPr>
        <w:t>VII. ÚČINNOST SMLOUVY</w:t>
      </w:r>
      <w:r>
        <w:tab/>
      </w:r>
    </w:p>
    <w:p w14:paraId="274C6C65" w14:textId="77777777" w:rsidR="0007526D" w:rsidRDefault="004D0077">
      <w:pPr>
        <w:pStyle w:val="Zkladntext80"/>
        <w:shd w:val="clear" w:color="auto" w:fill="auto"/>
        <w:spacing w:line="264" w:lineRule="exact"/>
        <w:jc w:val="both"/>
      </w:pPr>
      <w:r>
        <w:t xml:space="preserve">Pokud kupující neuhradí zálohu dle článku lil. prodávajícímu nejpozději do 7 dnů od podpisu této smlouvy, je prodávající oprávněn od této smlouvy </w:t>
      </w:r>
      <w:r>
        <w:lastRenderedPageBreak/>
        <w:t>odstoupit.</w:t>
      </w:r>
      <w:r>
        <w:br w:type="page"/>
      </w:r>
    </w:p>
    <w:p w14:paraId="39E7304A" w14:textId="77777777" w:rsidR="0007526D" w:rsidRDefault="004D0077">
      <w:pPr>
        <w:pStyle w:val="Zkladntext30"/>
        <w:shd w:val="clear" w:color="auto" w:fill="auto"/>
        <w:spacing w:line="300" w:lineRule="exact"/>
      </w:pPr>
      <w:r>
        <w:t>Kupní smlouva o prodeji automobilu TOYOTA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9"/>
        <w:gridCol w:w="5333"/>
      </w:tblGrid>
      <w:tr w:rsidR="0007526D" w14:paraId="29292007" w14:textId="77777777">
        <w:trPr>
          <w:trHeight w:hRule="exact" w:val="696"/>
          <w:jc w:val="center"/>
        </w:trPr>
        <w:tc>
          <w:tcPr>
            <w:tcW w:w="5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34594D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Sylfaen9pt"/>
              </w:rPr>
              <w:t>Strana 2/2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2D7AE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tabs>
                <w:tab w:val="left" w:leader="underscore" w:pos="5170"/>
              </w:tabs>
              <w:spacing w:line="178" w:lineRule="exact"/>
              <w:ind w:firstLine="180"/>
              <w:jc w:val="left"/>
            </w:pPr>
            <w:r>
              <w:rPr>
                <w:rStyle w:val="Zkladntext214ptTunKurzvadkovn0pt"/>
              </w:rPr>
              <w:t>číslo smlouvy:</w:t>
            </w:r>
            <w:r>
              <w:rPr>
                <w:rStyle w:val="Zkladntext2Arial14ptTundkovn0pt"/>
              </w:rPr>
              <w:t xml:space="preserve"> 220214 </w:t>
            </w:r>
            <w:r>
              <w:rPr>
                <w:rStyle w:val="Zkladntext2Arial85pt"/>
              </w:rPr>
              <w:t>.</w:t>
            </w:r>
            <w:r>
              <w:rPr>
                <w:rStyle w:val="Zkladntext2Arial85pt"/>
              </w:rPr>
              <w:tab/>
            </w:r>
            <w:r>
              <w:rPr>
                <w:rStyle w:val="Zkladntext2Arial14ptTundkovn0pt"/>
              </w:rPr>
              <w:t>J</w:t>
            </w:r>
          </w:p>
        </w:tc>
      </w:tr>
      <w:tr w:rsidR="0007526D" w14:paraId="7EA636A0" w14:textId="77777777">
        <w:trPr>
          <w:trHeight w:hRule="exact" w:val="28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8316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Sylfaen9pt"/>
              </w:rPr>
              <w:t xml:space="preserve">Vlil. </w:t>
            </w:r>
            <w:r>
              <w:rPr>
                <w:rStyle w:val="Zkladntext2Arial95ptTundkovn0pt"/>
              </w:rPr>
              <w:t>OCHRANA ZÁKAZNICKÝCH DAT</w:t>
            </w: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</w:tcPr>
          <w:p w14:paraId="0CB7B4F8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tabs>
                <w:tab w:val="left" w:leader="underscore" w:pos="4560"/>
              </w:tabs>
              <w:spacing w:line="420" w:lineRule="exact"/>
            </w:pPr>
            <w:r>
              <w:rPr>
                <w:rStyle w:val="Zkladntext221pt"/>
              </w:rPr>
              <w:tab/>
              <w:t>I</w:t>
            </w:r>
          </w:p>
        </w:tc>
      </w:tr>
      <w:tr w:rsidR="0007526D" w14:paraId="668C6E78" w14:textId="77777777">
        <w:trPr>
          <w:trHeight w:hRule="exact" w:val="648"/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98AA298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Zkladntext2Arial85pt"/>
              </w:rPr>
              <w:t xml:space="preserve">Kupující podpisem této smlouvy potvrzuje, že se seznámil s Informačním oznámením o zpracování osobních údajů, které je uveřejněno na </w:t>
            </w:r>
            <w:hyperlink r:id="rId12" w:history="1">
              <w:r>
                <w:rPr>
                  <w:rStyle w:val="Hypertextovodkaz"/>
                  <w:lang w:val="en-US" w:eastAsia="en-US" w:bidi="en-US"/>
                </w:rPr>
                <w:t>www.toyota.cz</w:t>
              </w:r>
            </w:hyperlink>
            <w:r>
              <w:rPr>
                <w:rStyle w:val="Zkladntext2Arial85pt"/>
                <w:lang w:val="en-US" w:eastAsia="en-US" w:bidi="en-US"/>
              </w:rPr>
              <w:t>.</w:t>
            </w:r>
          </w:p>
        </w:tc>
      </w:tr>
      <w:tr w:rsidR="0007526D" w14:paraId="0E57B8D5" w14:textId="77777777">
        <w:trPr>
          <w:trHeight w:hRule="exact" w:val="312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6D5D9" w14:textId="77777777" w:rsidR="0007526D" w:rsidRDefault="004D0077">
            <w:pPr>
              <w:pStyle w:val="Zkladntext20"/>
              <w:framePr w:w="1076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Arial95ptTundkovn0pt"/>
              </w:rPr>
              <w:t>JX. OSTATNÍ UJEDNÁNÍ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6C105" w14:textId="77777777" w:rsidR="0007526D" w:rsidRDefault="0007526D">
            <w:pPr>
              <w:framePr w:w="107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65A78F4" w14:textId="77777777" w:rsidR="0007526D" w:rsidRDefault="0007526D">
      <w:pPr>
        <w:framePr w:w="10762" w:wrap="notBeside" w:vAnchor="text" w:hAnchor="text" w:xAlign="center" w:y="1"/>
        <w:rPr>
          <w:sz w:val="2"/>
          <w:szCs w:val="2"/>
        </w:rPr>
      </w:pPr>
    </w:p>
    <w:p w14:paraId="67DEFD9B" w14:textId="77777777" w:rsidR="0007526D" w:rsidRDefault="0007526D">
      <w:pPr>
        <w:rPr>
          <w:sz w:val="2"/>
          <w:szCs w:val="2"/>
        </w:rPr>
      </w:pPr>
    </w:p>
    <w:p w14:paraId="70B422C2" w14:textId="40E83CCA" w:rsidR="0007526D" w:rsidRDefault="00A162EC">
      <w:pPr>
        <w:pStyle w:val="Zkladntext80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0" distB="0" distL="63500" distR="2106295" simplePos="0" relativeHeight="377487107" behindDoc="1" locked="0" layoutInCell="1" allowOverlap="1" wp14:anchorId="12A2D1D7" wp14:editId="6B29E2A1">
                <wp:simplePos x="0" y="0"/>
                <wp:positionH relativeFrom="margin">
                  <wp:posOffset>45720</wp:posOffset>
                </wp:positionH>
                <wp:positionV relativeFrom="paragraph">
                  <wp:posOffset>-1638935</wp:posOffset>
                </wp:positionV>
                <wp:extent cx="822960" cy="406400"/>
                <wp:effectExtent l="0" t="0" r="0" b="0"/>
                <wp:wrapSquare wrapText="right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58C6" w14:textId="77777777" w:rsidR="0007526D" w:rsidRDefault="004D0077">
                            <w:pPr>
                              <w:pStyle w:val="Zkladntext10"/>
                              <w:shd w:val="clear" w:color="auto" w:fill="auto"/>
                              <w:tabs>
                                <w:tab w:val="left" w:leader="underscore" w:pos="1029"/>
                              </w:tabs>
                              <w:spacing w:after="0" w:line="280" w:lineRule="exact"/>
                              <w:ind w:left="160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v W</w:t>
                            </w: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10CalibriKurzvaExact"/>
                                <w:b/>
                                <w:bCs/>
                              </w:rPr>
                              <w:t>'</w:t>
                            </w:r>
                          </w:p>
                          <w:p w14:paraId="705D4246" w14:textId="77777777" w:rsidR="0007526D" w:rsidRDefault="004D0077">
                            <w:pPr>
                              <w:pStyle w:val="Zkladntext11"/>
                              <w:shd w:val="clear" w:color="auto" w:fill="auto"/>
                              <w:spacing w:before="0" w:line="360" w:lineRule="exact"/>
                            </w:pPr>
                            <w:r>
                              <w:t>TOYOTA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D1D7" id="Text Box 17" o:spid="_x0000_s1037" type="#_x0000_t202" style="position:absolute;left:0;text-align:left;margin-left:3.6pt;margin-top:-129.05pt;width:64.8pt;height:32pt;z-index:-125829373;visibility:visible;mso-wrap-style:square;mso-width-percent:0;mso-height-percent:0;mso-wrap-distance-left:5pt;mso-wrap-distance-top:0;mso-wrap-distance-right:16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" filled="f" stroked="f">
                <v:textbox style="mso-fit-shape-to-text:t" inset="0,0,0,0">
                  <w:txbxContent>
                    <w:p w14:paraId="01DF58C6" w14:textId="77777777" w:rsidR="0007526D" w:rsidRDefault="004D0077">
                      <w:pPr>
                        <w:pStyle w:val="Zkladntext10"/>
                        <w:shd w:val="clear" w:color="auto" w:fill="auto"/>
                        <w:tabs>
                          <w:tab w:val="left" w:leader="underscore" w:pos="1029"/>
                        </w:tabs>
                        <w:spacing w:after="0" w:line="280" w:lineRule="exact"/>
                        <w:ind w:left="160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v W</w:t>
                      </w:r>
                      <w:r>
                        <w:rPr>
                          <w:rStyle w:val="Zkladntext10Exact0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10CalibriKurzvaExact"/>
                          <w:b/>
                          <w:bCs/>
                        </w:rPr>
                        <w:t>'</w:t>
                      </w:r>
                    </w:p>
                    <w:p w14:paraId="705D4246" w14:textId="77777777" w:rsidR="0007526D" w:rsidRDefault="004D0077">
                      <w:pPr>
                        <w:pStyle w:val="Zkladntext11"/>
                        <w:shd w:val="clear" w:color="auto" w:fill="auto"/>
                        <w:spacing w:before="0" w:line="360" w:lineRule="exact"/>
                      </w:pPr>
                      <w:r>
                        <w:t>TOYOTA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D0077">
        <w:t>V případě, že bude kupující v prodlení s úhradou zbývající části kupní ceny déle než 30 dní, je kupující povinen prodávajícímu zaplatit smluvní pokutu ve výši stanovené zálohy; tím není dotčeno právo prodávajícího na úplnou náhradu škody vedle a nad rámec smluvní pokuty.</w:t>
      </w:r>
    </w:p>
    <w:p w14:paraId="49A66B8E" w14:textId="77777777" w:rsidR="0007526D" w:rsidRDefault="004D0077">
      <w:pPr>
        <w:pStyle w:val="Zkladntext80"/>
        <w:shd w:val="clear" w:color="auto" w:fill="auto"/>
      </w:pPr>
      <w:r>
        <w:t>Pokud prodávající od této smlouvy odstoupí, je oprávněn svoji pohledávku spočívající v nároku na smluvní pokutu započíst vůči nároku kupujícího na vrácení zálohy.</w:t>
      </w:r>
    </w:p>
    <w:p w14:paraId="107902D3" w14:textId="77777777" w:rsidR="0007526D" w:rsidRDefault="004D0077">
      <w:pPr>
        <w:pStyle w:val="Zkladntext80"/>
        <w:shd w:val="clear" w:color="auto" w:fill="auto"/>
      </w:pPr>
      <w:r>
        <w:t>Odstoupením od této smlouvy není dotčeno právo prodávajícího na zaplacení smluvní pokuty, ani právo prodávajícího svoji pohledávku spočívající v nároku na smluvní pokutu započíst vůči pohledávce kupujícího na vrácení zálohy.</w:t>
      </w:r>
    </w:p>
    <w:p w14:paraId="0D6E2322" w14:textId="77777777" w:rsidR="0007526D" w:rsidRDefault="004D0077">
      <w:pPr>
        <w:pStyle w:val="Zkladntext80"/>
        <w:shd w:val="clear" w:color="auto" w:fill="auto"/>
        <w:sectPr w:rsidR="0007526D">
          <w:type w:val="continuous"/>
          <w:pgSz w:w="11900" w:h="16840"/>
          <w:pgMar w:top="1335" w:right="604" w:bottom="697" w:left="466" w:header="0" w:footer="3" w:gutter="0"/>
          <w:cols w:space="720"/>
          <w:noEndnote/>
          <w:docGrid w:linePitch="360"/>
        </w:sectPr>
      </w:pPr>
      <w:r>
        <w:t xml:space="preserve">Společnost C&amp;K, a.s. informuje své zákazníky - spotřebitele o tom, že existuje možnost mimosoudního řešení případně vzniklých sporů mezi společností C&amp;K,a.s. a spotřebitelem, když tyto spory mimosoudně řeší Česká ochodní inspekce. Podrobnější informace k mimosoudnímu řešení sporů lze nalézt na internetových stránkách České obchodní inspekce - </w:t>
      </w:r>
      <w:hyperlink r:id="rId13" w:history="1">
        <w:r>
          <w:rPr>
            <w:rStyle w:val="Hypertextovodkaz"/>
            <w:lang w:val="en-US" w:eastAsia="en-US" w:bidi="en-US"/>
          </w:rPr>
          <w:t>www.coi.cz</w:t>
        </w:r>
      </w:hyperlink>
      <w:r>
        <w:rPr>
          <w:lang w:val="en-US" w:eastAsia="en-US" w:bidi="en-US"/>
        </w:rPr>
        <w:t>.</w:t>
      </w:r>
    </w:p>
    <w:p w14:paraId="554697F5" w14:textId="77777777" w:rsidR="0007526D" w:rsidRDefault="0007526D">
      <w:pPr>
        <w:spacing w:before="104" w:after="104" w:line="240" w:lineRule="exact"/>
        <w:rPr>
          <w:sz w:val="19"/>
          <w:szCs w:val="19"/>
        </w:rPr>
      </w:pPr>
    </w:p>
    <w:p w14:paraId="10406C39" w14:textId="77777777" w:rsidR="0007526D" w:rsidRDefault="0007526D">
      <w:pPr>
        <w:rPr>
          <w:sz w:val="2"/>
          <w:szCs w:val="2"/>
        </w:rPr>
        <w:sectPr w:rsidR="0007526D">
          <w:type w:val="continuous"/>
          <w:pgSz w:w="11900" w:h="16840"/>
          <w:pgMar w:top="1000" w:right="0" w:bottom="664" w:left="0" w:header="0" w:footer="3" w:gutter="0"/>
          <w:cols w:space="720"/>
          <w:noEndnote/>
          <w:docGrid w:linePitch="360"/>
        </w:sectPr>
      </w:pPr>
    </w:p>
    <w:p w14:paraId="12846E7F" w14:textId="3D33138E" w:rsidR="0007526D" w:rsidRDefault="00A162E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0B58D883" wp14:editId="7F24ADF9">
                <wp:simplePos x="0" y="0"/>
                <wp:positionH relativeFrom="margin">
                  <wp:posOffset>22860</wp:posOffset>
                </wp:positionH>
                <wp:positionV relativeFrom="paragraph">
                  <wp:posOffset>0</wp:posOffset>
                </wp:positionV>
                <wp:extent cx="6784975" cy="971550"/>
                <wp:effectExtent l="2540" t="0" r="381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D6771" w14:textId="77777777" w:rsidR="0007526D" w:rsidRDefault="004D0077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Brno, dne 30.03.2022</w:t>
                            </w:r>
                          </w:p>
                          <w:p w14:paraId="40662F9F" w14:textId="3CB6C393" w:rsidR="0007526D" w:rsidRDefault="0007526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D883" id="Text Box 18" o:spid="_x0000_s1038" type="#_x0000_t202" style="position:absolute;margin-left:1.8pt;margin-top:0;width:534.25pt;height:76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" filled="f" stroked="f">
                <v:textbox style="mso-fit-shape-to-text:t" inset="0,0,0,0">
                  <w:txbxContent>
                    <w:p w14:paraId="3DAD6771" w14:textId="77777777" w:rsidR="0007526D" w:rsidRDefault="004D0077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Brno, dne 30.03.2022</w:t>
                      </w:r>
                    </w:p>
                    <w:p w14:paraId="40662F9F" w14:textId="3CB6C393" w:rsidR="0007526D" w:rsidRDefault="0007526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FC2EB" w14:textId="77777777" w:rsidR="0007526D" w:rsidRDefault="0007526D">
      <w:pPr>
        <w:spacing w:line="360" w:lineRule="exact"/>
      </w:pPr>
    </w:p>
    <w:p w14:paraId="0F35A7D6" w14:textId="77777777" w:rsidR="0007526D" w:rsidRDefault="0007526D">
      <w:pPr>
        <w:spacing w:line="360" w:lineRule="exact"/>
      </w:pPr>
    </w:p>
    <w:p w14:paraId="187476F7" w14:textId="77777777" w:rsidR="0007526D" w:rsidRDefault="0007526D">
      <w:pPr>
        <w:spacing w:line="702" w:lineRule="exact"/>
      </w:pPr>
    </w:p>
    <w:p w14:paraId="47049A60" w14:textId="77777777" w:rsidR="0007526D" w:rsidRDefault="0007526D">
      <w:pPr>
        <w:rPr>
          <w:sz w:val="2"/>
          <w:szCs w:val="2"/>
        </w:rPr>
        <w:sectPr w:rsidR="0007526D">
          <w:type w:val="continuous"/>
          <w:pgSz w:w="11900" w:h="16840"/>
          <w:pgMar w:top="1000" w:right="660" w:bottom="664" w:left="478" w:header="0" w:footer="3" w:gutter="0"/>
          <w:cols w:space="720"/>
          <w:noEndnote/>
          <w:docGrid w:linePitch="360"/>
        </w:sectPr>
      </w:pPr>
    </w:p>
    <w:p w14:paraId="16A33B01" w14:textId="77777777" w:rsidR="0007526D" w:rsidRDefault="0007526D">
      <w:pPr>
        <w:spacing w:line="233" w:lineRule="exact"/>
        <w:rPr>
          <w:sz w:val="19"/>
          <w:szCs w:val="19"/>
        </w:rPr>
      </w:pPr>
    </w:p>
    <w:p w14:paraId="0F1B5EF2" w14:textId="77777777" w:rsidR="0007526D" w:rsidRDefault="0007526D">
      <w:pPr>
        <w:rPr>
          <w:sz w:val="2"/>
          <w:szCs w:val="2"/>
        </w:rPr>
        <w:sectPr w:rsidR="0007526D">
          <w:pgSz w:w="11900" w:h="16840"/>
          <w:pgMar w:top="1480" w:right="0" w:bottom="1396" w:left="0" w:header="0" w:footer="3" w:gutter="0"/>
          <w:cols w:space="720"/>
          <w:noEndnote/>
          <w:docGrid w:linePitch="360"/>
        </w:sectPr>
      </w:pPr>
    </w:p>
    <w:p w14:paraId="28162BA1" w14:textId="77777777" w:rsidR="0007526D" w:rsidRDefault="004D0077">
      <w:pPr>
        <w:pStyle w:val="Nadpis20"/>
        <w:keepNext/>
        <w:keepLines/>
        <w:shd w:val="clear" w:color="auto" w:fill="auto"/>
        <w:spacing w:after="572" w:line="220" w:lineRule="exact"/>
        <w:ind w:left="160"/>
        <w:jc w:val="center"/>
      </w:pPr>
      <w:bookmarkStart w:id="6" w:name="bookmark3"/>
      <w:r>
        <w:t>VŠEOBECNÍ PODMÍNKY PRODEJE AUTOMOBILŮ ZNAČKY TOYOTA</w:t>
      </w:r>
      <w:bookmarkEnd w:id="6"/>
    </w:p>
    <w:p w14:paraId="75947E6D" w14:textId="77777777" w:rsidR="0007526D" w:rsidRDefault="004D0077">
      <w:pPr>
        <w:pStyle w:val="Zkladntext20"/>
        <w:shd w:val="clear" w:color="auto" w:fill="auto"/>
        <w:spacing w:after="3" w:line="220" w:lineRule="exact"/>
        <w:ind w:left="160"/>
        <w:jc w:val="center"/>
      </w:pPr>
      <w:r>
        <w:t>ČI. 1</w:t>
      </w:r>
    </w:p>
    <w:p w14:paraId="5CC30B9D" w14:textId="77777777" w:rsidR="0007526D" w:rsidRDefault="004D0077">
      <w:pPr>
        <w:pStyle w:val="Nadpis20"/>
        <w:keepNext/>
        <w:keepLines/>
        <w:shd w:val="clear" w:color="auto" w:fill="auto"/>
        <w:spacing w:after="199" w:line="220" w:lineRule="exact"/>
        <w:ind w:left="160"/>
        <w:jc w:val="center"/>
      </w:pPr>
      <w:bookmarkStart w:id="7" w:name="bookmark4"/>
      <w:r>
        <w:t>Všeobecná ustanovení</w:t>
      </w:r>
      <w:bookmarkEnd w:id="7"/>
    </w:p>
    <w:p w14:paraId="41A17527" w14:textId="77777777" w:rsidR="0007526D" w:rsidRDefault="004D0077">
      <w:pPr>
        <w:pStyle w:val="Zkladntext20"/>
        <w:shd w:val="clear" w:color="auto" w:fill="auto"/>
        <w:ind w:right="260"/>
      </w:pPr>
      <w:r>
        <w:t>Tyto podmínky platí pro všechny kupní smlouvy uzavřené mezi autorizovaným prodejcem (dále jen „prodávající") a zákazníkem (dále jen „kupující"), při prodeji osobních a užitkových automobilů značky TOYOTA a tvoří jejich nedílnou součást</w:t>
      </w:r>
    </w:p>
    <w:p w14:paraId="6A184151" w14:textId="77777777" w:rsidR="0007526D" w:rsidRDefault="004D0077">
      <w:pPr>
        <w:pStyle w:val="Zkladntext20"/>
        <w:shd w:val="clear" w:color="auto" w:fill="auto"/>
        <w:spacing w:after="99"/>
      </w:pPr>
      <w:r>
        <w:t>Budou-li Všeobecné podmínky v rozporu s kupní smlouvou, platí ustanovení kupní smlouvy,</w:t>
      </w:r>
    </w:p>
    <w:p w14:paraId="3F8EACB3" w14:textId="77777777" w:rsidR="0007526D" w:rsidRDefault="004D0077">
      <w:pPr>
        <w:pStyle w:val="Zkladntext20"/>
        <w:shd w:val="clear" w:color="auto" w:fill="auto"/>
        <w:spacing w:line="220" w:lineRule="exact"/>
        <w:ind w:left="160"/>
        <w:jc w:val="center"/>
      </w:pPr>
      <w:r>
        <w:t>ČI. II</w:t>
      </w:r>
    </w:p>
    <w:p w14:paraId="5F84148F" w14:textId="77777777" w:rsidR="0007526D" w:rsidRDefault="004D0077">
      <w:pPr>
        <w:pStyle w:val="Nadpis20"/>
        <w:keepNext/>
        <w:keepLines/>
        <w:shd w:val="clear" w:color="auto" w:fill="auto"/>
        <w:spacing w:after="226" w:line="220" w:lineRule="exact"/>
        <w:ind w:left="160"/>
        <w:jc w:val="center"/>
      </w:pPr>
      <w:bookmarkStart w:id="8" w:name="bookmark5"/>
      <w:r>
        <w:t>Vznik a účinnost smlouw</w:t>
      </w:r>
      <w:bookmarkEnd w:id="8"/>
    </w:p>
    <w:p w14:paraId="6915A15E" w14:textId="77777777" w:rsidR="0007526D" w:rsidRDefault="004D0077">
      <w:pPr>
        <w:pStyle w:val="Zkladntext80"/>
        <w:shd w:val="clear" w:color="auto" w:fill="auto"/>
        <w:spacing w:after="85" w:line="211" w:lineRule="exact"/>
        <w:jc w:val="both"/>
      </w:pPr>
      <w:r>
        <w:t xml:space="preserve">Tato kupní smlouva nabývá platnosti dnem podpisu oběma smluvními Stranami a účinnosti dnem uveřejnění smlouvy v registru smluv. Smluvní Strany se dohodly, že Správa a </w:t>
      </w:r>
      <w:r>
        <w:rPr>
          <w:rStyle w:val="Zkladntext89ptTun"/>
        </w:rPr>
        <w:t xml:space="preserve">údržba </w:t>
      </w:r>
      <w:r>
        <w:t>silníc Zlínska, s.r.o., v zákonné lhůtě odešle smlouvu k řádnému uveřejnění do registru smluv vedeného Ministerstvem vnitra ČR.</w:t>
      </w:r>
    </w:p>
    <w:p w14:paraId="7DDC70CE" w14:textId="77777777" w:rsidR="0007526D" w:rsidRDefault="004D0077">
      <w:pPr>
        <w:pStyle w:val="Zkladntext120"/>
        <w:shd w:val="clear" w:color="auto" w:fill="auto"/>
        <w:spacing w:before="0" w:after="11" w:line="180" w:lineRule="exact"/>
        <w:ind w:left="160"/>
      </w:pPr>
      <w:r>
        <w:t>ČI. tli</w:t>
      </w:r>
    </w:p>
    <w:p w14:paraId="0CE090FD" w14:textId="77777777" w:rsidR="0007526D" w:rsidRDefault="004D0077">
      <w:pPr>
        <w:pStyle w:val="Zkladntext20"/>
        <w:shd w:val="clear" w:color="auto" w:fill="auto"/>
        <w:spacing w:after="204" w:line="220" w:lineRule="exact"/>
        <w:ind w:left="160"/>
        <w:jc w:val="center"/>
      </w:pPr>
      <w:r>
        <w:t>Kupní cena</w:t>
      </w:r>
    </w:p>
    <w:p w14:paraId="1E270105" w14:textId="77777777" w:rsidR="0007526D" w:rsidRDefault="004D0077">
      <w:pPr>
        <w:pStyle w:val="Zkladntext20"/>
        <w:shd w:val="clear" w:color="auto" w:fill="auto"/>
        <w:spacing w:after="263"/>
        <w:ind w:right="260"/>
      </w:pPr>
      <w:r>
        <w:t>Kupní cenou se rozumí kupní cena automobilu a jeho příslušenství platná v den podpisu kupní smlouvy dle ceníku prodávajícího pro příslušné období, není-li písemně sjednáno jinak.</w:t>
      </w:r>
    </w:p>
    <w:p w14:paraId="595EDEC1" w14:textId="77777777" w:rsidR="0007526D" w:rsidRDefault="004D0077">
      <w:pPr>
        <w:pStyle w:val="Zkladntext70"/>
        <w:shd w:val="clear" w:color="auto" w:fill="auto"/>
        <w:spacing w:before="0" w:line="240" w:lineRule="exact"/>
        <w:ind w:left="160"/>
        <w:jc w:val="center"/>
      </w:pPr>
      <w:r>
        <w:rPr>
          <w:rStyle w:val="Zkladntext7Sylfaen12ptNetunKurzvaMalpsmenadkovn-2pt"/>
        </w:rPr>
        <w:t>Cl</w:t>
      </w:r>
      <w:r>
        <w:rPr>
          <w:rStyle w:val="Zkladntext7Malpsmena"/>
          <w:b/>
          <w:bCs/>
        </w:rPr>
        <w:t xml:space="preserve"> iv</w:t>
      </w:r>
    </w:p>
    <w:p w14:paraId="279465F6" w14:textId="77777777" w:rsidR="0007526D" w:rsidRDefault="004D0077">
      <w:pPr>
        <w:pStyle w:val="Nadpis20"/>
        <w:keepNext/>
        <w:keepLines/>
        <w:shd w:val="clear" w:color="auto" w:fill="auto"/>
        <w:spacing w:after="213" w:line="220" w:lineRule="exact"/>
        <w:ind w:left="160"/>
        <w:jc w:val="center"/>
      </w:pPr>
      <w:bookmarkStart w:id="9" w:name="bookmark6"/>
      <w:r>
        <w:t>Platební podmínky</w:t>
      </w:r>
      <w:bookmarkEnd w:id="9"/>
    </w:p>
    <w:p w14:paraId="03184BAA" w14:textId="77777777" w:rsidR="0007526D" w:rsidRDefault="004D0077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line="264" w:lineRule="exact"/>
        <w:ind w:right="260"/>
      </w:pPr>
      <w:r>
        <w:t>Není-li písemně sjednáno jinak, kupující uhradí nejpozději do 7 dnů od podpisu kupní smlouvy zálohu ve výši dohodnuté v kupní smlouvě s ohledem na typ/model automobilu a jeho příslušenství, a to převodem na účet prodávajícího, příp. v hotovostí.</w:t>
      </w:r>
    </w:p>
    <w:p w14:paraId="561B5C33" w14:textId="77777777" w:rsidR="0007526D" w:rsidRDefault="004D0077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275" w:line="264" w:lineRule="exact"/>
        <w:ind w:right="260"/>
      </w:pPr>
      <w:r>
        <w:t>Kupující uhradí zbývající část kupní ceny nejpozději v den, který bude prodávajícím určen a kupujícímu oznámen jako den pro odevzdání automobilu kupujícímu, a to převodem na účet prodávajícího; v okamžiku odevzdání automobilu kupujícímu musí být příslušná částka již na účet připsána.</w:t>
      </w:r>
    </w:p>
    <w:p w14:paraId="72ACE725" w14:textId="77777777" w:rsidR="0007526D" w:rsidRDefault="004D0077">
      <w:pPr>
        <w:pStyle w:val="Nadpis20"/>
        <w:keepNext/>
        <w:keepLines/>
        <w:shd w:val="clear" w:color="auto" w:fill="auto"/>
        <w:spacing w:line="220" w:lineRule="exact"/>
        <w:ind w:left="160"/>
        <w:jc w:val="center"/>
      </w:pPr>
      <w:bookmarkStart w:id="10" w:name="bookmark7"/>
      <w:r>
        <w:t>ČI. V</w:t>
      </w:r>
      <w:bookmarkEnd w:id="10"/>
    </w:p>
    <w:p w14:paraId="6E2C6662" w14:textId="77777777" w:rsidR="0007526D" w:rsidRDefault="004D0077">
      <w:pPr>
        <w:pStyle w:val="Nadpis20"/>
        <w:keepNext/>
        <w:keepLines/>
        <w:shd w:val="clear" w:color="auto" w:fill="auto"/>
        <w:spacing w:line="533" w:lineRule="exact"/>
        <w:ind w:left="160"/>
        <w:jc w:val="center"/>
      </w:pPr>
      <w:bookmarkStart w:id="11" w:name="bookmark8"/>
      <w:r>
        <w:t>Výhrada vlastnictví</w:t>
      </w:r>
      <w:bookmarkEnd w:id="11"/>
    </w:p>
    <w:p w14:paraId="3860A5D4" w14:textId="77777777" w:rsidR="0007526D" w:rsidRDefault="004D0077">
      <w:pPr>
        <w:pStyle w:val="Zkladntext20"/>
        <w:shd w:val="clear" w:color="auto" w:fill="auto"/>
        <w:tabs>
          <w:tab w:val="left" w:pos="8496"/>
        </w:tabs>
        <w:spacing w:line="533" w:lineRule="exact"/>
      </w:pPr>
      <w:r>
        <w:t>Automobil zůstává ve vlastnictví prodávajícího až do úplného zaplacení kupní ceny.</w:t>
      </w:r>
      <w:r>
        <w:tab/>
      </w:r>
      <w:r>
        <w:rPr>
          <w:vertAlign w:val="subscript"/>
        </w:rPr>
        <w:t>&amp;</w:t>
      </w:r>
    </w:p>
    <w:p w14:paraId="6EC682F7" w14:textId="77777777" w:rsidR="0007526D" w:rsidRDefault="004D0077">
      <w:pPr>
        <w:pStyle w:val="Nadpis20"/>
        <w:keepNext/>
        <w:keepLines/>
        <w:shd w:val="clear" w:color="auto" w:fill="auto"/>
        <w:spacing w:line="533" w:lineRule="exact"/>
        <w:ind w:left="160"/>
        <w:jc w:val="center"/>
      </w:pPr>
      <w:bookmarkStart w:id="12" w:name="bookmark9"/>
      <w:r>
        <w:t>ČI. VI</w:t>
      </w:r>
      <w:bookmarkEnd w:id="12"/>
    </w:p>
    <w:p w14:paraId="509B2C79" w14:textId="77777777" w:rsidR="0007526D" w:rsidRDefault="004D0077">
      <w:pPr>
        <w:pStyle w:val="Zkladntext20"/>
        <w:shd w:val="clear" w:color="auto" w:fill="auto"/>
        <w:spacing w:after="213" w:line="220" w:lineRule="exact"/>
        <w:ind w:left="160"/>
        <w:jc w:val="center"/>
      </w:pPr>
      <w:r>
        <w:t>Dodací podmínky</w:t>
      </w:r>
    </w:p>
    <w:p w14:paraId="6C0609C7" w14:textId="77777777" w:rsidR="0007526D" w:rsidRDefault="004D0077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line="264" w:lineRule="exact"/>
        <w:ind w:right="260"/>
      </w:pPr>
      <w:r>
        <w:t>Povinnost odevzdat automobil kupujícímu je prodávajícím splněna dnem, kdy je automobil připraven k převzetí v provozovně prodávajícího. Předpokládaný termín dodání je pouze orientační a o přesném termínu dodání bude prodávající vhodným způsobem kupujícího informovat. V případě, že prodávající překročí předpokládaný termín dodání o více než 8 týdnů, je kupující oprávněn od kupní smlouvy odstoupit. V případě prodlení kupujícího se splněním jakéhokoli závazku vyplývajícího z kupní smlouvy se předpokládaný termín dodání posunuje, a to o dobu trvání takového prodlení.</w:t>
      </w:r>
    </w:p>
    <w:p w14:paraId="3EB1FFBE" w14:textId="77777777" w:rsidR="0007526D" w:rsidRDefault="004D0077">
      <w:pPr>
        <w:pStyle w:val="Zkladntext20"/>
        <w:numPr>
          <w:ilvl w:val="0"/>
          <w:numId w:val="4"/>
        </w:numPr>
        <w:shd w:val="clear" w:color="auto" w:fill="auto"/>
        <w:tabs>
          <w:tab w:val="left" w:pos="349"/>
        </w:tabs>
        <w:spacing w:line="264" w:lineRule="exact"/>
        <w:ind w:right="260"/>
        <w:sectPr w:rsidR="0007526D">
          <w:type w:val="continuous"/>
          <w:pgSz w:w="11900" w:h="16840"/>
          <w:pgMar w:top="1480" w:right="1319" w:bottom="1396" w:left="1235" w:header="0" w:footer="3" w:gutter="0"/>
          <w:cols w:space="720"/>
          <w:noEndnote/>
          <w:docGrid w:linePitch="360"/>
        </w:sectPr>
      </w:pPr>
      <w:r>
        <w:t>Kupující je povinen automobil převzít nejpozději do 10 dnů ode dne, který prodávající kupujícímu oznámí jako den pro odevzdání automobilu kupujícímu.</w:t>
      </w:r>
    </w:p>
    <w:p w14:paraId="4DACFDF4" w14:textId="77777777" w:rsidR="0007526D" w:rsidRDefault="004D0077">
      <w:pPr>
        <w:pStyle w:val="Zkladntext20"/>
        <w:numPr>
          <w:ilvl w:val="0"/>
          <w:numId w:val="4"/>
        </w:numPr>
        <w:shd w:val="clear" w:color="auto" w:fill="auto"/>
        <w:tabs>
          <w:tab w:val="left" w:pos="298"/>
        </w:tabs>
        <w:spacing w:after="279"/>
      </w:pPr>
      <w:r>
        <w:t>Automobil bude odevzdán na základě předávacího protokolu, podepsaného oběma smluvními stranami.</w:t>
      </w:r>
    </w:p>
    <w:p w14:paraId="009762FE" w14:textId="77777777" w:rsidR="0007526D" w:rsidRDefault="004D0077">
      <w:pPr>
        <w:pStyle w:val="Nadpis220"/>
        <w:keepNext/>
        <w:keepLines/>
        <w:shd w:val="clear" w:color="auto" w:fill="auto"/>
        <w:spacing w:before="0" w:after="0" w:line="220" w:lineRule="exact"/>
        <w:ind w:left="20"/>
      </w:pPr>
      <w:bookmarkStart w:id="13" w:name="bookmark10"/>
      <w:r>
        <w:t>ČI. VII</w:t>
      </w:r>
      <w:bookmarkEnd w:id="13"/>
    </w:p>
    <w:p w14:paraId="4ABD6C96" w14:textId="77777777" w:rsidR="0007526D" w:rsidRDefault="004D0077">
      <w:pPr>
        <w:pStyle w:val="Zkladntext70"/>
        <w:shd w:val="clear" w:color="auto" w:fill="auto"/>
        <w:spacing w:before="0" w:after="208" w:line="220" w:lineRule="exact"/>
        <w:ind w:left="20"/>
        <w:jc w:val="center"/>
      </w:pPr>
      <w:r>
        <w:t>Práva z vadného plnění a záruka za jakost</w:t>
      </w:r>
    </w:p>
    <w:p w14:paraId="5FFB86D1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94"/>
        </w:tabs>
        <w:spacing w:line="264" w:lineRule="exact"/>
      </w:pPr>
      <w:r>
        <w:t>Kupující je povinen při převzetí prohlédnout automobil a případné zjevné vady či chybějící vybavení nebo příslušenství zaznamenat do předávacího protokolu. Později uplatněné právo nebude uznáno.</w:t>
      </w:r>
    </w:p>
    <w:p w14:paraId="4F6FDA70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318"/>
        </w:tabs>
        <w:spacing w:line="264" w:lineRule="exact"/>
      </w:pPr>
      <w:r>
        <w:t>Záruka za jakost a její podmínky jsou stanoveny v těchto Všeobecných podmínkách a servisní a záruční knížce k automobilu (dále jen servisní knížka). Podmínky stanovené v servisní knížce jsou pro kupujícího závazné a jsou součástí kupní smlouvy. Kupující má v rámci záruky za jakost právo pouze na odstranění vady opravou a nemůže zejména odstoupit od kupní smlouvy, požadovat výměnu automobilu, slevu z kupní ceny, nebo náklady spojené s uplatněním práva ze záruky nebo vzniklé v souvislosti s vadou automobilu. Vytkl-li kupující prodávajícímu vadu automobilu oprávněně, záruční doba i lhůta pro uplatnění práva z vadného plnění běží (nestaví se) i po dobu, po kterou kupující nemůže vadný automobil užívat. Záruka za jakost se nevztahuje na úpravy a vestavby, včetně montáže provedené na automobilu dle požadavků a přání kupujícího před koupí automobilu, jako jsou zejména nikoliv však výlučně úpravy a vestavby pro osoby tělesně postižené, kempingové vestavby s příslušenstvím, vestavby a úpravy pro podnikatele (dále jen „vestavba"). Záruku za jakost vestavby může poskytnout dodavatel vestavby. Pokud dodavatel vestavby poskytne na vestavbu záruku za jakost, obdrží kupující společně s automobilem certifikát dodavatele vestavby o záruce za jakost a jejích podmínkách. Kupující musí a bude práva ze záruky za jakost vestavby, včetně montáže uplatňovat přímo u dodavatele vestavby, přičemž kupující podpisem těchto Všeobecných podmínek s tímto souhlasí. Kupující bere na vědomí a souhlasí stím, že prodávající neodpovídá za údržbu vestavby. Za údržbu vestavby odpovídá kupující.</w:t>
      </w:r>
    </w:p>
    <w:p w14:paraId="111BE4B7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line="264" w:lineRule="exact"/>
      </w:pPr>
      <w:r>
        <w:t>Kupující se vzdává zákonných práv z vadného plnění týkajících se automobilu, včetně vestavby a práva na náhradu škody a jiné újmy vzniklé v souvislosti s vadou automobilu, včetně vestavby jakož i práva na náklady spojené s uplatněním práva z vadného plnění a na náklady vzniklé v souvislosti s vadou automobilu, včetně vestavby. K ustanovení tohoto odst. 3 se nepřihlíží v případě, že se na kupní smlouvu použijí zvláštní ustanovení o prodeji zboží v obchodě dle ustanovení § 2158 a násl. občanského zákoníku.</w:t>
      </w:r>
    </w:p>
    <w:p w14:paraId="7621F4C7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94"/>
        </w:tabs>
        <w:spacing w:line="264" w:lineRule="exact"/>
      </w:pPr>
      <w:r>
        <w:t>Tento odstavec 4. se použije pouze v případě, je-li kupujícím spotřebitel. Aniž by byla dotčena jiná ustanovení zákona týkající se zákonných práv z vadného plnění, dalších zákonných práv kupujícího, která se ke koupi automobilu vážou, a poskytnutá záruka za jakost automobilu, prodávající v rámci své zákonné odpovědnosti za vady odpovídá kupujícímu, že automobil při převzetí nemá vady.</w:t>
      </w:r>
    </w:p>
    <w:p w14:paraId="0FB86E42" w14:textId="77777777" w:rsidR="0007526D" w:rsidRDefault="004D0077">
      <w:pPr>
        <w:pStyle w:val="Zkladntext20"/>
        <w:shd w:val="clear" w:color="auto" w:fill="auto"/>
        <w:spacing w:line="264" w:lineRule="exact"/>
      </w:pPr>
      <w:r>
        <w:t>Kupující je oprávněn uplatnit právo z vady, která se vyskytne u automobilu, v době dvaceti čtyř měsíců od převzetí. Nemá-li automobil vlastnosti stanovené v § 2161 občanského zákoníku, může kupující požadovat i dodání nového automobilu bez vad, pokud to není vzhledem k povaze vady nepřiměřené, ale pokud se vada týká pouze součásti automobilu, může kupující požadovat jen výměnu součásti; není-li to možné, může odstoupit od smlouvy. Je-li to však vzhledem k povaze vady neúměrné, zejména lze-li vadu odstranit bez zbytečného odkladu, má kupující právo na bezplatné odstranění vady. Právo na dodání nového automobilu, nebo výměnu součásti má kupující i v případě odstranitelné vady, pokud nemůže automobil řádně užívat pro opakovaný výskyt vady po opravě nebo pro větší počet vad. V takovém případě má kupující i právo od smlouvy odstoupit. Neodstoupí-li kupující od smlouvy nebo neuplatní-li právo na dodání nového automobilu bez vad, na výměnu jeho součásti nebo na opravu automobilu, může požadovat přiměřenou slevu. Kupující má právo na přiměřenou slevu i v případě, že mu prodávající nemůže dodat nový automobil bez vad, vyměnit jeho součást nebo automobil opravit, jakož i v případě, že prodávající nezjedná nápravu v přiměřené době nebo že by zjednání nápravy kupujícímu působilo značné obtíže. Právo z vadného plnění kupujícímu nenáleží, pokud kupující před převzetím automobilu věděl, že automobil má vadu, anebo pokud kupující vadu sám způsobil. Má-li automobil vadu, z níž je prodávající zavázán, a jedná-li se o automobil prodávaný za nižší cenu nebo o použitý automobil, má kupující místo práva na výměnu automobilu právo na přiměřenou slevu. Práva z vady se uplatňují u prodávajícího, nebo v případě opravy, u kterékoli autorizované opravny vozidel Toyota, která je prodávajícím určena k provedení opravy a která je v místě prodávajícího nebo v místě pro kupujícího bližším.</w:t>
      </w:r>
    </w:p>
    <w:p w14:paraId="316A861C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303"/>
        </w:tabs>
        <w:spacing w:line="264" w:lineRule="exact"/>
      </w:pPr>
      <w:r>
        <w:t>Je-li kupujícím spotřebitel, prodávající mu potvrdí písemně, kdy právo z vadného plnění uplatnil, co je obsahem reklamace, jaký způsob vyřízení reklamace spotřebitel požaduje, dále mu vydá potvrzení o datu a způsobu vyřízení reklamace včetně potvrzení o provedení opravy a době jejího trvání, případně písemné odůvodnění zamítnutí reklamace. Prodávající rozhodne o reklamaci spotřebitele ihned, ve složitých případech do tří pracovních dní. Do této lhůty se nezapočítává doba přiměřená potřebná k odbornému posouzení vady. Reklamace spotřebitele bude vyřízena bez zbytečného odkladu, nejpozději do 30-ti dnů ode dne uplatnění reklamace, pokud nebude jiné dohody stran.</w:t>
      </w:r>
    </w:p>
    <w:p w14:paraId="5EA7B97C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line="264" w:lineRule="exact"/>
      </w:pPr>
      <w:r>
        <w:t>V případě, že kupující není spotřebitelem, prodávající reklamaci vyřídí dle svých možností a charakteru vady co nejdříve. V případě zamítnutí reklamace je kupující povinen zaplatit prodávajícímu veškeré náklady vzniklé v souvislosti s posouzením vady automobilu či montáže. Toto neplatí, jestliže kupujícím je spotřebitel.</w:t>
      </w:r>
    </w:p>
    <w:p w14:paraId="6383B7AA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line="264" w:lineRule="exact"/>
      </w:pPr>
      <w:r>
        <w:t>Kupující je povinen automobil důkladně zkontrolovat a prohlédnout při jeho převzetí a neprodleně oznámit prodávajícímu při převzetí automobilu zjištěné vady nebo poškození. Ostatní vady musí kupující oznámit prodávajícímu bezodkladně po jejich zjištění (poté, co je kupující mohl při dostatečné péči zjistit). V případě nesplnění kterékoliv povinnosti kupujícího dle tohoto odstavce, nebude právo z vadného plnění kupujícímu přiznáno.</w:t>
      </w:r>
    </w:p>
    <w:p w14:paraId="4F29EAFE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line="264" w:lineRule="exact"/>
      </w:pPr>
      <w:r>
        <w:t>Výrobci vozidel Toyota (dále jen výrobce) a dovozci vozidel Toyota (dle jen dovozce) je vyhrazeno právo provádět u vozu bez předchozího upozornění změny v technických parametrech, konstrukci, vybavení, použitých materiálech, vnějším provedení, barevném odstínu, nebo jiné úpravy v rozsahu povoleném příslušnými ustanoveními obecně závazných právních předpisů, vyjma podstatných změn vlastností a výbavy, výslovně uvedených v kupní smlouvě. Kupní smlouva je prodávajícím splněna řádně, pokud dodaný vůz odpovídá schválenému typu vozidla dle příslušného osvědčení o technické způsobilosti typu vozidla platného v den odevzdání.</w:t>
      </w:r>
    </w:p>
    <w:p w14:paraId="1629043E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284"/>
        </w:tabs>
        <w:spacing w:line="264" w:lineRule="exact"/>
      </w:pPr>
      <w:r>
        <w:t>Použití značek, číselných nebo slovních označení apod. dovozcem, výrobcem nebo prodávajícím k označení automobilu neurčuje jakost a provedení, a z jejich použití nevznikají kupujícímu žádná oprávnění.</w:t>
      </w:r>
    </w:p>
    <w:p w14:paraId="3E947C91" w14:textId="77777777" w:rsidR="0007526D" w:rsidRDefault="004D0077">
      <w:pPr>
        <w:pStyle w:val="Zkladntext20"/>
        <w:numPr>
          <w:ilvl w:val="0"/>
          <w:numId w:val="5"/>
        </w:numPr>
        <w:shd w:val="clear" w:color="auto" w:fill="auto"/>
        <w:tabs>
          <w:tab w:val="left" w:pos="422"/>
        </w:tabs>
        <w:spacing w:after="299" w:line="264" w:lineRule="exact"/>
      </w:pPr>
      <w:r>
        <w:t>Veškeré údaje o vzhledu, vybavení, výkonu, rozměrech, hmotnosti, konstrukci, použitých materiálech a ostatní údaje, udávané nebo publikované k reklamním a propagačním účelům dovozcem, výrobcem nebo prodávajícím, mají vždy jen přibližnou a ilustrativní povahu a nejsou závaznými údaji o vlastnostech a jakosti automobilu, vyjma technických dat a údajů, uvedených v základním technickém popisu (technický průkaz) automobilu. Údaje o emisích C02 a o spotřebě pohonných hmot odpovídají závěrům měření dle příslušných směrnic a nařízení EU nebo předpisů EHK (tzv. Evropský jízdní cyklus) ke stanovení spotřeby pohonných hmot a provozní spotřeba se může lišit v závislosti na různých okolnostech, jako jsou např. klimatické podmínky, rychlostní profil, osobnost řidiče, odpor vzduchu, dynamika jízdy, naložení vozu, použité pneumatiky, zapnuté spotřebiče apod.</w:t>
      </w:r>
    </w:p>
    <w:p w14:paraId="617B896F" w14:textId="77777777" w:rsidR="0007526D" w:rsidRDefault="004D0077">
      <w:pPr>
        <w:pStyle w:val="Nadpis230"/>
        <w:keepNext/>
        <w:keepLines/>
        <w:shd w:val="clear" w:color="auto" w:fill="auto"/>
        <w:spacing w:before="0" w:after="4" w:line="190" w:lineRule="exact"/>
      </w:pPr>
      <w:bookmarkStart w:id="14" w:name="bookmark11"/>
      <w:r>
        <w:t>ČI. Vlil</w:t>
      </w:r>
      <w:bookmarkEnd w:id="14"/>
    </w:p>
    <w:p w14:paraId="5B546175" w14:textId="77777777" w:rsidR="0007526D" w:rsidRDefault="004D0077">
      <w:pPr>
        <w:pStyle w:val="Nadpis20"/>
        <w:keepNext/>
        <w:keepLines/>
        <w:shd w:val="clear" w:color="auto" w:fill="auto"/>
        <w:spacing w:after="203" w:line="220" w:lineRule="exact"/>
        <w:jc w:val="center"/>
      </w:pPr>
      <w:bookmarkStart w:id="15" w:name="bookmark12"/>
      <w:r>
        <w:t>Práva při porušení smlouvy</w:t>
      </w:r>
      <w:bookmarkEnd w:id="15"/>
    </w:p>
    <w:p w14:paraId="4F2BA231" w14:textId="77777777" w:rsidR="0007526D" w:rsidRDefault="004D007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line="264" w:lineRule="exact"/>
      </w:pPr>
      <w:r>
        <w:t>Je-li kupující v prodlení s převzetím automobilu a není-li jeho prodlení způsobeno okolnostmi na straně prodávajícího, je prodávající oprávněn účtovat skladné ve výši 500 Kč plus DPH za každý den prodlení, počínaje stanoveným dnem převzetí automobilu.</w:t>
      </w:r>
    </w:p>
    <w:p w14:paraId="57F9FFBA" w14:textId="77777777" w:rsidR="0007526D" w:rsidRDefault="004D0077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line="264" w:lineRule="exact"/>
      </w:pPr>
      <w:r>
        <w:t>V případě prodlení kupujícího se zaplacením ceny (nebo části) příp. se splněním jiné povinnosti z kupní smlouvy, je prodávající oprávněn odepřít předání automobilu kupujícímu, a to po celou dobu prodlení kupujícího, aniž by se dostal do prodlení s předáním.</w:t>
      </w:r>
    </w:p>
    <w:p w14:paraId="2CD458D0" w14:textId="77777777" w:rsidR="0007526D" w:rsidRDefault="004D007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line="264" w:lineRule="exact"/>
      </w:pPr>
      <w:r>
        <w:t>Je-li kupující v prodlení s plněním jakýchkoli povinností vyplývajících z kupní smlouvy po dobu delší než 3Ó dnů, je prodávající oprávněn od smlouvy odstoupit. V případě, že kupující splnění některé</w:t>
      </w:r>
      <w:r>
        <w:br w:type="page"/>
        <w:t>povinnosti výslovně odepře, nebo je-li s přihlédnutím ke konkrétním okolnostem patrné, že kupující povinnost nemůže splnit, nebo nezaplatí včas dohodnutou zálohu na kupní cenu automobilu, nepoužije se předchozí věta a prodávající je oprávněn odstoupit od smlouvy okamžitě.</w:t>
      </w:r>
    </w:p>
    <w:p w14:paraId="69600006" w14:textId="77777777" w:rsidR="0007526D" w:rsidRDefault="004D0077">
      <w:pPr>
        <w:pStyle w:val="Zkladntext20"/>
        <w:numPr>
          <w:ilvl w:val="0"/>
          <w:numId w:val="6"/>
        </w:numPr>
        <w:shd w:val="clear" w:color="auto" w:fill="auto"/>
        <w:tabs>
          <w:tab w:val="left" w:pos="291"/>
        </w:tabs>
        <w:spacing w:line="264" w:lineRule="exact"/>
      </w:pPr>
      <w:r>
        <w:t>Je-li kupující v prodlení s plněním jakýchkoli povinností vyplývajících z kupní smlouvy po dobu delší než 30 dnů, může prodávající vedle úplné náhrady škody, požadovat po kupujícím smluvní pokutu ve výši zálohy na kupní cenu automobilu uvedené v kupní smlouvě. Prodávající může smluvní pokutu započíst proti nároku kupujícího na vrácení zálohy na kupní cenu automobilu. Toto ustanovení zůstává v platnosti a účinnosti i po ukončení kupní smlouvy.</w:t>
      </w:r>
    </w:p>
    <w:p w14:paraId="22EDC591" w14:textId="77777777" w:rsidR="0007526D" w:rsidRDefault="004D0077">
      <w:pPr>
        <w:pStyle w:val="Zkladntext20"/>
        <w:numPr>
          <w:ilvl w:val="0"/>
          <w:numId w:val="6"/>
        </w:numPr>
        <w:shd w:val="clear" w:color="auto" w:fill="auto"/>
        <w:tabs>
          <w:tab w:val="left" w:pos="291"/>
        </w:tabs>
        <w:spacing w:after="275" w:line="264" w:lineRule="exact"/>
      </w:pPr>
      <w:r>
        <w:t>Odstoupením prodávajícího od smlouvy z důvodu prodlení kupujícího není dotčen nárok prodávajícího na úplnou náhradu vzniklé škody.</w:t>
      </w:r>
    </w:p>
    <w:p w14:paraId="16C107EC" w14:textId="77777777" w:rsidR="0007526D" w:rsidRDefault="004D0077">
      <w:pPr>
        <w:pStyle w:val="Nadpis20"/>
        <w:keepNext/>
        <w:keepLines/>
        <w:shd w:val="clear" w:color="auto" w:fill="auto"/>
        <w:spacing w:after="32" w:line="220" w:lineRule="exact"/>
        <w:jc w:val="center"/>
      </w:pPr>
      <w:bookmarkStart w:id="16" w:name="bookmark13"/>
      <w:r>
        <w:t>ČI. IX</w:t>
      </w:r>
      <w:bookmarkEnd w:id="16"/>
    </w:p>
    <w:p w14:paraId="06599DB6" w14:textId="77777777" w:rsidR="0007526D" w:rsidRDefault="004D0077">
      <w:pPr>
        <w:pStyle w:val="Nadpis20"/>
        <w:keepNext/>
        <w:keepLines/>
        <w:shd w:val="clear" w:color="auto" w:fill="auto"/>
        <w:spacing w:after="203" w:line="220" w:lineRule="exact"/>
        <w:ind w:left="640"/>
      </w:pPr>
      <w:bookmarkStart w:id="17" w:name="bookmark14"/>
      <w:r>
        <w:t>INFORMACE PRO SPOTŘEBITELE O MIMOSOUDNÍM ŘEŠENÍ SPOTŘEBITELSKÝCH SPORŮ</w:t>
      </w:r>
      <w:bookmarkEnd w:id="17"/>
    </w:p>
    <w:p w14:paraId="370412B4" w14:textId="77777777" w:rsidR="0007526D" w:rsidRDefault="004D0077">
      <w:pPr>
        <w:pStyle w:val="Zkladntext20"/>
        <w:shd w:val="clear" w:color="auto" w:fill="auto"/>
        <w:spacing w:after="275" w:line="264" w:lineRule="exact"/>
      </w:pPr>
      <w:r>
        <w:t xml:space="preserve">Prodávající ve smyslu ustanovení § 14 zák. č. 634/1992 Sb. o ochraně spotřebitele (dále jen ZOS) informuje spotřebitele, že v případě vzniku sporu mezi prodávajícím a kupujícím - spotřebitelem, subjektem věcně příslušným pro mimosoudní řešení tohoto spotřebitelského sporu ve smyslu ustanovení § 20d a násl. ZOS, který se týká automobilu či služeb prodávajícího a který vznikne z kupní smlouvy uzavřené mezi prodávajícím a spotřebitelem, je Česká obchodní inspekce, internetová adresa </w:t>
      </w:r>
      <w:hyperlink r:id="rId14" w:history="1">
        <w:r>
          <w:rPr>
            <w:rStyle w:val="Hypertextovodkaz"/>
          </w:rPr>
          <w:t>www.coi.cz</w:t>
        </w:r>
      </w:hyperlink>
      <w:r>
        <w:rPr>
          <w:rStyle w:val="Zkladntext21"/>
        </w:rPr>
        <w:t>.</w:t>
      </w:r>
    </w:p>
    <w:p w14:paraId="324E5716" w14:textId="77777777" w:rsidR="0007526D" w:rsidRDefault="004D0077">
      <w:pPr>
        <w:pStyle w:val="Nadpis240"/>
        <w:keepNext/>
        <w:keepLines/>
        <w:shd w:val="clear" w:color="auto" w:fill="auto"/>
        <w:spacing w:before="0" w:after="0" w:line="220" w:lineRule="exact"/>
      </w:pPr>
      <w:bookmarkStart w:id="18" w:name="bookmark15"/>
      <w:r>
        <w:t>ČI.X</w:t>
      </w:r>
      <w:bookmarkEnd w:id="18"/>
    </w:p>
    <w:p w14:paraId="026FBCB7" w14:textId="77777777" w:rsidR="0007526D" w:rsidRDefault="004D0077">
      <w:pPr>
        <w:pStyle w:val="Nadpis20"/>
        <w:keepNext/>
        <w:keepLines/>
        <w:shd w:val="clear" w:color="auto" w:fill="auto"/>
        <w:spacing w:after="203" w:line="220" w:lineRule="exact"/>
        <w:jc w:val="center"/>
      </w:pPr>
      <w:bookmarkStart w:id="19" w:name="bookmark16"/>
      <w:r>
        <w:t>Závěrečná ustanovení</w:t>
      </w:r>
      <w:bookmarkEnd w:id="19"/>
    </w:p>
    <w:p w14:paraId="13A7642B" w14:textId="77777777" w:rsidR="0007526D" w:rsidRDefault="004D0077">
      <w:pPr>
        <w:pStyle w:val="Zkladntext20"/>
        <w:numPr>
          <w:ilvl w:val="0"/>
          <w:numId w:val="7"/>
        </w:numPr>
        <w:shd w:val="clear" w:color="auto" w:fill="auto"/>
        <w:tabs>
          <w:tab w:val="left" w:pos="286"/>
        </w:tabs>
        <w:spacing w:line="264" w:lineRule="exact"/>
      </w:pPr>
      <w:r>
        <w:rPr>
          <w:rStyle w:val="Zkladntext2Tun"/>
        </w:rPr>
        <w:t xml:space="preserve">Potvrzení kupujícího </w:t>
      </w:r>
      <w:r>
        <w:t>- kupující podpisem těchto Všeobecných podmínek potvrzuje, že před uzavřením kupní smlouvy (i) byl prodávajícím seznámen s údaji o spotřebě pohonných hmot, emisích C0</w:t>
      </w:r>
      <w:r>
        <w:rPr>
          <w:vertAlign w:val="subscript"/>
        </w:rPr>
        <w:t>2</w:t>
      </w:r>
      <w:r>
        <w:t xml:space="preserve"> a hlukových emisích kupovaného automobilu a (ii) obdržel od prodávajícího písemnou informaci o označení pneumatik a technický a propagační materiál a informační list výrobku, vše týkající se pneumatik nabízených s kupovaným automobilem, včetně pneumatik namontovaných na automobilu.</w:t>
      </w:r>
    </w:p>
    <w:p w14:paraId="17BA7521" w14:textId="77777777" w:rsidR="0007526D" w:rsidRDefault="004D0077">
      <w:pPr>
        <w:pStyle w:val="Zkladntext20"/>
        <w:numPr>
          <w:ilvl w:val="0"/>
          <w:numId w:val="7"/>
        </w:numPr>
        <w:shd w:val="clear" w:color="auto" w:fill="auto"/>
        <w:tabs>
          <w:tab w:val="left" w:pos="281"/>
        </w:tabs>
        <w:spacing w:line="264" w:lineRule="exact"/>
      </w:pPr>
      <w:r>
        <w:t xml:space="preserve">Kupující, pokud je jím fyzická osoba, prohlašuje a potvrzuje, že byl prodávajícím seznámen s Informačním oznámením o zpracování osobních údajů, které je rovněž umístěno na </w:t>
      </w:r>
      <w:hyperlink r:id="rId15" w:history="1">
        <w:r>
          <w:rPr>
            <w:rStyle w:val="Hypertextovodkaz"/>
            <w:lang w:val="en-US" w:eastAsia="en-US" w:bidi="en-US"/>
          </w:rPr>
          <w:t>https://www.toyota.cz/privacy_data</w:t>
        </w:r>
      </w:hyperlink>
      <w:r>
        <w:rPr>
          <w:lang w:val="en-US" w:eastAsia="en-US" w:bidi="en-US"/>
        </w:rPr>
        <w:t>.</w:t>
      </w:r>
    </w:p>
    <w:p w14:paraId="672C439C" w14:textId="77777777" w:rsidR="0007526D" w:rsidRDefault="004D0077">
      <w:pPr>
        <w:pStyle w:val="Zkladntext20"/>
        <w:numPr>
          <w:ilvl w:val="0"/>
          <w:numId w:val="7"/>
        </w:numPr>
        <w:shd w:val="clear" w:color="auto" w:fill="auto"/>
        <w:tabs>
          <w:tab w:val="left" w:pos="286"/>
        </w:tabs>
        <w:spacing w:line="264" w:lineRule="exact"/>
      </w:pPr>
      <w:r>
        <w:t>Pokud ve smlouvě není stanoveno jinak, k převodu nebo přechodu práv a povinností vyplývajících z uzavřené kupní smlouvy je nutný vždy souhlas obou smluvních stran.</w:t>
      </w:r>
    </w:p>
    <w:p w14:paraId="282AA299" w14:textId="77777777" w:rsidR="0007526D" w:rsidRDefault="004D0077">
      <w:pPr>
        <w:pStyle w:val="Zkladntext20"/>
        <w:numPr>
          <w:ilvl w:val="0"/>
          <w:numId w:val="7"/>
        </w:numPr>
        <w:shd w:val="clear" w:color="auto" w:fill="auto"/>
        <w:tabs>
          <w:tab w:val="left" w:pos="291"/>
        </w:tabs>
        <w:spacing w:after="515" w:line="264" w:lineRule="exact"/>
      </w:pPr>
      <w:r>
        <w:t>V případě rozdílu mezi ujednáním v kupní smlouvě a těmito Všeobecnými podmínkami je rozhodující ujednání v kupní smlouvě.</w:t>
      </w:r>
    </w:p>
    <w:p w14:paraId="06AC82C7" w14:textId="1D91485B" w:rsidR="0007526D" w:rsidRDefault="00A162EC">
      <w:pPr>
        <w:pStyle w:val="Zkladntext20"/>
        <w:shd w:val="clear" w:color="auto" w:fill="auto"/>
        <w:tabs>
          <w:tab w:val="left" w:leader="dot" w:pos="1051"/>
          <w:tab w:val="left" w:leader="dot" w:pos="2083"/>
        </w:tabs>
        <w:spacing w:after="234" w:line="220" w:lineRule="exact"/>
      </w:pPr>
      <w:r>
        <w:rPr>
          <w:noProof/>
        </w:rPr>
        <mc:AlternateContent>
          <mc:Choice Requires="wps">
            <w:drawing>
              <wp:anchor distT="0" distB="1116330" distL="63500" distR="941705" simplePos="0" relativeHeight="377487108" behindDoc="1" locked="0" layoutInCell="1" allowOverlap="1" wp14:anchorId="6A76BDEE" wp14:editId="62D93F03">
                <wp:simplePos x="0" y="0"/>
                <wp:positionH relativeFrom="margin">
                  <wp:posOffset>57785</wp:posOffset>
                </wp:positionH>
                <wp:positionV relativeFrom="paragraph">
                  <wp:posOffset>-13970</wp:posOffset>
                </wp:positionV>
                <wp:extent cx="1774190" cy="965200"/>
                <wp:effectExtent l="3810" t="0" r="3175" b="0"/>
                <wp:wrapSquare wrapText="right"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0B1E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042"/>
                                <w:tab w:val="left" w:leader="dot" w:pos="2078"/>
                              </w:tabs>
                              <w:spacing w:after="289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14:paraId="29A4837F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after="263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Prodávající:</w:t>
                            </w:r>
                          </w:p>
                          <w:p w14:paraId="275573E2" w14:textId="77777777" w:rsidR="0007526D" w:rsidRDefault="004D0077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Zkladntext2Exact"/>
                              </w:rPr>
                              <w:t>[obchodní firma prodávajícího] 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BDEE" id="Text Box 20" o:spid="_x0000_s1039" type="#_x0000_t202" style="position:absolute;left:0;text-align:left;margin-left:4.55pt;margin-top:-1.1pt;width:139.7pt;height:76pt;z-index:-125829372;visibility:visible;mso-wrap-style:square;mso-width-percent:0;mso-height-percent:0;mso-wrap-distance-left:5pt;mso-wrap-distance-top:0;mso-wrap-distance-right:74.15pt;mso-wrap-distance-bottom:8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" filled="f" stroked="f">
                <v:textbox style="mso-fit-shape-to-text:t" inset="0,0,0,0">
                  <w:txbxContent>
                    <w:p w14:paraId="77D10B1E" w14:textId="77777777" w:rsidR="0007526D" w:rsidRDefault="004D0077">
                      <w:pPr>
                        <w:pStyle w:val="Zkladntext20"/>
                        <w:shd w:val="clear" w:color="auto" w:fill="auto"/>
                        <w:tabs>
                          <w:tab w:val="left" w:leader="dot" w:pos="1042"/>
                          <w:tab w:val="left" w:leader="dot" w:pos="2078"/>
                        </w:tabs>
                        <w:spacing w:after="289" w:line="220" w:lineRule="exact"/>
                      </w:pPr>
                      <w:r>
                        <w:rPr>
                          <w:rStyle w:val="Zkladntext2Exact"/>
                        </w:rPr>
                        <w:t>V</w:t>
                      </w:r>
                      <w:r>
                        <w:rPr>
                          <w:rStyle w:val="Zkladntext2Exact"/>
                        </w:rPr>
                        <w:tab/>
                        <w:t>dne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14:paraId="29A4837F" w14:textId="77777777" w:rsidR="0007526D" w:rsidRDefault="004D0077">
                      <w:pPr>
                        <w:pStyle w:val="Zkladntext20"/>
                        <w:shd w:val="clear" w:color="auto" w:fill="auto"/>
                        <w:spacing w:after="263" w:line="220" w:lineRule="exact"/>
                      </w:pPr>
                      <w:r>
                        <w:rPr>
                          <w:rStyle w:val="Zkladntext2Exact"/>
                        </w:rPr>
                        <w:t>Prodávající:</w:t>
                      </w:r>
                    </w:p>
                    <w:p w14:paraId="275573E2" w14:textId="77777777" w:rsidR="0007526D" w:rsidRDefault="004D0077">
                      <w:pPr>
                        <w:pStyle w:val="Zkladntext20"/>
                        <w:shd w:val="clear" w:color="auto" w:fill="auto"/>
                        <w:spacing w:line="264" w:lineRule="exact"/>
                      </w:pPr>
                      <w:r>
                        <w:rPr>
                          <w:rStyle w:val="Zkladntext2Exact"/>
                        </w:rPr>
                        <w:t>[obchodní firma prodávajícího] Jméno: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D0077">
        <w:t>V</w:t>
      </w:r>
      <w:r w:rsidR="004D0077">
        <w:tab/>
        <w:t>dne</w:t>
      </w:r>
      <w:r w:rsidR="004D0077">
        <w:tab/>
      </w:r>
      <w:r w:rsidR="004C458C">
        <w:t>30.03.2022</w:t>
      </w:r>
    </w:p>
    <w:p w14:paraId="2321D2CD" w14:textId="77777777" w:rsidR="0007526D" w:rsidRDefault="004D0077">
      <w:pPr>
        <w:pStyle w:val="Zkladntext20"/>
        <w:shd w:val="clear" w:color="auto" w:fill="auto"/>
        <w:spacing w:after="199" w:line="220" w:lineRule="exact"/>
        <w:ind w:left="640"/>
        <w:jc w:val="left"/>
      </w:pPr>
      <w:r>
        <w:t>Kupující:</w:t>
      </w:r>
    </w:p>
    <w:p w14:paraId="63A0D963" w14:textId="77777777" w:rsidR="0007526D" w:rsidRDefault="004D0077">
      <w:pPr>
        <w:pStyle w:val="Zkladntext20"/>
        <w:shd w:val="clear" w:color="auto" w:fill="auto"/>
        <w:spacing w:line="264" w:lineRule="exact"/>
        <w:ind w:right="1300"/>
        <w:jc w:val="left"/>
      </w:pPr>
      <w:r>
        <w:t>[jméno nebo obchodní firma kupujícího] Jméno:</w:t>
      </w:r>
    </w:p>
    <w:p w14:paraId="2CC09FC8" w14:textId="77777777" w:rsidR="0007526D" w:rsidRDefault="004D0077">
      <w:pPr>
        <w:pStyle w:val="Zkladntext20"/>
        <w:shd w:val="clear" w:color="auto" w:fill="auto"/>
        <w:spacing w:after="515" w:line="264" w:lineRule="exact"/>
      </w:pPr>
      <w:r>
        <w:t>Funkce:</w:t>
      </w:r>
    </w:p>
    <w:p w14:paraId="74BE75F3" w14:textId="77777777" w:rsidR="0007526D" w:rsidRDefault="004D0077">
      <w:pPr>
        <w:pStyle w:val="Zkladntext20"/>
        <w:shd w:val="clear" w:color="auto" w:fill="auto"/>
        <w:spacing w:line="220" w:lineRule="exact"/>
      </w:pPr>
      <w:r>
        <w:t>Podpis:</w:t>
      </w:r>
    </w:p>
    <w:sectPr w:rsidR="0007526D">
      <w:headerReference w:type="even" r:id="rId16"/>
      <w:footerReference w:type="even" r:id="rId17"/>
      <w:footerReference w:type="first" r:id="rId18"/>
      <w:pgSz w:w="11900" w:h="16840"/>
      <w:pgMar w:top="1480" w:right="1319" w:bottom="1396" w:left="123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60F4" w14:textId="77777777" w:rsidR="006E5E17" w:rsidRDefault="006E5E17">
      <w:r>
        <w:separator/>
      </w:r>
    </w:p>
  </w:endnote>
  <w:endnote w:type="continuationSeparator" w:id="0">
    <w:p w14:paraId="5A05A2C2" w14:textId="77777777" w:rsidR="006E5E17" w:rsidRDefault="006E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6711" w14:textId="088ED40E" w:rsidR="0007526D" w:rsidRDefault="00A162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624F5BA" wp14:editId="7BC67BF8">
              <wp:simplePos x="0" y="0"/>
              <wp:positionH relativeFrom="page">
                <wp:posOffset>5121275</wp:posOffset>
              </wp:positionH>
              <wp:positionV relativeFrom="page">
                <wp:posOffset>10325735</wp:posOffset>
              </wp:positionV>
              <wp:extent cx="1470660" cy="111760"/>
              <wp:effectExtent l="0" t="635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8CE07" w14:textId="77777777" w:rsidR="0007526D" w:rsidRDefault="004D00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Zpracováno programem firmy </w:t>
                          </w:r>
                          <w:r>
                            <w:rPr>
                              <w:rStyle w:val="ZhlavneboZpatArial75ptTun0"/>
                            </w:rPr>
                            <w:t>TEAS Zlín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F5BA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03.25pt;margin-top:813.05pt;width:115.8pt;height:8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" filled="f" stroked="f">
              <v:textbox style="mso-fit-shape-to-text:t" inset="0,0,0,0">
                <w:txbxContent>
                  <w:p w14:paraId="55D8CE07" w14:textId="77777777" w:rsidR="0007526D" w:rsidRDefault="004D00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Zpracováno programem firmy </w:t>
                    </w:r>
                    <w:r>
                      <w:rPr>
                        <w:rStyle w:val="ZhlavneboZpatArial75ptTun0"/>
                      </w:rPr>
                      <w:t>TEAS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8BDC" w14:textId="2CBA0F23" w:rsidR="0007526D" w:rsidRDefault="00A162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2F3AB0D" wp14:editId="2D1F818F">
              <wp:simplePos x="0" y="0"/>
              <wp:positionH relativeFrom="page">
                <wp:posOffset>5161915</wp:posOffset>
              </wp:positionH>
              <wp:positionV relativeFrom="page">
                <wp:posOffset>10340975</wp:posOffset>
              </wp:positionV>
              <wp:extent cx="1391920" cy="1098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80F9A" w14:textId="77777777" w:rsidR="0007526D" w:rsidRDefault="004D00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pt"/>
                            </w:rPr>
                            <w:t xml:space="preserve">Zpracováno programem firmy </w:t>
                          </w:r>
                          <w:r>
                            <w:rPr>
                              <w:rStyle w:val="ZhlavneboZpatArial75ptTun"/>
                            </w:rPr>
                            <w:t>TEAS Zlín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3AB0D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06.45pt;margin-top:814.25pt;width:109.6pt;height:8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" filled="f" stroked="f">
              <v:textbox style="mso-fit-shape-to-text:t" inset="0,0,0,0">
                <w:txbxContent>
                  <w:p w14:paraId="28680F9A" w14:textId="77777777" w:rsidR="0007526D" w:rsidRDefault="004D00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pt"/>
                      </w:rPr>
                      <w:t xml:space="preserve">Zpracováno programem firmy </w:t>
                    </w:r>
                    <w:r>
                      <w:rPr>
                        <w:rStyle w:val="ZhlavneboZpatArial75ptTun"/>
                      </w:rPr>
                      <w:t>TEAS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DB21" w14:textId="7B31BAAE" w:rsidR="0007526D" w:rsidRDefault="00A162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8F5DA53" wp14:editId="4DF99764">
              <wp:simplePos x="0" y="0"/>
              <wp:positionH relativeFrom="page">
                <wp:posOffset>6566535</wp:posOffset>
              </wp:positionH>
              <wp:positionV relativeFrom="page">
                <wp:posOffset>10276205</wp:posOffset>
              </wp:positionV>
              <wp:extent cx="41910" cy="100965"/>
              <wp:effectExtent l="381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9D5DE" w14:textId="77777777" w:rsidR="0007526D" w:rsidRDefault="004D00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5DA5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17.05pt;margin-top:809.15pt;width:3.3pt;height:7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" filled="f" stroked="f">
              <v:textbox style="mso-fit-shape-to-text:t" inset="0,0,0,0">
                <w:txbxContent>
                  <w:p w14:paraId="09B9D5DE" w14:textId="77777777" w:rsidR="0007526D" w:rsidRDefault="004D00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1D3B" w14:textId="5053F05A" w:rsidR="0007526D" w:rsidRDefault="00A162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AC5A2BC" wp14:editId="0DB0BD1E">
              <wp:simplePos x="0" y="0"/>
              <wp:positionH relativeFrom="page">
                <wp:posOffset>6543675</wp:posOffset>
              </wp:positionH>
              <wp:positionV relativeFrom="page">
                <wp:posOffset>10263505</wp:posOffset>
              </wp:positionV>
              <wp:extent cx="41910" cy="1009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19F6B" w14:textId="77777777" w:rsidR="0007526D" w:rsidRDefault="004D00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5A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5.25pt;margin-top:808.15pt;width:3.3pt;height:7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" filled="f" stroked="f">
              <v:textbox style="mso-fit-shape-to-text:t" inset="0,0,0,0">
                <w:txbxContent>
                  <w:p w14:paraId="0F619F6B" w14:textId="77777777" w:rsidR="0007526D" w:rsidRDefault="004D00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884E" w14:textId="77777777" w:rsidR="006E5E17" w:rsidRDefault="006E5E17"/>
  </w:footnote>
  <w:footnote w:type="continuationSeparator" w:id="0">
    <w:p w14:paraId="37122409" w14:textId="77777777" w:rsidR="006E5E17" w:rsidRDefault="006E5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7BAC" w14:textId="69845C27" w:rsidR="0007526D" w:rsidRDefault="00A162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9EE4DA2" wp14:editId="3932B632">
              <wp:simplePos x="0" y="0"/>
              <wp:positionH relativeFrom="page">
                <wp:posOffset>680085</wp:posOffset>
              </wp:positionH>
              <wp:positionV relativeFrom="page">
                <wp:posOffset>501650</wp:posOffset>
              </wp:positionV>
              <wp:extent cx="113030" cy="100965"/>
              <wp:effectExtent l="381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F73B5" w14:textId="77777777" w:rsidR="0007526D" w:rsidRDefault="004D00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V""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E4DA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3.55pt;margin-top:39.5pt;width:8.9pt;height:7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" filled="f" stroked="f">
              <v:textbox style="mso-fit-shape-to-text:t" inset="0,0,0,0">
                <w:txbxContent>
                  <w:p w14:paraId="6A4F73B5" w14:textId="77777777" w:rsidR="0007526D" w:rsidRDefault="004D00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V""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1D0D" w14:textId="4BC0B2B6" w:rsidR="000C06E4" w:rsidRDefault="000C06E4">
    <w:pPr>
      <w:pStyle w:val="Zhlav"/>
    </w:pPr>
    <w:r>
      <w:t>A20/2022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1F92" w14:textId="77777777" w:rsidR="0007526D" w:rsidRDefault="000752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12AD"/>
    <w:multiLevelType w:val="multilevel"/>
    <w:tmpl w:val="2F344D3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F6337F"/>
    <w:multiLevelType w:val="multilevel"/>
    <w:tmpl w:val="99B8C0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A2A47"/>
    <w:multiLevelType w:val="multilevel"/>
    <w:tmpl w:val="5B58C4E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6B5619"/>
    <w:multiLevelType w:val="multilevel"/>
    <w:tmpl w:val="976EE8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826A7C"/>
    <w:multiLevelType w:val="multilevel"/>
    <w:tmpl w:val="EE6C56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C29EC"/>
    <w:multiLevelType w:val="multilevel"/>
    <w:tmpl w:val="1A9292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2E5A69"/>
    <w:multiLevelType w:val="multilevel"/>
    <w:tmpl w:val="5F7A2D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6D"/>
    <w:rsid w:val="0007526D"/>
    <w:rsid w:val="000C06E4"/>
    <w:rsid w:val="004C458C"/>
    <w:rsid w:val="004D0077"/>
    <w:rsid w:val="006E5E17"/>
    <w:rsid w:val="00A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1FF8"/>
  <w15:docId w15:val="{CA6EED1E-3AA8-44B1-B697-F141C36C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6pt">
    <w:name w:val="Záhlaví nebo Zápatí + 6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Arial75ptTun">
    <w:name w:val="Záhlaví nebo Zápatí + Arial;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5ArialNekurzvaExact">
    <w:name w:val="Základní text (5) + Arial;Ne kurzíva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Calibri75ptKurzvaExact">
    <w:name w:val="Titulek tabulky (2) + Calibri;7;5 pt;Kurzíva Exact"/>
    <w:basedOn w:val="Titulektabulky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65ptExact">
    <w:name w:val="Titulek tabulky (2) + 6;5 pt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Kurzva">
    <w:name w:val="Základní text (2) + 8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Sylfaen9pt">
    <w:name w:val="Základní text (2) + Sylfaen;9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10CalibriKurzvaExact">
    <w:name w:val="Základní text (10) + Calibri;Kurzíva Exact"/>
    <w:basedOn w:val="Zkladntext10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895ptTundkovn0pt">
    <w:name w:val="Základní text (8) + 9;5 pt;Tučné;Řádkování 0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Arial75ptTun0">
    <w:name w:val="Záhlaví nebo Zápatí + Arial;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4ptTunKurzvadkovn0pt">
    <w:name w:val="Základní text (2) + 14 pt;Tučné;Kurzíva;Řádkování 0 p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14ptTundkovn0pt">
    <w:name w:val="Základní text (2) + Arial;14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95ptTundkovn0pt">
    <w:name w:val="Základní text (2) + Arial;9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1pt">
    <w:name w:val="Základní text (2) + 2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9ptTun">
    <w:name w:val="Základní text (8) + 9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7Sylfaen12ptNetunKurzvaMalpsmenadkovn-2pt">
    <w:name w:val="Základní text (7) + Sylfaen;12 pt;Ne tučné;Kurzíva;Malá písmena;Řádkování -2 pt"/>
    <w:basedOn w:val="Zkladntext7"/>
    <w:rPr>
      <w:rFonts w:ascii="Sylfaen" w:eastAsia="Sylfaen" w:hAnsi="Sylfaen" w:cs="Sylfaen"/>
      <w:b/>
      <w:bCs/>
      <w:i/>
      <w:iCs/>
      <w:smallCaps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Malpsmena">
    <w:name w:val="Základní text (7) + Malá písmena"/>
    <w:basedOn w:val="Zkladntext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3">
    <w:name w:val="Nadpis #2 (3)_"/>
    <w:basedOn w:val="Standardnpsmoodstavce"/>
    <w:link w:val="Nadpis2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24">
    <w:name w:val="Nadpis #2 (4)_"/>
    <w:basedOn w:val="Standardnpsmoodstavce"/>
    <w:link w:val="Nadpis2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i/>
      <w:iCs/>
      <w:spacing w:val="-1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4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120" w:line="0" w:lineRule="atLeast"/>
    </w:pPr>
    <w:rPr>
      <w:rFonts w:ascii="Calibri" w:eastAsia="Calibri" w:hAnsi="Calibri" w:cs="Calibri"/>
      <w:b/>
      <w:bCs/>
      <w:spacing w:val="-10"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60"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240" w:after="6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before="240" w:after="60" w:line="0" w:lineRule="atLeast"/>
      <w:jc w:val="center"/>
      <w:outlineLvl w:val="1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C06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06E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06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06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i.cz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oyota.cz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toyota.cz/privacy_data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2375</Words>
  <Characters>14019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>SKM_C250i22033014110</vt:lpstr>
      <vt:lpstr>    VŠEOBECNÍ PODMÍNKY PRODEJE AUTOMOBILŮ ZNAČKY TOYOTA</vt:lpstr>
      <vt:lpstr>    Všeobecná ustanovení</vt:lpstr>
      <vt:lpstr>    Vznik a účinnost smlouw</vt:lpstr>
      <vt:lpstr>    Platební podmínky</vt:lpstr>
      <vt:lpstr>    ČI. V</vt:lpstr>
      <vt:lpstr>    Výhrada vlastnictví</vt:lpstr>
      <vt:lpstr>    ČI. VI</vt:lpstr>
      <vt:lpstr>    ČI. VII</vt:lpstr>
      <vt:lpstr>    ČI. Vlil</vt:lpstr>
      <vt:lpstr>    Práva při porušení smlouvy</vt:lpstr>
      <vt:lpstr>    ČI. IX</vt:lpstr>
      <vt:lpstr>    INFORMACE PRO SPOTŘEBITELE O MIMOSOUDNÍM ŘEŠENÍ SPOTŘEBITELSKÝCH SPORŮ</vt:lpstr>
      <vt:lpstr>    ČI.X</vt:lpstr>
      <vt:lpstr>    Závěrečná ustanovení</vt:lpstr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SKM_C250i22033014110</dc:title>
  <dc:subject/>
  <dc:creator>Sekretariat</dc:creator>
  <cp:keywords/>
  <cp:lastModifiedBy>Petra Kalová</cp:lastModifiedBy>
  <cp:revision>2</cp:revision>
  <dcterms:created xsi:type="dcterms:W3CDTF">2022-03-30T12:43:00Z</dcterms:created>
  <dcterms:modified xsi:type="dcterms:W3CDTF">2022-04-05T08:00:00Z</dcterms:modified>
</cp:coreProperties>
</file>