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81" w:rsidRDefault="007E3E93">
      <w:pPr>
        <w:pStyle w:val="Zkladntext"/>
        <w:ind w:left="97"/>
        <w:rPr>
          <w:rFonts w:ascii="Times New Roman"/>
          <w:sz w:val="20"/>
        </w:rPr>
      </w:pPr>
      <w:bookmarkStart w:id="0" w:name="_GoBack"/>
      <w:bookmarkEnd w:id="0"/>
      <w:r>
        <w:pict>
          <v:rect id="_x0000_s1035" style="position:absolute;left:0;text-align:left;margin-left:222.7pt;margin-top:373.65pt;width:105.4pt;height:11pt;z-index:-256577536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87.35pt;height:79.45pt;mso-left-percent:-10001;mso-top-percent:-10001;mso-position-horizontal:absolute;mso-position-horizontal-relative:char;mso-position-vertical:absolute;mso-position-vertical-relative:line;mso-left-percent:-10001;mso-top-percent:-10001" fillcolor="#d5e2bb" strokeweight="1.44pt">
            <v:textbox inset="0,0,0,0">
              <w:txbxContent>
                <w:p w:rsidR="00BA4781" w:rsidRDefault="007E3E93">
                  <w:pPr>
                    <w:spacing w:before="118"/>
                    <w:ind w:left="2606" w:right="2608"/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>KRYCÍ LIST</w:t>
                  </w:r>
                  <w:r>
                    <w:rPr>
                      <w:rFonts w:ascii="Garamond" w:hAnsi="Garamond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sz w:val="28"/>
                    </w:rPr>
                    <w:t>NABÍDKY</w:t>
                  </w:r>
                </w:p>
                <w:p w:rsidR="00BA4781" w:rsidRDefault="007E3E93">
                  <w:pPr>
                    <w:spacing w:before="59"/>
                    <w:ind w:left="2606" w:right="2608"/>
                    <w:jc w:val="center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k zadání veřejné zakázky</w:t>
                  </w:r>
                </w:p>
                <w:p w:rsidR="00BA4781" w:rsidRDefault="007E3E93">
                  <w:pPr>
                    <w:spacing w:before="62"/>
                    <w:ind w:left="2606" w:right="2609"/>
                    <w:jc w:val="center"/>
                    <w:rPr>
                      <w:rFonts w:ascii="Garamond" w:hAnsi="Garamond"/>
                      <w:b/>
                      <w:sz w:val="24"/>
                    </w:rPr>
                  </w:pPr>
                  <w:r>
                    <w:rPr>
                      <w:rFonts w:ascii="Garamond" w:hAnsi="Garamond"/>
                      <w:b/>
                      <w:sz w:val="24"/>
                    </w:rPr>
                    <w:t>„KS Ústí nad Labem – oprava</w:t>
                  </w:r>
                  <w:r>
                    <w:rPr>
                      <w:rFonts w:ascii="Garamond" w:hAnsi="Garamond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sz w:val="24"/>
                    </w:rPr>
                    <w:t>hromosvodů“</w:t>
                  </w:r>
                </w:p>
              </w:txbxContent>
            </v:textbox>
            <w10:wrap type="none"/>
            <w10:anchorlock/>
          </v:shape>
        </w:pict>
      </w:r>
    </w:p>
    <w:p w:rsidR="00BA4781" w:rsidRDefault="007E3E93">
      <w:pPr>
        <w:pStyle w:val="Zkladntext"/>
        <w:spacing w:line="167" w:lineRule="exact"/>
        <w:ind w:left="220"/>
      </w:pPr>
      <w:r>
        <w:t>Tento kompletně vyplněný krycí list bude součástí nabídky dodavatele. Uvedené údaje se musí shodovat s údaji uvedenými v nabídce.</w:t>
      </w:r>
    </w:p>
    <w:tbl>
      <w:tblPr>
        <w:tblStyle w:val="TableNormal"/>
        <w:tblW w:w="0" w:type="auto"/>
        <w:tblInd w:w="1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179"/>
        <w:gridCol w:w="201"/>
        <w:gridCol w:w="713"/>
        <w:gridCol w:w="1812"/>
        <w:gridCol w:w="1812"/>
      </w:tblGrid>
      <w:tr w:rsidR="00BA4781">
        <w:trPr>
          <w:trHeight w:val="478"/>
        </w:trPr>
        <w:tc>
          <w:tcPr>
            <w:tcW w:w="3833" w:type="dxa"/>
            <w:tcBorders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124"/>
              <w:ind w:left="68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Obchodní firma /jméno dodavatele</w:t>
            </w:r>
          </w:p>
        </w:tc>
        <w:tc>
          <w:tcPr>
            <w:tcW w:w="5717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:rsidR="00BA4781" w:rsidRDefault="007E3E93">
            <w:pPr>
              <w:pStyle w:val="TableParagraph"/>
              <w:spacing w:before="0"/>
              <w:ind w:left="83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b/>
                <w:sz w:val="16"/>
              </w:rPr>
              <w:t>Stavební firma VECOM s. r. o.</w:t>
            </w:r>
          </w:p>
        </w:tc>
      </w:tr>
      <w:tr w:rsidR="00BA4781">
        <w:trPr>
          <w:trHeight w:val="388"/>
        </w:trPr>
        <w:tc>
          <w:tcPr>
            <w:tcW w:w="3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101"/>
              <w:ind w:left="68"/>
              <w:rPr>
                <w:rFonts w:ascii="Garamond" w:hAnsi="Garamond"/>
                <w:i/>
                <w:sz w:val="20"/>
              </w:rPr>
            </w:pPr>
            <w:bookmarkStart w:id="1" w:name="IČO_/_DIČ_dodavatele"/>
            <w:bookmarkEnd w:id="1"/>
            <w:r>
              <w:rPr>
                <w:rFonts w:ascii="Garamond" w:hAnsi="Garamond"/>
                <w:i/>
                <w:color w:val="233E5F"/>
                <w:sz w:val="20"/>
              </w:rPr>
              <w:t>IČO / DIČ dodavatele</w:t>
            </w: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781" w:rsidRDefault="007E3E93">
            <w:pPr>
              <w:pStyle w:val="TableParagraph"/>
              <w:spacing w:before="0" w:line="179" w:lineRule="exact"/>
              <w:ind w:left="83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05112028</w:t>
            </w:r>
          </w:p>
        </w:tc>
      </w:tr>
      <w:tr w:rsidR="00BA4781">
        <w:trPr>
          <w:trHeight w:val="553"/>
        </w:trPr>
        <w:tc>
          <w:tcPr>
            <w:tcW w:w="3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163"/>
              <w:ind w:left="68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Sídlo / bydliště dodavatele</w:t>
            </w: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781" w:rsidRDefault="007E3E93">
            <w:pPr>
              <w:pStyle w:val="TableParagraph"/>
              <w:spacing w:before="0" w:line="179" w:lineRule="exact"/>
              <w:ind w:left="83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b/>
                <w:sz w:val="16"/>
              </w:rPr>
              <w:t>Petrovická 134, 403 40 Ústí nad Labem</w:t>
            </w:r>
          </w:p>
        </w:tc>
      </w:tr>
      <w:tr w:rsidR="00BA4781">
        <w:trPr>
          <w:trHeight w:val="700"/>
        </w:trPr>
        <w:tc>
          <w:tcPr>
            <w:tcW w:w="3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BA4781">
            <w:pPr>
              <w:pStyle w:val="TableParagraph"/>
              <w:spacing w:before="10"/>
              <w:rPr>
                <w:rFonts w:ascii="Garamond"/>
                <w:sz w:val="20"/>
              </w:rPr>
            </w:pPr>
          </w:p>
          <w:p w:rsidR="00BA4781" w:rsidRDefault="007E3E93">
            <w:pPr>
              <w:pStyle w:val="TableParagraph"/>
              <w:spacing w:before="0"/>
              <w:ind w:left="68"/>
              <w:rPr>
                <w:rFonts w:ascii="Garamond" w:hAnsi="Garamond"/>
                <w:i/>
                <w:sz w:val="20"/>
              </w:rPr>
            </w:pPr>
            <w:bookmarkStart w:id="2" w:name="Zápis_v_obchodním_/_jiném_rejstříku"/>
            <w:bookmarkEnd w:id="2"/>
            <w:r>
              <w:rPr>
                <w:rFonts w:ascii="Garamond" w:hAnsi="Garamond"/>
                <w:i/>
                <w:color w:val="233E5F"/>
                <w:sz w:val="20"/>
              </w:rPr>
              <w:t>Zápis v obchodním / jiném rejstříku</w:t>
            </w: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BA4781" w:rsidRDefault="007E3E93">
            <w:pPr>
              <w:pStyle w:val="TableParagraph"/>
              <w:spacing w:before="0" w:line="179" w:lineRule="exact"/>
              <w:ind w:left="83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OR vedený Krajským soudem v Ústí nad Labem, oddíl C, vložka 37469</w:t>
            </w:r>
          </w:p>
        </w:tc>
      </w:tr>
      <w:tr w:rsidR="00BA4781">
        <w:trPr>
          <w:trHeight w:val="198"/>
        </w:trPr>
        <w:tc>
          <w:tcPr>
            <w:tcW w:w="38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Garamond"/>
                <w:sz w:val="26"/>
              </w:rPr>
            </w:pPr>
          </w:p>
          <w:p w:rsidR="00BA4781" w:rsidRDefault="007E3E93">
            <w:pPr>
              <w:pStyle w:val="TableParagraph"/>
              <w:spacing w:before="0"/>
              <w:ind w:left="68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Telefon; Fax; E-mail; www stránky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337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602"/>
        </w:trPr>
        <w:tc>
          <w:tcPr>
            <w:tcW w:w="38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A4781" w:rsidRDefault="00BA4781">
            <w:pPr>
              <w:rPr>
                <w:sz w:val="2"/>
                <w:szCs w:val="2"/>
              </w:rPr>
            </w:pPr>
          </w:p>
        </w:tc>
        <w:tc>
          <w:tcPr>
            <w:tcW w:w="5717" w:type="dxa"/>
            <w:gridSpan w:val="5"/>
            <w:tcBorders>
              <w:top w:val="nil"/>
              <w:left w:val="single" w:sz="6" w:space="0" w:color="000000"/>
              <w:bottom w:val="nil"/>
            </w:tcBorders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17"/>
              </w:rPr>
            </w:pPr>
          </w:p>
          <w:p w:rsidR="00BA4781" w:rsidRDefault="007E3E93">
            <w:pPr>
              <w:pStyle w:val="TableParagraph"/>
              <w:spacing w:before="0" w:line="207" w:lineRule="exact"/>
              <w:ind w:left="63"/>
              <w:rPr>
                <w:rFonts w:ascii="Garamond"/>
                <w:sz w:val="20"/>
              </w:rPr>
            </w:pPr>
            <w:r>
              <w:rPr>
                <w:rFonts w:ascii="Garamond"/>
                <w:position w:val="-3"/>
                <w:sz w:val="20"/>
              </w:rPr>
            </w:r>
            <w:r>
              <w:rPr>
                <w:rFonts w:ascii="Garamond"/>
                <w:position w:val="-3"/>
                <w:sz w:val="20"/>
              </w:rPr>
              <w:pict>
                <v:group id="_x0000_s1032" style="width:57.45pt;height:10.4pt;mso-position-horizontal-relative:char;mso-position-vertical-relative:line" coordsize="1149,208">
                  <v:rect id="_x0000_s1033" style="position:absolute;width:1149;height:208" fillcolor="black" stroked="f"/>
                  <w10:wrap type="none"/>
                  <w10:anchorlock/>
                </v:group>
              </w:pict>
            </w:r>
          </w:p>
        </w:tc>
      </w:tr>
      <w:tr w:rsidR="00BA4781">
        <w:trPr>
          <w:trHeight w:val="198"/>
        </w:trPr>
        <w:tc>
          <w:tcPr>
            <w:tcW w:w="38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137"/>
              <w:ind w:left="68"/>
              <w:rPr>
                <w:rFonts w:ascii="Garamond" w:hAnsi="Garamond"/>
                <w:i/>
                <w:sz w:val="20"/>
              </w:rPr>
            </w:pPr>
            <w:bookmarkStart w:id="3" w:name="Bankovní_spojení_–_číslo_účtu"/>
            <w:bookmarkEnd w:id="3"/>
            <w:r>
              <w:rPr>
                <w:rFonts w:ascii="Garamond" w:hAnsi="Garamond"/>
                <w:i/>
                <w:color w:val="233E5F"/>
                <w:sz w:val="20"/>
              </w:rPr>
              <w:t>Bankovní spojení – číslo účtu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538" w:type="dxa"/>
            <w:gridSpan w:val="4"/>
            <w:tcBorders>
              <w:top w:val="single" w:sz="6" w:space="0" w:color="000000"/>
              <w:left w:val="nil"/>
              <w:bottom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49"/>
        </w:trPr>
        <w:tc>
          <w:tcPr>
            <w:tcW w:w="38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A4781" w:rsidRDefault="00BA4781">
            <w:pPr>
              <w:rPr>
                <w:sz w:val="2"/>
                <w:szCs w:val="2"/>
              </w:rPr>
            </w:pPr>
          </w:p>
        </w:tc>
        <w:tc>
          <w:tcPr>
            <w:tcW w:w="571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A4781">
        <w:trPr>
          <w:trHeight w:val="465"/>
        </w:trPr>
        <w:tc>
          <w:tcPr>
            <w:tcW w:w="3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117"/>
              <w:ind w:left="68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Jméno a funkce statutárního orgánu</w:t>
            </w: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781" w:rsidRDefault="007E3E93">
            <w:pPr>
              <w:pStyle w:val="TableParagraph"/>
              <w:spacing w:before="0" w:line="179" w:lineRule="exact"/>
              <w:ind w:left="83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Josef Kubelka - jednatel</w:t>
            </w:r>
          </w:p>
        </w:tc>
      </w:tr>
      <w:tr w:rsidR="00BA4781">
        <w:trPr>
          <w:trHeight w:val="894"/>
        </w:trPr>
        <w:tc>
          <w:tcPr>
            <w:tcW w:w="3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161" w:line="369" w:lineRule="auto"/>
              <w:ind w:left="68" w:right="648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Kontaktní osoba dodavatele, telefon, e-mail</w:t>
            </w: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781" w:rsidRDefault="007E3E93">
            <w:pPr>
              <w:pStyle w:val="TableParagraph"/>
              <w:spacing w:before="0" w:line="179" w:lineRule="exact"/>
              <w:ind w:left="83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b/>
                <w:sz w:val="16"/>
              </w:rPr>
              <w:t>Josef Kubelka – jednatel</w:t>
            </w:r>
          </w:p>
        </w:tc>
      </w:tr>
      <w:tr w:rsidR="00BA4781">
        <w:trPr>
          <w:trHeight w:val="445"/>
        </w:trPr>
        <w:tc>
          <w:tcPr>
            <w:tcW w:w="38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189"/>
              <w:ind w:left="68" w:right="665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Celková nabídková cena za realizaci stavebního díla</w:t>
            </w:r>
          </w:p>
        </w:tc>
        <w:tc>
          <w:tcPr>
            <w:tcW w:w="2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58"/>
              <w:ind w:left="330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b/>
                <w:sz w:val="16"/>
              </w:rPr>
              <w:t>Cena v Kč/ bez DPH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58"/>
              <w:ind w:left="549" w:right="508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b/>
                <w:sz w:val="16"/>
              </w:rPr>
              <w:t>DPH v Kč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781" w:rsidRDefault="007E3E93">
            <w:pPr>
              <w:pStyle w:val="TableParagraph"/>
              <w:spacing w:before="58"/>
              <w:ind w:left="256" w:right="204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b/>
                <w:sz w:val="16"/>
              </w:rPr>
              <w:t>Cena v Kč/ s DPH</w:t>
            </w:r>
          </w:p>
        </w:tc>
      </w:tr>
      <w:tr w:rsidR="00BA4781">
        <w:trPr>
          <w:trHeight w:val="373"/>
        </w:trPr>
        <w:tc>
          <w:tcPr>
            <w:tcW w:w="38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A4781" w:rsidRDefault="00BA4781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16"/>
              </w:rPr>
            </w:pPr>
          </w:p>
          <w:p w:rsidR="00BA4781" w:rsidRDefault="007E3E93">
            <w:pPr>
              <w:pStyle w:val="TableParagraph"/>
              <w:spacing w:before="0" w:line="173" w:lineRule="exact"/>
              <w:ind w:left="724"/>
              <w:rPr>
                <w:rFonts w:ascii="Garamond"/>
                <w:b/>
                <w:sz w:val="16"/>
              </w:rPr>
            </w:pPr>
            <w:r>
              <w:rPr>
                <w:rFonts w:ascii="Garamond"/>
                <w:b/>
                <w:sz w:val="16"/>
              </w:rPr>
              <w:t>497 415,47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16"/>
              </w:rPr>
            </w:pPr>
          </w:p>
          <w:p w:rsidR="00BA4781" w:rsidRDefault="007E3E93">
            <w:pPr>
              <w:pStyle w:val="TableParagraph"/>
              <w:spacing w:before="0" w:line="173" w:lineRule="exact"/>
              <w:ind w:left="543" w:right="508"/>
              <w:jc w:val="center"/>
              <w:rPr>
                <w:rFonts w:ascii="Garamond"/>
                <w:b/>
                <w:sz w:val="16"/>
              </w:rPr>
            </w:pPr>
            <w:r>
              <w:rPr>
                <w:rFonts w:ascii="Garamond"/>
                <w:b/>
                <w:sz w:val="16"/>
              </w:rPr>
              <w:t>104 457,25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16"/>
              </w:rPr>
            </w:pPr>
          </w:p>
          <w:p w:rsidR="00BA4781" w:rsidRDefault="007E3E93">
            <w:pPr>
              <w:pStyle w:val="TableParagraph"/>
              <w:spacing w:before="0" w:line="173" w:lineRule="exact"/>
              <w:ind w:left="254" w:right="204"/>
              <w:jc w:val="center"/>
              <w:rPr>
                <w:rFonts w:ascii="Garamond"/>
                <w:b/>
                <w:sz w:val="16"/>
              </w:rPr>
            </w:pPr>
            <w:r>
              <w:rPr>
                <w:rFonts w:ascii="Garamond"/>
                <w:b/>
                <w:sz w:val="16"/>
              </w:rPr>
              <w:t>601 872,72</w:t>
            </w:r>
          </w:p>
        </w:tc>
      </w:tr>
      <w:tr w:rsidR="00BA4781">
        <w:trPr>
          <w:trHeight w:val="820"/>
        </w:trPr>
        <w:tc>
          <w:tcPr>
            <w:tcW w:w="38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122"/>
              <w:ind w:left="68" w:right="85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Jména a Příjmení osob oprávněných jednat jménem dodavatele</w:t>
            </w: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A4781" w:rsidRDefault="007E3E93">
            <w:pPr>
              <w:pStyle w:val="TableParagraph"/>
              <w:spacing w:before="0" w:line="179" w:lineRule="exact"/>
              <w:ind w:left="83"/>
              <w:rPr>
                <w:rFonts w:ascii="Garamond"/>
                <w:sz w:val="16"/>
              </w:rPr>
            </w:pPr>
            <w:r>
              <w:rPr>
                <w:rFonts w:ascii="Garamond"/>
                <w:sz w:val="16"/>
              </w:rPr>
              <w:t>Josef Kubelka</w:t>
            </w:r>
          </w:p>
        </w:tc>
      </w:tr>
      <w:tr w:rsidR="00BA4781">
        <w:trPr>
          <w:trHeight w:val="1654"/>
        </w:trPr>
        <w:tc>
          <w:tcPr>
            <w:tcW w:w="3833" w:type="dxa"/>
            <w:tcBorders>
              <w:top w:val="single" w:sz="6" w:space="0" w:color="000000"/>
              <w:right w:val="single" w:sz="6" w:space="0" w:color="000000"/>
            </w:tcBorders>
          </w:tcPr>
          <w:p w:rsidR="00BA4781" w:rsidRDefault="007E3E93">
            <w:pPr>
              <w:pStyle w:val="TableParagraph"/>
              <w:spacing w:before="117"/>
              <w:ind w:left="68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Datum, razítko a podpis oprávněné osoby</w:t>
            </w:r>
          </w:p>
        </w:tc>
        <w:tc>
          <w:tcPr>
            <w:tcW w:w="5717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BA4781" w:rsidRDefault="00BA4781">
      <w:pPr>
        <w:rPr>
          <w:rFonts w:ascii="Times New Roman"/>
          <w:sz w:val="18"/>
        </w:rPr>
        <w:sectPr w:rsidR="00BA4781">
          <w:type w:val="continuous"/>
          <w:pgSz w:w="11920" w:h="16850"/>
          <w:pgMar w:top="1480" w:right="1520" w:bottom="280" w:left="420" w:header="708" w:footer="708" w:gutter="0"/>
          <w:cols w:space="708"/>
        </w:sectPr>
      </w:pPr>
    </w:p>
    <w:p w:rsidR="00BA4781" w:rsidRDefault="007E3E93">
      <w:pPr>
        <w:pStyle w:val="Zkladntext"/>
        <w:spacing w:before="1"/>
        <w:rPr>
          <w:sz w:val="3"/>
        </w:rPr>
      </w:pPr>
      <w:r>
        <w:lastRenderedPageBreak/>
        <w:pict>
          <v:rect id="_x0000_s1031" style="position:absolute;margin-left:34.15pt;margin-top:261.5pt;width:87.65pt;height:13.6pt;z-index:-2565765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513"/>
        <w:gridCol w:w="1024"/>
        <w:gridCol w:w="2813"/>
        <w:gridCol w:w="6988"/>
        <w:gridCol w:w="2091"/>
      </w:tblGrid>
      <w:tr w:rsidR="00BA4781">
        <w:trPr>
          <w:trHeight w:val="330"/>
        </w:trPr>
        <w:tc>
          <w:tcPr>
            <w:tcW w:w="13429" w:type="dxa"/>
            <w:gridSpan w:val="5"/>
          </w:tcPr>
          <w:p w:rsidR="00BA4781" w:rsidRDefault="007E3E93">
            <w:pPr>
              <w:pStyle w:val="TableParagraph"/>
              <w:spacing w:before="0" w:line="303" w:lineRule="exact"/>
              <w:ind w:left="50"/>
              <w:rPr>
                <w:sz w:val="27"/>
              </w:rPr>
            </w:pPr>
            <w:r>
              <w:rPr>
                <w:sz w:val="27"/>
              </w:rPr>
              <w:t>REKAPITULACE STAVBY</w:t>
            </w:r>
          </w:p>
        </w:tc>
      </w:tr>
      <w:tr w:rsidR="00BA4781">
        <w:trPr>
          <w:trHeight w:val="263"/>
        </w:trPr>
        <w:tc>
          <w:tcPr>
            <w:tcW w:w="513" w:type="dxa"/>
          </w:tcPr>
          <w:p w:rsidR="00BA4781" w:rsidRDefault="007E3E93">
            <w:pPr>
              <w:pStyle w:val="TableParagraph"/>
              <w:spacing w:before="27" w:line="216" w:lineRule="exact"/>
              <w:ind w:left="9" w:right="30"/>
              <w:jc w:val="center"/>
              <w:rPr>
                <w:sz w:val="20"/>
              </w:rPr>
            </w:pPr>
            <w:r>
              <w:rPr>
                <w:color w:val="949494"/>
                <w:sz w:val="20"/>
              </w:rPr>
              <w:t>Kód:</w:t>
            </w:r>
          </w:p>
        </w:tc>
        <w:tc>
          <w:tcPr>
            <w:tcW w:w="1024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813" w:type="dxa"/>
          </w:tcPr>
          <w:p w:rsidR="00BA4781" w:rsidRDefault="007E3E93">
            <w:pPr>
              <w:pStyle w:val="TableParagraph"/>
              <w:spacing w:before="20"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VYL0019</w:t>
            </w:r>
          </w:p>
        </w:tc>
        <w:tc>
          <w:tcPr>
            <w:tcW w:w="698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A4781">
        <w:trPr>
          <w:trHeight w:val="441"/>
        </w:trPr>
        <w:tc>
          <w:tcPr>
            <w:tcW w:w="1537" w:type="dxa"/>
            <w:gridSpan w:val="2"/>
          </w:tcPr>
          <w:p w:rsidR="00BA4781" w:rsidRDefault="007E3E93">
            <w:pPr>
              <w:pStyle w:val="TableParagraph"/>
              <w:spacing w:before="0" w:line="253" w:lineRule="exact"/>
              <w:ind w:left="43"/>
            </w:pPr>
            <w:r>
              <w:t>Stavba:</w:t>
            </w:r>
          </w:p>
        </w:tc>
        <w:tc>
          <w:tcPr>
            <w:tcW w:w="9801" w:type="dxa"/>
            <w:gridSpan w:val="2"/>
          </w:tcPr>
          <w:p w:rsidR="00BA4781" w:rsidRDefault="007E3E93">
            <w:pPr>
              <w:pStyle w:val="TableParagraph"/>
              <w:spacing w:before="2"/>
              <w:ind w:left="152"/>
            </w:pPr>
            <w:r>
              <w:t>Krajský soud v Ústí nad Labem - dosavadní hromosvod a úpravy</w:t>
            </w:r>
          </w:p>
        </w:tc>
        <w:tc>
          <w:tcPr>
            <w:tcW w:w="209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A4781">
        <w:trPr>
          <w:trHeight w:val="414"/>
        </w:trPr>
        <w:tc>
          <w:tcPr>
            <w:tcW w:w="513" w:type="dxa"/>
          </w:tcPr>
          <w:p w:rsidR="00BA4781" w:rsidRDefault="007E3E93">
            <w:pPr>
              <w:pStyle w:val="TableParagraph"/>
              <w:spacing w:before="179" w:line="215" w:lineRule="exact"/>
              <w:ind w:left="40" w:right="-15"/>
              <w:jc w:val="center"/>
              <w:rPr>
                <w:sz w:val="20"/>
              </w:rPr>
            </w:pPr>
            <w:r>
              <w:rPr>
                <w:color w:val="949494"/>
                <w:sz w:val="20"/>
              </w:rPr>
              <w:t>KSO:</w:t>
            </w:r>
          </w:p>
        </w:tc>
        <w:tc>
          <w:tcPr>
            <w:tcW w:w="1024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179" w:line="215" w:lineRule="exact"/>
              <w:ind w:right="259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CC-CZ:</w:t>
            </w:r>
          </w:p>
        </w:tc>
        <w:tc>
          <w:tcPr>
            <w:tcW w:w="209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A4781">
        <w:trPr>
          <w:trHeight w:val="352"/>
        </w:trPr>
        <w:tc>
          <w:tcPr>
            <w:tcW w:w="1537" w:type="dxa"/>
            <w:gridSpan w:val="2"/>
          </w:tcPr>
          <w:p w:rsidR="00BA4781" w:rsidRDefault="007E3E93">
            <w:pPr>
              <w:pStyle w:val="TableParagraph"/>
              <w:spacing w:before="0" w:line="228" w:lineRule="exact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Místo:</w:t>
            </w:r>
          </w:p>
        </w:tc>
        <w:tc>
          <w:tcPr>
            <w:tcW w:w="2813" w:type="dxa"/>
          </w:tcPr>
          <w:p w:rsidR="00BA4781" w:rsidRDefault="007E3E93">
            <w:pPr>
              <w:pStyle w:val="TableParagraph"/>
              <w:spacing w:before="0" w:line="228" w:lineRule="exact"/>
              <w:ind w:left="152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0" w:line="228" w:lineRule="exact"/>
              <w:ind w:right="294"/>
              <w:jc w:val="right"/>
              <w:rPr>
                <w:sz w:val="20"/>
              </w:rPr>
            </w:pPr>
            <w:r>
              <w:rPr>
                <w:color w:val="949494"/>
                <w:w w:val="95"/>
                <w:sz w:val="20"/>
              </w:rPr>
              <w:t>Datum:</w:t>
            </w:r>
          </w:p>
        </w:tc>
        <w:tc>
          <w:tcPr>
            <w:tcW w:w="2091" w:type="dxa"/>
          </w:tcPr>
          <w:p w:rsidR="00BA4781" w:rsidRDefault="007E3E93">
            <w:pPr>
              <w:pStyle w:val="TableParagraph"/>
              <w:spacing w:before="0" w:line="228" w:lineRule="exact"/>
              <w:ind w:left="263"/>
              <w:rPr>
                <w:sz w:val="20"/>
              </w:rPr>
            </w:pPr>
            <w:r>
              <w:rPr>
                <w:w w:val="99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 xml:space="preserve">23. 3. 2022 </w:t>
            </w:r>
          </w:p>
        </w:tc>
      </w:tr>
      <w:tr w:rsidR="00BA4781">
        <w:trPr>
          <w:trHeight w:val="372"/>
        </w:trPr>
        <w:tc>
          <w:tcPr>
            <w:tcW w:w="1537" w:type="dxa"/>
            <w:gridSpan w:val="2"/>
          </w:tcPr>
          <w:p w:rsidR="00BA4781" w:rsidRDefault="007E3E93">
            <w:pPr>
              <w:pStyle w:val="TableParagraph"/>
              <w:spacing w:before="118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Zadavatel:</w:t>
            </w:r>
          </w:p>
        </w:tc>
        <w:tc>
          <w:tcPr>
            <w:tcW w:w="281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118"/>
              <w:ind w:right="682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IČ:</w:t>
            </w:r>
          </w:p>
        </w:tc>
        <w:tc>
          <w:tcPr>
            <w:tcW w:w="209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A4781">
        <w:trPr>
          <w:trHeight w:val="320"/>
        </w:trPr>
        <w:tc>
          <w:tcPr>
            <w:tcW w:w="4350" w:type="dxa"/>
            <w:gridSpan w:val="3"/>
          </w:tcPr>
          <w:p w:rsidR="00BA4781" w:rsidRDefault="007E3E93">
            <w:pPr>
              <w:pStyle w:val="TableParagraph"/>
              <w:spacing w:before="17"/>
              <w:ind w:left="276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17"/>
              <w:ind w:right="540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DIČ:</w:t>
            </w:r>
          </w:p>
        </w:tc>
        <w:tc>
          <w:tcPr>
            <w:tcW w:w="209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A4781">
        <w:trPr>
          <w:trHeight w:val="308"/>
        </w:trPr>
        <w:tc>
          <w:tcPr>
            <w:tcW w:w="1537" w:type="dxa"/>
            <w:gridSpan w:val="2"/>
          </w:tcPr>
          <w:p w:rsidR="00BA4781" w:rsidRDefault="007E3E93">
            <w:pPr>
              <w:pStyle w:val="TableParagraph"/>
              <w:spacing w:before="66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Uchazeč:</w:t>
            </w:r>
          </w:p>
        </w:tc>
        <w:tc>
          <w:tcPr>
            <w:tcW w:w="281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66"/>
              <w:ind w:right="682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IČ:</w:t>
            </w:r>
          </w:p>
        </w:tc>
        <w:tc>
          <w:tcPr>
            <w:tcW w:w="2091" w:type="dxa"/>
          </w:tcPr>
          <w:p w:rsidR="00BA4781" w:rsidRDefault="007E3E93">
            <w:pPr>
              <w:pStyle w:val="TableParagraph"/>
              <w:tabs>
                <w:tab w:val="left" w:pos="1475"/>
              </w:tabs>
              <w:spacing w:before="66" w:line="222" w:lineRule="exact"/>
              <w:ind w:left="263"/>
              <w:rPr>
                <w:sz w:val="20"/>
              </w:rPr>
            </w:pPr>
            <w:r>
              <w:rPr>
                <w:spacing w:val="-17"/>
                <w:w w:val="99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>05112028</w:t>
            </w:r>
            <w:r>
              <w:rPr>
                <w:sz w:val="20"/>
                <w:shd w:val="clear" w:color="auto" w:fill="FFFFCC"/>
              </w:rPr>
              <w:tab/>
            </w:r>
          </w:p>
        </w:tc>
      </w:tr>
      <w:tr w:rsidR="00BA4781">
        <w:trPr>
          <w:trHeight w:val="293"/>
        </w:trPr>
        <w:tc>
          <w:tcPr>
            <w:tcW w:w="4350" w:type="dxa"/>
            <w:gridSpan w:val="3"/>
            <w:shd w:val="clear" w:color="auto" w:fill="FFFFCC"/>
          </w:tcPr>
          <w:p w:rsidR="00BA4781" w:rsidRDefault="007E3E93">
            <w:pPr>
              <w:pStyle w:val="TableParagraph"/>
              <w:spacing w:before="0" w:line="215" w:lineRule="exact"/>
              <w:ind w:left="276"/>
              <w:rPr>
                <w:sz w:val="20"/>
              </w:rPr>
            </w:pPr>
            <w:r>
              <w:rPr>
                <w:sz w:val="20"/>
              </w:rPr>
              <w:t>Stavební firma VECOM s.r.o.</w:t>
            </w:r>
          </w:p>
        </w:tc>
        <w:tc>
          <w:tcPr>
            <w:tcW w:w="6988" w:type="dxa"/>
            <w:shd w:val="clear" w:color="auto" w:fill="FFFFCC"/>
          </w:tcPr>
          <w:p w:rsidR="00BA4781" w:rsidRDefault="007E3E93">
            <w:pPr>
              <w:pStyle w:val="TableParagraph"/>
              <w:spacing w:before="0" w:line="222" w:lineRule="exact"/>
              <w:ind w:right="540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DIČ:</w:t>
            </w:r>
          </w:p>
        </w:tc>
        <w:tc>
          <w:tcPr>
            <w:tcW w:w="2091" w:type="dxa"/>
          </w:tcPr>
          <w:p w:rsidR="00BA4781" w:rsidRDefault="007E3E93">
            <w:pPr>
              <w:pStyle w:val="TableParagraph"/>
              <w:spacing w:before="0"/>
              <w:ind w:left="263"/>
              <w:rPr>
                <w:sz w:val="20"/>
              </w:rPr>
            </w:pPr>
            <w:r>
              <w:rPr>
                <w:w w:val="99"/>
                <w:sz w:val="20"/>
                <w:shd w:val="clear" w:color="auto" w:fill="FFFFCC"/>
              </w:rPr>
              <w:t xml:space="preserve"> </w:t>
            </w:r>
            <w:r>
              <w:rPr>
                <w:sz w:val="20"/>
                <w:shd w:val="clear" w:color="auto" w:fill="FFFFCC"/>
              </w:rPr>
              <w:t>CZ05112028</w:t>
            </w:r>
          </w:p>
        </w:tc>
      </w:tr>
      <w:tr w:rsidR="00BA4781">
        <w:trPr>
          <w:trHeight w:val="304"/>
        </w:trPr>
        <w:tc>
          <w:tcPr>
            <w:tcW w:w="1537" w:type="dxa"/>
            <w:gridSpan w:val="2"/>
          </w:tcPr>
          <w:p w:rsidR="00BA4781" w:rsidRDefault="007E3E93"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Projektant:</w:t>
            </w:r>
          </w:p>
        </w:tc>
        <w:tc>
          <w:tcPr>
            <w:tcW w:w="281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50"/>
              <w:ind w:right="682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IČ:</w:t>
            </w:r>
          </w:p>
        </w:tc>
        <w:tc>
          <w:tcPr>
            <w:tcW w:w="209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A4781">
        <w:trPr>
          <w:trHeight w:val="333"/>
        </w:trPr>
        <w:tc>
          <w:tcPr>
            <w:tcW w:w="51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17"/>
              <w:ind w:right="540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DIČ:</w:t>
            </w:r>
          </w:p>
        </w:tc>
        <w:tc>
          <w:tcPr>
            <w:tcW w:w="209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A4781">
        <w:trPr>
          <w:trHeight w:val="348"/>
        </w:trPr>
        <w:tc>
          <w:tcPr>
            <w:tcW w:w="1537" w:type="dxa"/>
            <w:gridSpan w:val="2"/>
          </w:tcPr>
          <w:p w:rsidR="00BA4781" w:rsidRDefault="007E3E93">
            <w:pPr>
              <w:pStyle w:val="TableParagraph"/>
              <w:spacing w:before="79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Zpracovatel:</w:t>
            </w:r>
          </w:p>
        </w:tc>
        <w:tc>
          <w:tcPr>
            <w:tcW w:w="281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79"/>
              <w:ind w:right="682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IČ:</w:t>
            </w:r>
          </w:p>
        </w:tc>
        <w:tc>
          <w:tcPr>
            <w:tcW w:w="209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A4781">
        <w:trPr>
          <w:trHeight w:val="271"/>
        </w:trPr>
        <w:tc>
          <w:tcPr>
            <w:tcW w:w="51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shd w:val="clear" w:color="auto" w:fill="000000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0" w:line="230" w:lineRule="exact"/>
              <w:ind w:right="540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DIČ:</w:t>
            </w:r>
          </w:p>
        </w:tc>
        <w:tc>
          <w:tcPr>
            <w:tcW w:w="209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BA4781">
        <w:trPr>
          <w:trHeight w:val="375"/>
        </w:trPr>
        <w:tc>
          <w:tcPr>
            <w:tcW w:w="13429" w:type="dxa"/>
            <w:gridSpan w:val="5"/>
          </w:tcPr>
          <w:p w:rsidR="00BA4781" w:rsidRDefault="007E3E93">
            <w:pPr>
              <w:pStyle w:val="TableParagraph"/>
              <w:spacing w:before="121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Poznámka:</w:t>
            </w:r>
          </w:p>
        </w:tc>
      </w:tr>
      <w:tr w:rsidR="00BA4781">
        <w:trPr>
          <w:trHeight w:val="938"/>
        </w:trPr>
        <w:tc>
          <w:tcPr>
            <w:tcW w:w="13429" w:type="dxa"/>
            <w:gridSpan w:val="5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17" w:line="254" w:lineRule="auto"/>
              <w:ind w:left="275" w:right="743"/>
              <w:jc w:val="both"/>
              <w:rPr>
                <w:sz w:val="20"/>
              </w:rPr>
            </w:pPr>
            <w:r>
              <w:rPr>
                <w:sz w:val="20"/>
              </w:rPr>
              <w:t>Soupis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sestaven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využitím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Cenové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soustavy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ÚRS.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Položky,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pochází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soustavy,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sloupci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'Cenová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soustava' označeny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popisem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'CS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ÚRS'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úrovní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příslušného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kalendářního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pololetí.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Veškeré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další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vymezující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těchto položek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Cenové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soustavy,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soupisu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neomezeně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dálkově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dispozici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webu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podminky.urs.cz.</w:t>
            </w:r>
          </w:p>
        </w:tc>
      </w:tr>
      <w:tr w:rsidR="00BA4781">
        <w:trPr>
          <w:trHeight w:val="580"/>
        </w:trPr>
        <w:tc>
          <w:tcPr>
            <w:tcW w:w="153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BA4781">
            <w:pPr>
              <w:pStyle w:val="TableParagraph"/>
              <w:spacing w:before="9"/>
              <w:rPr>
                <w:rFonts w:ascii="Garamond"/>
                <w:sz w:val="20"/>
              </w:rPr>
            </w:pPr>
          </w:p>
          <w:p w:rsidR="00BA4781" w:rsidRDefault="007E3E93">
            <w:pPr>
              <w:pStyle w:val="TableParagraph"/>
              <w:spacing w:before="0"/>
              <w:ind w:left="40"/>
              <w:rPr>
                <w:sz w:val="20"/>
              </w:rPr>
            </w:pPr>
            <w:r>
              <w:rPr>
                <w:sz w:val="20"/>
              </w:rPr>
              <w:t>Cena bez DPH</w:t>
            </w:r>
          </w:p>
        </w:tc>
        <w:tc>
          <w:tcPr>
            <w:tcW w:w="2813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988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Garamond"/>
                <w:sz w:val="20"/>
              </w:rPr>
            </w:pPr>
          </w:p>
          <w:p w:rsidR="00BA4781" w:rsidRDefault="007E3E93">
            <w:pPr>
              <w:pStyle w:val="TableParagraph"/>
              <w:spacing w:before="0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497 415,47</w:t>
            </w:r>
          </w:p>
        </w:tc>
      </w:tr>
      <w:tr w:rsidR="00BA4781">
        <w:trPr>
          <w:trHeight w:val="337"/>
        </w:trPr>
        <w:tc>
          <w:tcPr>
            <w:tcW w:w="513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  <w:tcBorders>
              <w:top w:val="single" w:sz="2" w:space="0" w:color="000000"/>
            </w:tcBorders>
          </w:tcPr>
          <w:p w:rsidR="00BA4781" w:rsidRDefault="007E3E93">
            <w:pPr>
              <w:pStyle w:val="TableParagraph"/>
              <w:spacing w:before="93" w:line="225" w:lineRule="exact"/>
              <w:ind w:left="428"/>
              <w:rPr>
                <w:sz w:val="20"/>
              </w:rPr>
            </w:pPr>
            <w:r>
              <w:rPr>
                <w:color w:val="949494"/>
                <w:sz w:val="20"/>
              </w:rPr>
              <w:t>Sazba daně</w:t>
            </w:r>
          </w:p>
        </w:tc>
        <w:tc>
          <w:tcPr>
            <w:tcW w:w="6988" w:type="dxa"/>
            <w:tcBorders>
              <w:top w:val="single" w:sz="2" w:space="0" w:color="000000"/>
            </w:tcBorders>
          </w:tcPr>
          <w:p w:rsidR="00BA4781" w:rsidRDefault="007E3E93">
            <w:pPr>
              <w:pStyle w:val="TableParagraph"/>
              <w:spacing w:before="93" w:line="225" w:lineRule="exact"/>
              <w:ind w:left="1102"/>
              <w:rPr>
                <w:sz w:val="20"/>
              </w:rPr>
            </w:pPr>
            <w:r>
              <w:rPr>
                <w:color w:val="949494"/>
                <w:sz w:val="20"/>
              </w:rPr>
              <w:t>Základ daně</w:t>
            </w:r>
          </w:p>
        </w:tc>
        <w:tc>
          <w:tcPr>
            <w:tcW w:w="2091" w:type="dxa"/>
            <w:tcBorders>
              <w:top w:val="single" w:sz="2" w:space="0" w:color="000000"/>
            </w:tcBorders>
          </w:tcPr>
          <w:p w:rsidR="00BA4781" w:rsidRDefault="007E3E93">
            <w:pPr>
              <w:pStyle w:val="TableParagraph"/>
              <w:spacing w:before="93" w:line="225" w:lineRule="exact"/>
              <w:ind w:right="32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Výše daně</w:t>
            </w:r>
          </w:p>
        </w:tc>
      </w:tr>
      <w:tr w:rsidR="00BA4781">
        <w:trPr>
          <w:trHeight w:val="256"/>
        </w:trPr>
        <w:tc>
          <w:tcPr>
            <w:tcW w:w="513" w:type="dxa"/>
          </w:tcPr>
          <w:p w:rsidR="00BA4781" w:rsidRDefault="007E3E93">
            <w:pPr>
              <w:pStyle w:val="TableParagraph"/>
              <w:spacing w:before="10" w:line="227" w:lineRule="exact"/>
              <w:ind w:left="20" w:right="30"/>
              <w:jc w:val="center"/>
              <w:rPr>
                <w:sz w:val="20"/>
              </w:rPr>
            </w:pPr>
            <w:r>
              <w:rPr>
                <w:color w:val="949494"/>
                <w:sz w:val="20"/>
              </w:rPr>
              <w:t>DPH</w:t>
            </w:r>
          </w:p>
        </w:tc>
        <w:tc>
          <w:tcPr>
            <w:tcW w:w="1024" w:type="dxa"/>
          </w:tcPr>
          <w:p w:rsidR="00BA4781" w:rsidRDefault="007E3E93">
            <w:pPr>
              <w:pStyle w:val="TableParagraph"/>
              <w:spacing w:before="10" w:line="227" w:lineRule="exact"/>
              <w:rPr>
                <w:sz w:val="20"/>
              </w:rPr>
            </w:pPr>
            <w:r>
              <w:rPr>
                <w:color w:val="949494"/>
                <w:sz w:val="20"/>
              </w:rPr>
              <w:t>základní</w:t>
            </w:r>
          </w:p>
        </w:tc>
        <w:tc>
          <w:tcPr>
            <w:tcW w:w="2813" w:type="dxa"/>
          </w:tcPr>
          <w:p w:rsidR="00BA4781" w:rsidRDefault="007E3E93">
            <w:pPr>
              <w:pStyle w:val="TableParagraph"/>
              <w:spacing w:before="7" w:line="229" w:lineRule="exact"/>
              <w:ind w:left="385"/>
              <w:rPr>
                <w:sz w:val="20"/>
              </w:rPr>
            </w:pPr>
            <w:r>
              <w:rPr>
                <w:color w:val="949494"/>
                <w:sz w:val="20"/>
              </w:rPr>
              <w:t>21,00%</w:t>
            </w:r>
          </w:p>
        </w:tc>
        <w:tc>
          <w:tcPr>
            <w:tcW w:w="6988" w:type="dxa"/>
          </w:tcPr>
          <w:p w:rsidR="00BA4781" w:rsidRDefault="007E3E93">
            <w:pPr>
              <w:pStyle w:val="TableParagraph"/>
              <w:spacing w:before="10" w:line="227" w:lineRule="exact"/>
              <w:ind w:left="1206"/>
              <w:rPr>
                <w:sz w:val="20"/>
              </w:rPr>
            </w:pPr>
            <w:r>
              <w:rPr>
                <w:color w:val="949494"/>
                <w:sz w:val="20"/>
              </w:rPr>
              <w:t>497 415,47</w:t>
            </w:r>
          </w:p>
        </w:tc>
        <w:tc>
          <w:tcPr>
            <w:tcW w:w="2091" w:type="dxa"/>
          </w:tcPr>
          <w:p w:rsidR="00BA4781" w:rsidRDefault="007E3E93">
            <w:pPr>
              <w:pStyle w:val="TableParagraph"/>
              <w:spacing w:before="10" w:line="227" w:lineRule="exact"/>
              <w:ind w:right="33"/>
              <w:jc w:val="right"/>
              <w:rPr>
                <w:sz w:val="20"/>
              </w:rPr>
            </w:pPr>
            <w:r>
              <w:rPr>
                <w:color w:val="949494"/>
                <w:sz w:val="20"/>
              </w:rPr>
              <w:t>104 457,25</w:t>
            </w:r>
          </w:p>
        </w:tc>
      </w:tr>
      <w:tr w:rsidR="00BA4781">
        <w:trPr>
          <w:trHeight w:val="389"/>
        </w:trPr>
        <w:tc>
          <w:tcPr>
            <w:tcW w:w="513" w:type="dxa"/>
            <w:tcBorders>
              <w:bottom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24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rPr>
                <w:sz w:val="20"/>
              </w:rPr>
            </w:pPr>
            <w:r>
              <w:rPr>
                <w:color w:val="949494"/>
                <w:sz w:val="20"/>
              </w:rPr>
              <w:t>snížená</w:t>
            </w:r>
          </w:p>
        </w:tc>
        <w:tc>
          <w:tcPr>
            <w:tcW w:w="2813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10"/>
              <w:ind w:left="385"/>
              <w:rPr>
                <w:sz w:val="20"/>
              </w:rPr>
            </w:pPr>
            <w:r>
              <w:rPr>
                <w:color w:val="949494"/>
                <w:sz w:val="20"/>
              </w:rPr>
              <w:t>15,00%</w:t>
            </w:r>
          </w:p>
        </w:tc>
        <w:tc>
          <w:tcPr>
            <w:tcW w:w="6988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12"/>
              <w:ind w:left="1813"/>
              <w:rPr>
                <w:sz w:val="20"/>
              </w:rPr>
            </w:pPr>
            <w:r>
              <w:rPr>
                <w:color w:val="949494"/>
                <w:sz w:val="20"/>
              </w:rPr>
              <w:t>0,00</w:t>
            </w:r>
          </w:p>
        </w:tc>
        <w:tc>
          <w:tcPr>
            <w:tcW w:w="2091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12"/>
              <w:ind w:right="28"/>
              <w:jc w:val="right"/>
              <w:rPr>
                <w:sz w:val="20"/>
              </w:rPr>
            </w:pPr>
            <w:r>
              <w:rPr>
                <w:color w:val="949494"/>
                <w:w w:val="95"/>
                <w:sz w:val="20"/>
              </w:rPr>
              <w:t>0,00</w:t>
            </w:r>
          </w:p>
        </w:tc>
      </w:tr>
      <w:tr w:rsidR="00BA4781">
        <w:trPr>
          <w:trHeight w:val="458"/>
        </w:trPr>
        <w:tc>
          <w:tcPr>
            <w:tcW w:w="1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CBCBC"/>
          </w:tcPr>
          <w:p w:rsidR="00BA4781" w:rsidRDefault="007E3E93">
            <w:pPr>
              <w:pStyle w:val="TableParagraph"/>
              <w:spacing w:before="93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Cena s DPH</w:t>
            </w:r>
          </w:p>
        </w:tc>
        <w:tc>
          <w:tcPr>
            <w:tcW w:w="2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CBCBC"/>
          </w:tcPr>
          <w:p w:rsidR="00BA4781" w:rsidRDefault="007E3E93">
            <w:pPr>
              <w:pStyle w:val="TableParagraph"/>
              <w:spacing w:before="93"/>
              <w:ind w:right="397"/>
              <w:jc w:val="right"/>
              <w:rPr>
                <w:sz w:val="23"/>
              </w:rPr>
            </w:pPr>
            <w:r>
              <w:rPr>
                <w:w w:val="102"/>
                <w:sz w:val="23"/>
              </w:rPr>
              <w:t>v</w:t>
            </w:r>
          </w:p>
        </w:tc>
        <w:tc>
          <w:tcPr>
            <w:tcW w:w="69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CBCBC"/>
          </w:tcPr>
          <w:p w:rsidR="00BA4781" w:rsidRDefault="007E3E93">
            <w:pPr>
              <w:pStyle w:val="TableParagraph"/>
              <w:spacing w:before="84"/>
              <w:ind w:left="399"/>
              <w:rPr>
                <w:sz w:val="23"/>
              </w:rPr>
            </w:pPr>
            <w:r>
              <w:rPr>
                <w:w w:val="105"/>
                <w:sz w:val="23"/>
              </w:rPr>
              <w:t>CZK</w:t>
            </w:r>
          </w:p>
        </w:tc>
        <w:tc>
          <w:tcPr>
            <w:tcW w:w="20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CBCBC"/>
          </w:tcPr>
          <w:p w:rsidR="00BA4781" w:rsidRDefault="007E3E93">
            <w:pPr>
              <w:pStyle w:val="TableParagraph"/>
              <w:spacing w:before="84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601 872,72</w:t>
            </w:r>
          </w:p>
        </w:tc>
      </w:tr>
    </w:tbl>
    <w:p w:rsidR="00BA4781" w:rsidRDefault="00BA4781">
      <w:pPr>
        <w:jc w:val="right"/>
        <w:rPr>
          <w:sz w:val="23"/>
        </w:rPr>
        <w:sectPr w:rsidR="00BA4781">
          <w:pgSz w:w="16850" w:h="11920" w:orient="landscape"/>
          <w:pgMar w:top="1100" w:right="760" w:bottom="280" w:left="200" w:header="708" w:footer="708" w:gutter="0"/>
          <w:cols w:space="708"/>
        </w:sect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1393"/>
        <w:gridCol w:w="5006"/>
        <w:gridCol w:w="3880"/>
        <w:gridCol w:w="1849"/>
        <w:gridCol w:w="2254"/>
        <w:gridCol w:w="1158"/>
      </w:tblGrid>
      <w:tr w:rsidR="00BA4781">
        <w:trPr>
          <w:trHeight w:val="396"/>
        </w:trPr>
        <w:tc>
          <w:tcPr>
            <w:tcW w:w="15540" w:type="dxa"/>
            <w:gridSpan w:val="6"/>
          </w:tcPr>
          <w:p w:rsidR="00BA4781" w:rsidRDefault="007E3E93">
            <w:pPr>
              <w:pStyle w:val="TableParagraph"/>
              <w:spacing w:before="0" w:line="303" w:lineRule="exact"/>
              <w:ind w:left="50"/>
              <w:rPr>
                <w:sz w:val="27"/>
              </w:rPr>
            </w:pPr>
            <w:r>
              <w:rPr>
                <w:sz w:val="27"/>
              </w:rPr>
              <w:lastRenderedPageBreak/>
              <w:t>REKAPITULACE OBJEKTŮ STAVBY A SOUPISŮ PRACÍ</w:t>
            </w:r>
          </w:p>
        </w:tc>
      </w:tr>
      <w:tr w:rsidR="00BA4781">
        <w:trPr>
          <w:trHeight w:val="412"/>
        </w:trPr>
        <w:tc>
          <w:tcPr>
            <w:tcW w:w="1393" w:type="dxa"/>
          </w:tcPr>
          <w:p w:rsidR="00BA4781" w:rsidRDefault="007E3E93">
            <w:pPr>
              <w:pStyle w:val="TableParagraph"/>
              <w:spacing w:before="86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Kód:</w:t>
            </w:r>
          </w:p>
        </w:tc>
        <w:tc>
          <w:tcPr>
            <w:tcW w:w="5006" w:type="dxa"/>
          </w:tcPr>
          <w:p w:rsidR="00BA4781" w:rsidRDefault="007E3E93">
            <w:pPr>
              <w:pStyle w:val="TableParagraph"/>
              <w:spacing w:before="86"/>
              <w:ind w:left="891"/>
              <w:rPr>
                <w:sz w:val="20"/>
              </w:rPr>
            </w:pPr>
            <w:r>
              <w:rPr>
                <w:sz w:val="20"/>
              </w:rPr>
              <w:t>VYL0019</w:t>
            </w:r>
          </w:p>
        </w:tc>
        <w:tc>
          <w:tcPr>
            <w:tcW w:w="3880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54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A4781">
        <w:trPr>
          <w:trHeight w:val="511"/>
        </w:trPr>
        <w:tc>
          <w:tcPr>
            <w:tcW w:w="1393" w:type="dxa"/>
          </w:tcPr>
          <w:p w:rsidR="00BA4781" w:rsidRDefault="007E3E93">
            <w:pPr>
              <w:pStyle w:val="TableParagraph"/>
              <w:spacing w:before="99"/>
              <w:ind w:left="43"/>
            </w:pPr>
            <w:r>
              <w:t>Stavba:</w:t>
            </w:r>
          </w:p>
        </w:tc>
        <w:tc>
          <w:tcPr>
            <w:tcW w:w="8886" w:type="dxa"/>
            <w:gridSpan w:val="2"/>
          </w:tcPr>
          <w:p w:rsidR="00BA4781" w:rsidRDefault="007E3E93">
            <w:pPr>
              <w:pStyle w:val="TableParagraph"/>
              <w:spacing w:before="89"/>
              <w:ind w:left="896"/>
            </w:pPr>
            <w:r>
              <w:t>Krajský soud v Ústí nad Labem - dosavadní hromosvod a úpravy</w:t>
            </w:r>
          </w:p>
        </w:tc>
        <w:tc>
          <w:tcPr>
            <w:tcW w:w="184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54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A4781">
        <w:trPr>
          <w:trHeight w:val="459"/>
        </w:trPr>
        <w:tc>
          <w:tcPr>
            <w:tcW w:w="1393" w:type="dxa"/>
          </w:tcPr>
          <w:p w:rsidR="00BA4781" w:rsidRDefault="007E3E93">
            <w:pPr>
              <w:pStyle w:val="TableParagraph"/>
              <w:spacing w:before="161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Místo:</w:t>
            </w:r>
          </w:p>
        </w:tc>
        <w:tc>
          <w:tcPr>
            <w:tcW w:w="5006" w:type="dxa"/>
          </w:tcPr>
          <w:p w:rsidR="00BA4781" w:rsidRDefault="007E3E93">
            <w:pPr>
              <w:pStyle w:val="TableParagraph"/>
              <w:spacing w:before="163"/>
              <w:ind w:left="891"/>
              <w:rPr>
                <w:sz w:val="20"/>
              </w:rPr>
            </w:pPr>
            <w:r>
              <w:rPr>
                <w:sz w:val="20"/>
              </w:rPr>
              <w:t>Ústí nad Labem</w:t>
            </w:r>
          </w:p>
        </w:tc>
        <w:tc>
          <w:tcPr>
            <w:tcW w:w="3880" w:type="dxa"/>
          </w:tcPr>
          <w:p w:rsidR="00BA4781" w:rsidRDefault="007E3E93">
            <w:pPr>
              <w:pStyle w:val="TableParagraph"/>
              <w:spacing w:before="161"/>
              <w:ind w:left="1355"/>
              <w:rPr>
                <w:sz w:val="20"/>
              </w:rPr>
            </w:pPr>
            <w:r>
              <w:rPr>
                <w:color w:val="949494"/>
                <w:sz w:val="20"/>
              </w:rPr>
              <w:t>Datum:</w:t>
            </w:r>
          </w:p>
        </w:tc>
        <w:tc>
          <w:tcPr>
            <w:tcW w:w="4103" w:type="dxa"/>
            <w:gridSpan w:val="2"/>
          </w:tcPr>
          <w:p w:rsidR="00BA4781" w:rsidRDefault="007E3E93">
            <w:pPr>
              <w:pStyle w:val="TableParagraph"/>
              <w:spacing w:before="151"/>
              <w:ind w:left="1410" w:right="1652"/>
              <w:jc w:val="center"/>
              <w:rPr>
                <w:sz w:val="20"/>
              </w:rPr>
            </w:pPr>
            <w:r>
              <w:rPr>
                <w:sz w:val="20"/>
              </w:rPr>
              <w:t>23. 3. 2022</w:t>
            </w:r>
          </w:p>
        </w:tc>
        <w:tc>
          <w:tcPr>
            <w:tcW w:w="115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A4781">
        <w:trPr>
          <w:trHeight w:val="309"/>
        </w:trPr>
        <w:tc>
          <w:tcPr>
            <w:tcW w:w="1393" w:type="dxa"/>
          </w:tcPr>
          <w:p w:rsidR="00BA4781" w:rsidRDefault="007E3E93">
            <w:pPr>
              <w:pStyle w:val="TableParagraph"/>
              <w:spacing w:before="59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Zadavatel:</w:t>
            </w:r>
          </w:p>
        </w:tc>
        <w:tc>
          <w:tcPr>
            <w:tcW w:w="5006" w:type="dxa"/>
          </w:tcPr>
          <w:p w:rsidR="00BA4781" w:rsidRDefault="007E3E93">
            <w:pPr>
              <w:pStyle w:val="TableParagraph"/>
              <w:spacing w:before="59"/>
              <w:ind w:left="891"/>
              <w:rPr>
                <w:sz w:val="20"/>
              </w:rPr>
            </w:pPr>
            <w:r>
              <w:rPr>
                <w:sz w:val="20"/>
              </w:rPr>
              <w:t>Krajský soud v Ústí nad Labem</w:t>
            </w:r>
          </w:p>
        </w:tc>
        <w:tc>
          <w:tcPr>
            <w:tcW w:w="3880" w:type="dxa"/>
          </w:tcPr>
          <w:p w:rsidR="00BA4781" w:rsidRDefault="007E3E93">
            <w:pPr>
              <w:pStyle w:val="TableParagraph"/>
              <w:spacing w:before="59"/>
              <w:ind w:left="1355"/>
              <w:rPr>
                <w:sz w:val="20"/>
              </w:rPr>
            </w:pPr>
            <w:r>
              <w:rPr>
                <w:color w:val="949494"/>
                <w:sz w:val="20"/>
              </w:rPr>
              <w:t>Projektant:</w:t>
            </w:r>
          </w:p>
        </w:tc>
        <w:tc>
          <w:tcPr>
            <w:tcW w:w="184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254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5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A4781">
        <w:trPr>
          <w:trHeight w:val="472"/>
        </w:trPr>
        <w:tc>
          <w:tcPr>
            <w:tcW w:w="1393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color w:val="949494"/>
                <w:sz w:val="20"/>
              </w:rPr>
              <w:t>Uchazeč:</w:t>
            </w:r>
          </w:p>
        </w:tc>
        <w:tc>
          <w:tcPr>
            <w:tcW w:w="5006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25"/>
              <w:ind w:left="891"/>
              <w:rPr>
                <w:sz w:val="20"/>
              </w:rPr>
            </w:pPr>
            <w:r>
              <w:rPr>
                <w:sz w:val="20"/>
              </w:rPr>
              <w:t>Stavební firma VECOM s.r.o.</w:t>
            </w:r>
          </w:p>
        </w:tc>
        <w:tc>
          <w:tcPr>
            <w:tcW w:w="3880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25"/>
              <w:ind w:left="1355"/>
              <w:rPr>
                <w:sz w:val="20"/>
              </w:rPr>
            </w:pPr>
            <w:r>
              <w:rPr>
                <w:color w:val="949494"/>
                <w:sz w:val="20"/>
              </w:rPr>
              <w:t>Zpracovatel:</w:t>
            </w:r>
          </w:p>
        </w:tc>
        <w:tc>
          <w:tcPr>
            <w:tcW w:w="4103" w:type="dxa"/>
            <w:gridSpan w:val="2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13"/>
              <w:ind w:left="1433"/>
              <w:rPr>
                <w:sz w:val="20"/>
              </w:rPr>
            </w:pPr>
            <w:r>
              <w:rPr>
                <w:sz w:val="20"/>
              </w:rPr>
              <w:t>ing.Vlastimil Brabec</w:t>
            </w:r>
          </w:p>
        </w:tc>
        <w:tc>
          <w:tcPr>
            <w:tcW w:w="1158" w:type="dxa"/>
            <w:tcBorders>
              <w:bottom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A4781">
        <w:trPr>
          <w:trHeight w:val="520"/>
        </w:trPr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47"/>
              <w:ind w:left="483" w:right="549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Kód</w:t>
            </w:r>
          </w:p>
        </w:tc>
        <w:tc>
          <w:tcPr>
            <w:tcW w:w="500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47"/>
              <w:ind w:left="2734" w:right="178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Popis</w:t>
            </w:r>
          </w:p>
        </w:tc>
        <w:tc>
          <w:tcPr>
            <w:tcW w:w="38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47"/>
              <w:ind w:left="-19" w:right="194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Cena bez DPH</w:t>
            </w:r>
            <w:r>
              <w:rPr>
                <w:spacing w:val="-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[CZK]</w:t>
            </w:r>
          </w:p>
        </w:tc>
        <w:tc>
          <w:tcPr>
            <w:tcW w:w="225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47"/>
              <w:ind w:left="200"/>
              <w:rPr>
                <w:sz w:val="17"/>
              </w:rPr>
            </w:pPr>
            <w:r>
              <w:rPr>
                <w:w w:val="105"/>
                <w:sz w:val="17"/>
              </w:rPr>
              <w:t>Cena s DPH [CZK]</w:t>
            </w:r>
          </w:p>
        </w:tc>
        <w:tc>
          <w:tcPr>
            <w:tcW w:w="11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57"/>
              <w:ind w:left="307" w:right="51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Typ</w:t>
            </w:r>
          </w:p>
        </w:tc>
      </w:tr>
      <w:tr w:rsidR="00BA4781">
        <w:trPr>
          <w:trHeight w:val="695"/>
        </w:trPr>
        <w:tc>
          <w:tcPr>
            <w:tcW w:w="6399" w:type="dxa"/>
            <w:gridSpan w:val="2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10"/>
              <w:rPr>
                <w:rFonts w:ascii="Garamond"/>
                <w:sz w:val="30"/>
              </w:rPr>
            </w:pPr>
          </w:p>
          <w:p w:rsidR="00BA4781" w:rsidRDefault="007E3E93">
            <w:pPr>
              <w:pStyle w:val="TableParagraph"/>
              <w:spacing w:before="0"/>
              <w:ind w:left="45"/>
              <w:rPr>
                <w:sz w:val="23"/>
              </w:rPr>
            </w:pPr>
            <w:r>
              <w:rPr>
                <w:color w:val="940000"/>
                <w:w w:val="105"/>
                <w:sz w:val="23"/>
              </w:rPr>
              <w:t>Náklady stavby celkem</w:t>
            </w:r>
          </w:p>
        </w:tc>
        <w:tc>
          <w:tcPr>
            <w:tcW w:w="3880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9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30"/>
              </w:rPr>
            </w:pPr>
          </w:p>
          <w:p w:rsidR="00BA4781" w:rsidRDefault="007E3E93">
            <w:pPr>
              <w:pStyle w:val="TableParagraph"/>
              <w:spacing w:before="0"/>
              <w:ind w:left="-19" w:right="200"/>
              <w:jc w:val="right"/>
              <w:rPr>
                <w:sz w:val="23"/>
              </w:rPr>
            </w:pPr>
            <w:r>
              <w:rPr>
                <w:color w:val="940000"/>
                <w:w w:val="105"/>
                <w:sz w:val="23"/>
              </w:rPr>
              <w:t>497 415,47</w:t>
            </w:r>
          </w:p>
        </w:tc>
        <w:tc>
          <w:tcPr>
            <w:tcW w:w="2254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30"/>
              </w:rPr>
            </w:pPr>
          </w:p>
          <w:p w:rsidR="00BA4781" w:rsidRDefault="007E3E93">
            <w:pPr>
              <w:pStyle w:val="TableParagraph"/>
              <w:spacing w:before="0"/>
              <w:ind w:right="258"/>
              <w:jc w:val="right"/>
              <w:rPr>
                <w:sz w:val="23"/>
              </w:rPr>
            </w:pPr>
            <w:r>
              <w:rPr>
                <w:color w:val="940000"/>
                <w:w w:val="105"/>
                <w:sz w:val="23"/>
              </w:rPr>
              <w:t>601 872,72</w:t>
            </w:r>
          </w:p>
        </w:tc>
        <w:tc>
          <w:tcPr>
            <w:tcW w:w="1158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BA4781">
        <w:trPr>
          <w:trHeight w:val="329"/>
        </w:trPr>
        <w:tc>
          <w:tcPr>
            <w:tcW w:w="1393" w:type="dxa"/>
          </w:tcPr>
          <w:p w:rsidR="00BA4781" w:rsidRDefault="007E3E93">
            <w:pPr>
              <w:pStyle w:val="TableParagraph"/>
              <w:spacing w:before="76" w:line="233" w:lineRule="exact"/>
              <w:ind w:left="408"/>
            </w:pPr>
            <w:r>
              <w:rPr>
                <w:color w:val="003366"/>
              </w:rPr>
              <w:t>01</w:t>
            </w:r>
          </w:p>
        </w:tc>
        <w:tc>
          <w:tcPr>
            <w:tcW w:w="5006" w:type="dxa"/>
          </w:tcPr>
          <w:p w:rsidR="00BA4781" w:rsidRDefault="007E3E93">
            <w:pPr>
              <w:pStyle w:val="TableParagraph"/>
              <w:spacing w:before="76" w:line="233" w:lineRule="exact"/>
              <w:ind w:left="426"/>
            </w:pPr>
            <w:r>
              <w:rPr>
                <w:color w:val="003366"/>
              </w:rPr>
              <w:t>Dosavadní hromosvod a úpravy</w:t>
            </w:r>
          </w:p>
        </w:tc>
        <w:tc>
          <w:tcPr>
            <w:tcW w:w="3880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849" w:type="dxa"/>
          </w:tcPr>
          <w:p w:rsidR="00BA4781" w:rsidRDefault="007E3E93">
            <w:pPr>
              <w:pStyle w:val="TableParagraph"/>
              <w:spacing w:before="76" w:line="233" w:lineRule="exact"/>
              <w:ind w:left="-19" w:right="196"/>
              <w:jc w:val="right"/>
            </w:pPr>
            <w:r>
              <w:rPr>
                <w:color w:val="003366"/>
              </w:rPr>
              <w:t>497 415,47</w:t>
            </w:r>
          </w:p>
        </w:tc>
        <w:tc>
          <w:tcPr>
            <w:tcW w:w="2254" w:type="dxa"/>
          </w:tcPr>
          <w:p w:rsidR="00BA4781" w:rsidRDefault="007E3E93">
            <w:pPr>
              <w:pStyle w:val="TableParagraph"/>
              <w:spacing w:before="76" w:line="233" w:lineRule="exact"/>
              <w:ind w:right="254"/>
              <w:jc w:val="right"/>
            </w:pPr>
            <w:r>
              <w:rPr>
                <w:color w:val="003366"/>
              </w:rPr>
              <w:t>601 872,72</w:t>
            </w:r>
          </w:p>
        </w:tc>
        <w:tc>
          <w:tcPr>
            <w:tcW w:w="1158" w:type="dxa"/>
          </w:tcPr>
          <w:p w:rsidR="00BA4781" w:rsidRDefault="007E3E93">
            <w:pPr>
              <w:pStyle w:val="TableParagraph"/>
              <w:spacing w:before="76" w:line="233" w:lineRule="exact"/>
              <w:ind w:left="243" w:right="447"/>
              <w:jc w:val="center"/>
            </w:pPr>
            <w:r>
              <w:t>STA</w:t>
            </w:r>
          </w:p>
        </w:tc>
      </w:tr>
    </w:tbl>
    <w:p w:rsidR="00BA4781" w:rsidRDefault="00BA4781">
      <w:pPr>
        <w:spacing w:line="233" w:lineRule="exact"/>
        <w:jc w:val="center"/>
        <w:sectPr w:rsidR="00BA4781">
          <w:pgSz w:w="16850" w:h="11920" w:orient="landscape"/>
          <w:pgMar w:top="620" w:right="760" w:bottom="280" w:left="200" w:header="708" w:footer="708" w:gutter="0"/>
          <w:cols w:space="708"/>
        </w:sect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598"/>
        <w:gridCol w:w="988"/>
        <w:gridCol w:w="7823"/>
        <w:gridCol w:w="1937"/>
        <w:gridCol w:w="3089"/>
      </w:tblGrid>
      <w:tr w:rsidR="00BA4781">
        <w:trPr>
          <w:trHeight w:val="318"/>
        </w:trPr>
        <w:tc>
          <w:tcPr>
            <w:tcW w:w="14435" w:type="dxa"/>
            <w:gridSpan w:val="5"/>
          </w:tcPr>
          <w:p w:rsidR="00BA4781" w:rsidRDefault="007E3E93">
            <w:pPr>
              <w:pStyle w:val="TableParagraph"/>
              <w:spacing w:before="0" w:line="241" w:lineRule="exact"/>
              <w:ind w:left="325"/>
            </w:pPr>
            <w:r>
              <w:lastRenderedPageBreak/>
              <w:t>KRYCÍ LIST SOUPISU PRACÍ</w:t>
            </w:r>
          </w:p>
        </w:tc>
      </w:tr>
      <w:tr w:rsidR="00BA4781">
        <w:trPr>
          <w:trHeight w:val="255"/>
        </w:trPr>
        <w:tc>
          <w:tcPr>
            <w:tcW w:w="14435" w:type="dxa"/>
            <w:gridSpan w:val="5"/>
          </w:tcPr>
          <w:p w:rsidR="00BA4781" w:rsidRDefault="007E3E93">
            <w:pPr>
              <w:pStyle w:val="TableParagraph"/>
              <w:spacing w:before="62"/>
              <w:ind w:left="3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Stavba:</w:t>
            </w:r>
          </w:p>
        </w:tc>
      </w:tr>
      <w:tr w:rsidR="00BA4781">
        <w:trPr>
          <w:trHeight w:val="198"/>
        </w:trPr>
        <w:tc>
          <w:tcPr>
            <w:tcW w:w="14435" w:type="dxa"/>
            <w:gridSpan w:val="5"/>
          </w:tcPr>
          <w:p w:rsidR="00BA4781" w:rsidRDefault="007E3E93">
            <w:pPr>
              <w:pStyle w:val="TableParagraph"/>
              <w:spacing w:before="6" w:line="172" w:lineRule="exact"/>
              <w:ind w:left="6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Krajský soud v Ústí nad Labem - dosavadní hromosvod a úpravy</w:t>
            </w:r>
          </w:p>
        </w:tc>
      </w:tr>
      <w:tr w:rsidR="00BA4781">
        <w:trPr>
          <w:trHeight w:val="196"/>
        </w:trPr>
        <w:tc>
          <w:tcPr>
            <w:tcW w:w="14435" w:type="dxa"/>
            <w:gridSpan w:val="5"/>
          </w:tcPr>
          <w:p w:rsidR="00BA4781" w:rsidRDefault="007E3E93">
            <w:pPr>
              <w:pStyle w:val="TableParagraph"/>
              <w:spacing w:before="4" w:line="172" w:lineRule="exact"/>
              <w:ind w:left="3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Objekt:</w:t>
            </w:r>
          </w:p>
        </w:tc>
      </w:tr>
      <w:tr w:rsidR="00BA4781">
        <w:trPr>
          <w:trHeight w:val="287"/>
        </w:trPr>
        <w:tc>
          <w:tcPr>
            <w:tcW w:w="14435" w:type="dxa"/>
            <w:gridSpan w:val="5"/>
          </w:tcPr>
          <w:p w:rsidR="00BA4781" w:rsidRDefault="007E3E93">
            <w:pPr>
              <w:pStyle w:val="TableParagraph"/>
              <w:spacing w:before="3"/>
              <w:ind w:left="618"/>
              <w:rPr>
                <w:sz w:val="17"/>
              </w:rPr>
            </w:pPr>
            <w:r>
              <w:rPr>
                <w:sz w:val="17"/>
              </w:rPr>
              <w:t>01 - Dosavadní hromosvod a úpravy</w:t>
            </w:r>
          </w:p>
        </w:tc>
      </w:tr>
      <w:tr w:rsidR="00BA4781">
        <w:trPr>
          <w:trHeight w:val="259"/>
        </w:trPr>
        <w:tc>
          <w:tcPr>
            <w:tcW w:w="1586" w:type="dxa"/>
            <w:gridSpan w:val="2"/>
          </w:tcPr>
          <w:p w:rsidR="00BA4781" w:rsidRDefault="007E3E93">
            <w:pPr>
              <w:pStyle w:val="TableParagraph"/>
              <w:spacing w:before="74" w:line="165" w:lineRule="exact"/>
              <w:ind w:left="3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KSO:</w:t>
            </w:r>
          </w:p>
        </w:tc>
        <w:tc>
          <w:tcPr>
            <w:tcW w:w="782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74" w:line="165" w:lineRule="exact"/>
              <w:ind w:left="869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CC-CZ:</w:t>
            </w:r>
          </w:p>
        </w:tc>
        <w:tc>
          <w:tcPr>
            <w:tcW w:w="308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252"/>
        </w:trPr>
        <w:tc>
          <w:tcPr>
            <w:tcW w:w="1586" w:type="dxa"/>
            <w:gridSpan w:val="2"/>
          </w:tcPr>
          <w:p w:rsidR="00BA4781" w:rsidRDefault="007E3E93">
            <w:pPr>
              <w:pStyle w:val="TableParagraph"/>
              <w:spacing w:before="0" w:line="170" w:lineRule="exact"/>
              <w:ind w:left="3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Místo:</w:t>
            </w:r>
          </w:p>
        </w:tc>
        <w:tc>
          <w:tcPr>
            <w:tcW w:w="7823" w:type="dxa"/>
          </w:tcPr>
          <w:p w:rsidR="00BA4781" w:rsidRDefault="007E3E93">
            <w:pPr>
              <w:pStyle w:val="TableParagraph"/>
              <w:spacing w:before="0" w:line="170" w:lineRule="exact"/>
              <w:ind w:left="217"/>
              <w:rPr>
                <w:sz w:val="15"/>
              </w:rPr>
            </w:pPr>
            <w:r>
              <w:rPr>
                <w:w w:val="105"/>
                <w:sz w:val="15"/>
              </w:rPr>
              <w:t>Ústí nad Labem</w:t>
            </w: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0" w:line="170" w:lineRule="exact"/>
              <w:ind w:left="869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Datum:</w:t>
            </w:r>
          </w:p>
        </w:tc>
        <w:tc>
          <w:tcPr>
            <w:tcW w:w="3089" w:type="dxa"/>
          </w:tcPr>
          <w:p w:rsidR="00BA4781" w:rsidRDefault="007E3E93">
            <w:pPr>
              <w:pStyle w:val="TableParagraph"/>
              <w:spacing w:before="0" w:line="170" w:lineRule="exact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23. 3. 2022</w:t>
            </w:r>
          </w:p>
        </w:tc>
      </w:tr>
      <w:tr w:rsidR="00BA4781">
        <w:trPr>
          <w:trHeight w:val="266"/>
        </w:trPr>
        <w:tc>
          <w:tcPr>
            <w:tcW w:w="1586" w:type="dxa"/>
            <w:gridSpan w:val="2"/>
          </w:tcPr>
          <w:p w:rsidR="00BA4781" w:rsidRDefault="007E3E93">
            <w:pPr>
              <w:pStyle w:val="TableParagraph"/>
              <w:spacing w:before="67"/>
              <w:ind w:left="3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Zadavatel:</w:t>
            </w:r>
          </w:p>
        </w:tc>
        <w:tc>
          <w:tcPr>
            <w:tcW w:w="782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67"/>
              <w:ind w:left="734" w:right="734"/>
              <w:jc w:val="center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IČ:</w:t>
            </w:r>
          </w:p>
        </w:tc>
        <w:tc>
          <w:tcPr>
            <w:tcW w:w="308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256"/>
        </w:trPr>
        <w:tc>
          <w:tcPr>
            <w:tcW w:w="59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11" w:type="dxa"/>
            <w:gridSpan w:val="2"/>
          </w:tcPr>
          <w:p w:rsidR="00BA4781" w:rsidRDefault="007E3E93">
            <w:pPr>
              <w:pStyle w:val="TableParagraph"/>
              <w:spacing w:before="12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Krajský soud v Ústí nad Labem</w:t>
            </w: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12"/>
              <w:ind w:left="847" w:right="734"/>
              <w:jc w:val="center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DIČ:</w:t>
            </w:r>
          </w:p>
        </w:tc>
        <w:tc>
          <w:tcPr>
            <w:tcW w:w="308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254"/>
        </w:trPr>
        <w:tc>
          <w:tcPr>
            <w:tcW w:w="1586" w:type="dxa"/>
            <w:gridSpan w:val="2"/>
          </w:tcPr>
          <w:p w:rsidR="00BA4781" w:rsidRDefault="007E3E93">
            <w:pPr>
              <w:pStyle w:val="TableParagraph"/>
              <w:spacing w:before="57"/>
              <w:ind w:left="3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Uchazeč:</w:t>
            </w:r>
          </w:p>
        </w:tc>
        <w:tc>
          <w:tcPr>
            <w:tcW w:w="782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57"/>
              <w:ind w:left="734" w:right="734"/>
              <w:jc w:val="center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IČ:</w:t>
            </w:r>
          </w:p>
        </w:tc>
        <w:tc>
          <w:tcPr>
            <w:tcW w:w="3089" w:type="dxa"/>
          </w:tcPr>
          <w:p w:rsidR="00BA4781" w:rsidRDefault="007E3E93">
            <w:pPr>
              <w:pStyle w:val="TableParagraph"/>
              <w:spacing w:before="57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05112028</w:t>
            </w:r>
          </w:p>
        </w:tc>
      </w:tr>
      <w:tr w:rsidR="00BA4781">
        <w:trPr>
          <w:trHeight w:val="267"/>
        </w:trPr>
        <w:tc>
          <w:tcPr>
            <w:tcW w:w="598" w:type="dxa"/>
          </w:tcPr>
          <w:p w:rsidR="00BA4781" w:rsidRDefault="007E3E93">
            <w:pPr>
              <w:pStyle w:val="TableParagraph"/>
              <w:spacing w:before="0" w:line="207" w:lineRule="exact"/>
              <w:ind w:left="421"/>
              <w:rPr>
                <w:rFonts w:ascii="Garamond"/>
                <w:sz w:val="20"/>
              </w:rPr>
            </w:pPr>
            <w:r>
              <w:rPr>
                <w:rFonts w:ascii="Garamond"/>
                <w:position w:val="-3"/>
                <w:sz w:val="20"/>
              </w:rPr>
            </w:r>
            <w:r>
              <w:rPr>
                <w:rFonts w:ascii="Garamond"/>
                <w:position w:val="-3"/>
                <w:sz w:val="20"/>
              </w:rPr>
              <w:pict>
                <v:group id="_x0000_s1029" style="width:1.6pt;height:8.8pt;mso-position-horizontal-relative:char;mso-position-vertical-relative:line" coordsize="32,176">
                  <v:line id="_x0000_s1030" style="position:absolute" from="16,0" to="16,175" strokecolor="#ffc" strokeweight="1.56pt"/>
                  <w10:wrap type="none"/>
                  <w10:anchorlock/>
                </v:group>
              </w:pict>
            </w:r>
          </w:p>
        </w:tc>
        <w:tc>
          <w:tcPr>
            <w:tcW w:w="8811" w:type="dxa"/>
            <w:gridSpan w:val="2"/>
          </w:tcPr>
          <w:p w:rsidR="00BA4781" w:rsidRDefault="007E3E93">
            <w:pPr>
              <w:pStyle w:val="TableParagraph"/>
              <w:tabs>
                <w:tab w:val="left" w:pos="8809"/>
              </w:tabs>
              <w:spacing w:before="9"/>
              <w:ind w:left="17"/>
              <w:rPr>
                <w:sz w:val="15"/>
              </w:rPr>
            </w:pPr>
            <w:r>
              <w:rPr>
                <w:w w:val="105"/>
                <w:sz w:val="15"/>
                <w:shd w:val="clear" w:color="auto" w:fill="FFFFCC"/>
              </w:rPr>
              <w:t>Stavební firma VECOMs.r.o.</w:t>
            </w:r>
            <w:r>
              <w:rPr>
                <w:sz w:val="15"/>
                <w:shd w:val="clear" w:color="auto" w:fill="FFFFCC"/>
              </w:rPr>
              <w:tab/>
            </w: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ind w:left="847" w:right="734"/>
              <w:jc w:val="center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DIČ:</w:t>
            </w:r>
          </w:p>
        </w:tc>
        <w:tc>
          <w:tcPr>
            <w:tcW w:w="3089" w:type="dxa"/>
          </w:tcPr>
          <w:p w:rsidR="00BA4781" w:rsidRDefault="007E3E93">
            <w:pPr>
              <w:pStyle w:val="TableParagraph"/>
              <w:ind w:left="29"/>
              <w:rPr>
                <w:sz w:val="15"/>
              </w:rPr>
            </w:pPr>
            <w:r>
              <w:rPr>
                <w:w w:val="105"/>
                <w:sz w:val="15"/>
              </w:rPr>
              <w:t>CZ05112028</w:t>
            </w:r>
          </w:p>
        </w:tc>
      </w:tr>
      <w:tr w:rsidR="00BA4781">
        <w:trPr>
          <w:trHeight w:val="260"/>
        </w:trPr>
        <w:tc>
          <w:tcPr>
            <w:tcW w:w="1586" w:type="dxa"/>
            <w:gridSpan w:val="2"/>
          </w:tcPr>
          <w:p w:rsidR="00BA4781" w:rsidRDefault="007E3E93">
            <w:pPr>
              <w:pStyle w:val="TableParagraph"/>
              <w:spacing w:before="61"/>
              <w:ind w:left="3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Projektant:</w:t>
            </w:r>
          </w:p>
        </w:tc>
        <w:tc>
          <w:tcPr>
            <w:tcW w:w="782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61"/>
              <w:ind w:left="734" w:right="734"/>
              <w:jc w:val="center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IČ:</w:t>
            </w:r>
          </w:p>
        </w:tc>
        <w:tc>
          <w:tcPr>
            <w:tcW w:w="308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260"/>
        </w:trPr>
        <w:tc>
          <w:tcPr>
            <w:tcW w:w="59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2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12"/>
              <w:ind w:left="847" w:right="734"/>
              <w:jc w:val="center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DIČ:</w:t>
            </w:r>
          </w:p>
        </w:tc>
        <w:tc>
          <w:tcPr>
            <w:tcW w:w="308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259"/>
        </w:trPr>
        <w:tc>
          <w:tcPr>
            <w:tcW w:w="1586" w:type="dxa"/>
            <w:gridSpan w:val="2"/>
          </w:tcPr>
          <w:p w:rsidR="00BA4781" w:rsidRDefault="007E3E93">
            <w:pPr>
              <w:pStyle w:val="TableParagraph"/>
              <w:spacing w:before="61"/>
              <w:ind w:left="3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Zpracovatel:</w:t>
            </w:r>
          </w:p>
        </w:tc>
        <w:tc>
          <w:tcPr>
            <w:tcW w:w="782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61"/>
              <w:ind w:left="734" w:right="734"/>
              <w:jc w:val="center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IČ:</w:t>
            </w:r>
          </w:p>
        </w:tc>
        <w:tc>
          <w:tcPr>
            <w:tcW w:w="308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242"/>
        </w:trPr>
        <w:tc>
          <w:tcPr>
            <w:tcW w:w="59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11" w:type="dxa"/>
            <w:gridSpan w:val="2"/>
          </w:tcPr>
          <w:p w:rsidR="00BA4781" w:rsidRDefault="007E3E93">
            <w:pPr>
              <w:pStyle w:val="TableParagraph"/>
              <w:spacing w:before="10"/>
              <w:ind w:left="17"/>
              <w:rPr>
                <w:sz w:val="15"/>
              </w:rPr>
            </w:pPr>
            <w:r>
              <w:rPr>
                <w:w w:val="105"/>
                <w:sz w:val="15"/>
              </w:rPr>
              <w:t>ing.Vlastimil Brabec</w:t>
            </w: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10"/>
              <w:ind w:left="847" w:right="734"/>
              <w:jc w:val="center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DIČ:</w:t>
            </w:r>
          </w:p>
        </w:tc>
        <w:tc>
          <w:tcPr>
            <w:tcW w:w="3089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219"/>
        </w:trPr>
        <w:tc>
          <w:tcPr>
            <w:tcW w:w="14435" w:type="dxa"/>
            <w:gridSpan w:val="5"/>
          </w:tcPr>
          <w:p w:rsidR="00BA4781" w:rsidRDefault="007E3E93">
            <w:pPr>
              <w:pStyle w:val="TableParagraph"/>
              <w:spacing w:before="44" w:line="155" w:lineRule="exact"/>
              <w:ind w:left="315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Poznámka:</w:t>
            </w:r>
          </w:p>
        </w:tc>
      </w:tr>
      <w:tr w:rsidR="00BA4781">
        <w:trPr>
          <w:trHeight w:val="801"/>
        </w:trPr>
        <w:tc>
          <w:tcPr>
            <w:tcW w:w="14435" w:type="dxa"/>
            <w:gridSpan w:val="5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0" w:line="160" w:lineRule="exact"/>
              <w:ind w:left="615"/>
              <w:rPr>
                <w:sz w:val="15"/>
              </w:rPr>
            </w:pPr>
            <w:r>
              <w:rPr>
                <w:w w:val="105"/>
                <w:sz w:val="15"/>
              </w:rPr>
              <w:t>Soupis prací je sestaven s využitím Cenové soustavy ÚRS. Položky, které pochází z této cenové soustavy, jsou ve sloupci 'Cenová</w:t>
            </w:r>
          </w:p>
          <w:p w:rsidR="00BA4781" w:rsidRDefault="007E3E93">
            <w:pPr>
              <w:pStyle w:val="TableParagraph"/>
              <w:spacing w:before="12" w:line="266" w:lineRule="auto"/>
              <w:ind w:left="616" w:right="4055" w:hanging="1"/>
              <w:rPr>
                <w:sz w:val="15"/>
              </w:rPr>
            </w:pPr>
            <w:r>
              <w:rPr>
                <w:w w:val="105"/>
                <w:sz w:val="15"/>
              </w:rPr>
              <w:t>soustava'</w:t>
            </w:r>
            <w:r>
              <w:rPr>
                <w:spacing w:val="-1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označeny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popisem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'CS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ÚRS'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úrovní</w:t>
            </w:r>
            <w:r>
              <w:rPr>
                <w:spacing w:val="-1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příslušného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kalendářního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pololetí.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Veškeré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další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informace</w:t>
            </w:r>
            <w:r>
              <w:rPr>
                <w:spacing w:val="-1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vymezující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popis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podmí</w:t>
            </w:r>
            <w:r>
              <w:rPr>
                <w:w w:val="105"/>
                <w:sz w:val="15"/>
              </w:rPr>
              <w:t>nky použití těchto položek z Cenové soustavy, které nejsou uvedeny přímo v soupisu prací, jsou neomezeně dálkově k dispozici na webu podminky.urs.cz.</w:t>
            </w:r>
          </w:p>
        </w:tc>
      </w:tr>
      <w:tr w:rsidR="00BA4781">
        <w:trPr>
          <w:trHeight w:val="269"/>
        </w:trPr>
        <w:tc>
          <w:tcPr>
            <w:tcW w:w="598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2" w:space="0" w:color="000000"/>
            </w:tcBorders>
          </w:tcPr>
          <w:p w:rsidR="00BA4781" w:rsidRDefault="007E3E93">
            <w:pPr>
              <w:pStyle w:val="TableParagraph"/>
              <w:spacing w:before="79" w:line="170" w:lineRule="exact"/>
              <w:ind w:left="17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Materiál</w:t>
            </w:r>
          </w:p>
        </w:tc>
        <w:tc>
          <w:tcPr>
            <w:tcW w:w="7823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  <w:tcBorders>
              <w:top w:val="single" w:sz="2" w:space="0" w:color="000000"/>
            </w:tcBorders>
          </w:tcPr>
          <w:p w:rsidR="00BA4781" w:rsidRDefault="007E3E93">
            <w:pPr>
              <w:pStyle w:val="TableParagraph"/>
              <w:spacing w:before="79" w:line="170" w:lineRule="exact"/>
              <w:ind w:right="26"/>
              <w:jc w:val="right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105 094,65</w:t>
            </w:r>
          </w:p>
        </w:tc>
      </w:tr>
      <w:tr w:rsidR="00BA4781">
        <w:trPr>
          <w:trHeight w:val="223"/>
        </w:trPr>
        <w:tc>
          <w:tcPr>
            <w:tcW w:w="59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988" w:type="dxa"/>
          </w:tcPr>
          <w:p w:rsidR="00BA4781" w:rsidRDefault="007E3E93">
            <w:pPr>
              <w:pStyle w:val="TableParagraph"/>
              <w:spacing w:before="2"/>
              <w:ind w:left="17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Montáž</w:t>
            </w:r>
          </w:p>
        </w:tc>
        <w:tc>
          <w:tcPr>
            <w:tcW w:w="782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937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3089" w:type="dxa"/>
          </w:tcPr>
          <w:p w:rsidR="00BA4781" w:rsidRDefault="007E3E93">
            <w:pPr>
              <w:pStyle w:val="TableParagraph"/>
              <w:spacing w:before="2"/>
              <w:ind w:right="26"/>
              <w:jc w:val="right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392 320,82</w:t>
            </w:r>
          </w:p>
        </w:tc>
      </w:tr>
      <w:tr w:rsidR="00BA4781">
        <w:trPr>
          <w:trHeight w:val="316"/>
        </w:trPr>
        <w:tc>
          <w:tcPr>
            <w:tcW w:w="1586" w:type="dxa"/>
            <w:gridSpan w:val="2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47"/>
              <w:ind w:left="315"/>
              <w:rPr>
                <w:sz w:val="15"/>
              </w:rPr>
            </w:pPr>
            <w:r>
              <w:rPr>
                <w:w w:val="105"/>
                <w:sz w:val="15"/>
              </w:rPr>
              <w:t>Cena bez DPH</w:t>
            </w:r>
          </w:p>
        </w:tc>
        <w:tc>
          <w:tcPr>
            <w:tcW w:w="7823" w:type="dxa"/>
            <w:tcBorders>
              <w:bottom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37" w:type="dxa"/>
            <w:tcBorders>
              <w:bottom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1"/>
              <w:ind w:right="32"/>
              <w:jc w:val="right"/>
              <w:rPr>
                <w:sz w:val="18"/>
              </w:rPr>
            </w:pPr>
            <w:r>
              <w:rPr>
                <w:color w:val="940000"/>
                <w:w w:val="105"/>
                <w:sz w:val="18"/>
              </w:rPr>
              <w:t>497 415,47</w:t>
            </w:r>
          </w:p>
        </w:tc>
      </w:tr>
      <w:tr w:rsidR="00BA4781">
        <w:trPr>
          <w:trHeight w:val="296"/>
        </w:trPr>
        <w:tc>
          <w:tcPr>
            <w:tcW w:w="598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823" w:type="dxa"/>
            <w:tcBorders>
              <w:top w:val="single" w:sz="2" w:space="0" w:color="000000"/>
            </w:tcBorders>
          </w:tcPr>
          <w:p w:rsidR="00BA4781" w:rsidRDefault="007E3E93">
            <w:pPr>
              <w:pStyle w:val="TableParagraph"/>
              <w:spacing w:before="101"/>
              <w:ind w:right="678"/>
              <w:jc w:val="right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Základ daně</w:t>
            </w:r>
          </w:p>
        </w:tc>
        <w:tc>
          <w:tcPr>
            <w:tcW w:w="1937" w:type="dxa"/>
            <w:tcBorders>
              <w:top w:val="single" w:sz="2" w:space="0" w:color="000000"/>
            </w:tcBorders>
          </w:tcPr>
          <w:p w:rsidR="00BA4781" w:rsidRDefault="007E3E93">
            <w:pPr>
              <w:pStyle w:val="TableParagraph"/>
              <w:spacing w:before="101"/>
              <w:ind w:right="28"/>
              <w:jc w:val="right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Sazba daně</w:t>
            </w:r>
          </w:p>
        </w:tc>
        <w:tc>
          <w:tcPr>
            <w:tcW w:w="3089" w:type="dxa"/>
            <w:tcBorders>
              <w:top w:val="single" w:sz="2" w:space="0" w:color="000000"/>
            </w:tcBorders>
          </w:tcPr>
          <w:p w:rsidR="00BA4781" w:rsidRDefault="007E3E93">
            <w:pPr>
              <w:pStyle w:val="TableParagraph"/>
              <w:spacing w:before="101"/>
              <w:ind w:right="26"/>
              <w:jc w:val="right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Výše daně</w:t>
            </w:r>
          </w:p>
        </w:tc>
      </w:tr>
      <w:tr w:rsidR="00BA4781">
        <w:trPr>
          <w:trHeight w:val="206"/>
        </w:trPr>
        <w:tc>
          <w:tcPr>
            <w:tcW w:w="598" w:type="dxa"/>
          </w:tcPr>
          <w:p w:rsidR="00BA4781" w:rsidRDefault="007E3E93">
            <w:pPr>
              <w:pStyle w:val="TableParagraph"/>
              <w:spacing w:before="29"/>
              <w:ind w:left="313"/>
              <w:rPr>
                <w:sz w:val="12"/>
              </w:rPr>
            </w:pPr>
            <w:r>
              <w:rPr>
                <w:color w:val="949494"/>
                <w:w w:val="105"/>
                <w:sz w:val="12"/>
              </w:rPr>
              <w:t>DPH</w:t>
            </w:r>
          </w:p>
        </w:tc>
        <w:tc>
          <w:tcPr>
            <w:tcW w:w="988" w:type="dxa"/>
          </w:tcPr>
          <w:p w:rsidR="00BA4781" w:rsidRDefault="007E3E93">
            <w:pPr>
              <w:pStyle w:val="TableParagraph"/>
              <w:spacing w:before="8"/>
              <w:ind w:left="17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základní</w:t>
            </w:r>
          </w:p>
        </w:tc>
        <w:tc>
          <w:tcPr>
            <w:tcW w:w="7823" w:type="dxa"/>
          </w:tcPr>
          <w:p w:rsidR="00BA4781" w:rsidRDefault="007E3E93">
            <w:pPr>
              <w:pStyle w:val="TableParagraph"/>
              <w:spacing w:before="8"/>
              <w:ind w:right="678"/>
              <w:jc w:val="right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497 415,47</w:t>
            </w:r>
          </w:p>
        </w:tc>
        <w:tc>
          <w:tcPr>
            <w:tcW w:w="1937" w:type="dxa"/>
          </w:tcPr>
          <w:p w:rsidR="00BA4781" w:rsidRDefault="007E3E93">
            <w:pPr>
              <w:pStyle w:val="TableParagraph"/>
              <w:spacing w:before="8"/>
              <w:ind w:right="26"/>
              <w:jc w:val="right"/>
              <w:rPr>
                <w:sz w:val="15"/>
              </w:rPr>
            </w:pPr>
            <w:r>
              <w:rPr>
                <w:color w:val="949494"/>
                <w:sz w:val="15"/>
              </w:rPr>
              <w:t>21,00%</w:t>
            </w:r>
          </w:p>
        </w:tc>
        <w:tc>
          <w:tcPr>
            <w:tcW w:w="3089" w:type="dxa"/>
          </w:tcPr>
          <w:p w:rsidR="00BA4781" w:rsidRDefault="007E3E93">
            <w:pPr>
              <w:pStyle w:val="TableParagraph"/>
              <w:spacing w:before="8"/>
              <w:ind w:right="26"/>
              <w:jc w:val="right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104 457,25</w:t>
            </w:r>
          </w:p>
        </w:tc>
      </w:tr>
      <w:tr w:rsidR="00BA4781">
        <w:trPr>
          <w:trHeight w:val="300"/>
        </w:trPr>
        <w:tc>
          <w:tcPr>
            <w:tcW w:w="598" w:type="dxa"/>
            <w:tcBorders>
              <w:bottom w:val="single" w:sz="2" w:space="0" w:color="000000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10"/>
              <w:ind w:left="17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snížená</w:t>
            </w:r>
          </w:p>
        </w:tc>
        <w:tc>
          <w:tcPr>
            <w:tcW w:w="7823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10"/>
              <w:ind w:right="676"/>
              <w:jc w:val="right"/>
              <w:rPr>
                <w:sz w:val="15"/>
              </w:rPr>
            </w:pPr>
            <w:r>
              <w:rPr>
                <w:color w:val="949494"/>
                <w:sz w:val="15"/>
              </w:rPr>
              <w:t>0,00</w:t>
            </w:r>
          </w:p>
        </w:tc>
        <w:tc>
          <w:tcPr>
            <w:tcW w:w="1937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10"/>
              <w:ind w:right="26"/>
              <w:jc w:val="right"/>
              <w:rPr>
                <w:sz w:val="15"/>
              </w:rPr>
            </w:pPr>
            <w:r>
              <w:rPr>
                <w:color w:val="949494"/>
                <w:sz w:val="15"/>
              </w:rPr>
              <w:t>15,00%</w:t>
            </w:r>
          </w:p>
        </w:tc>
        <w:tc>
          <w:tcPr>
            <w:tcW w:w="3089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10"/>
              <w:ind w:right="24"/>
              <w:jc w:val="right"/>
              <w:rPr>
                <w:sz w:val="15"/>
              </w:rPr>
            </w:pPr>
            <w:r>
              <w:rPr>
                <w:color w:val="949494"/>
                <w:sz w:val="15"/>
              </w:rPr>
              <w:t>0,00</w:t>
            </w:r>
          </w:p>
        </w:tc>
      </w:tr>
      <w:tr w:rsidR="00BA4781">
        <w:trPr>
          <w:trHeight w:val="352"/>
        </w:trPr>
        <w:tc>
          <w:tcPr>
            <w:tcW w:w="1586" w:type="dxa"/>
            <w:gridSpan w:val="2"/>
            <w:tcBorders>
              <w:top w:val="single" w:sz="2" w:space="0" w:color="000000"/>
            </w:tcBorders>
          </w:tcPr>
          <w:p w:rsidR="00BA4781" w:rsidRDefault="007E3E93">
            <w:pPr>
              <w:pStyle w:val="TableParagraph"/>
              <w:spacing w:before="68"/>
              <w:ind w:left="320"/>
              <w:rPr>
                <w:sz w:val="18"/>
              </w:rPr>
            </w:pPr>
            <w:r>
              <w:rPr>
                <w:w w:val="105"/>
                <w:sz w:val="18"/>
              </w:rPr>
              <w:t>Cena s DPH</w:t>
            </w:r>
          </w:p>
        </w:tc>
        <w:tc>
          <w:tcPr>
            <w:tcW w:w="782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68"/>
              <w:ind w:right="168"/>
              <w:jc w:val="right"/>
              <w:rPr>
                <w:sz w:val="18"/>
              </w:rPr>
            </w:pPr>
            <w:r>
              <w:rPr>
                <w:w w:val="103"/>
                <w:sz w:val="18"/>
              </w:rPr>
              <w:t>v</w:t>
            </w:r>
          </w:p>
        </w:tc>
        <w:tc>
          <w:tcPr>
            <w:tcW w:w="193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68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CZK</w:t>
            </w:r>
          </w:p>
        </w:tc>
        <w:tc>
          <w:tcPr>
            <w:tcW w:w="30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68"/>
              <w:ind w:right="3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601 872,72</w:t>
            </w:r>
          </w:p>
        </w:tc>
      </w:tr>
    </w:tbl>
    <w:p w:rsidR="00BA4781" w:rsidRDefault="007E3E93">
      <w:pPr>
        <w:rPr>
          <w:sz w:val="2"/>
          <w:szCs w:val="2"/>
        </w:rPr>
      </w:pPr>
      <w:r>
        <w:pict>
          <v:group id="_x0000_s1026" style="position:absolute;margin-left:29.25pt;margin-top:355.75pt;width:721.6pt;height:18pt;z-index:-256574464;mso-position-horizontal-relative:page;mso-position-vertical-relative:page" coordorigin="585,7115" coordsize="14432,360">
            <v:rect id="_x0000_s1028" style="position:absolute;left:585;top:7115;width:14432;height:360" fillcolor="#d2d2d2" stroked="f"/>
            <v:line id="_x0000_s1027" style="position:absolute" from="866,7115" to="866,7475" strokeweight=".12pt"/>
            <w10:wrap anchorx="page" anchory="page"/>
          </v:group>
        </w:pict>
      </w:r>
    </w:p>
    <w:p w:rsidR="00BA4781" w:rsidRDefault="00BA4781">
      <w:pPr>
        <w:rPr>
          <w:sz w:val="2"/>
          <w:szCs w:val="2"/>
        </w:rPr>
        <w:sectPr w:rsidR="00BA4781">
          <w:pgSz w:w="16850" w:h="11920" w:orient="landscape"/>
          <w:pgMar w:top="620" w:right="760" w:bottom="280" w:left="200" w:header="708" w:footer="708" w:gutter="0"/>
          <w:cols w:space="708"/>
        </w:sect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1402"/>
        <w:gridCol w:w="5753"/>
        <w:gridCol w:w="4186"/>
        <w:gridCol w:w="1685"/>
        <w:gridCol w:w="1407"/>
      </w:tblGrid>
      <w:tr w:rsidR="00BA4781">
        <w:trPr>
          <w:trHeight w:val="320"/>
        </w:trPr>
        <w:tc>
          <w:tcPr>
            <w:tcW w:w="14433" w:type="dxa"/>
            <w:gridSpan w:val="5"/>
          </w:tcPr>
          <w:p w:rsidR="00BA4781" w:rsidRDefault="007E3E93">
            <w:pPr>
              <w:pStyle w:val="TableParagraph"/>
              <w:spacing w:before="0" w:line="243" w:lineRule="exact"/>
              <w:ind w:left="31"/>
            </w:pPr>
            <w:r>
              <w:lastRenderedPageBreak/>
              <w:t>REKAPITULACE ČLENĚNÍ SOUPISU PRACÍ</w:t>
            </w:r>
          </w:p>
        </w:tc>
      </w:tr>
      <w:tr w:rsidR="00BA4781">
        <w:trPr>
          <w:trHeight w:val="254"/>
        </w:trPr>
        <w:tc>
          <w:tcPr>
            <w:tcW w:w="1402" w:type="dxa"/>
          </w:tcPr>
          <w:p w:rsidR="00BA4781" w:rsidRDefault="007E3E93">
            <w:pPr>
              <w:pStyle w:val="TableParagraph"/>
              <w:spacing w:before="67" w:line="167" w:lineRule="exact"/>
              <w:ind w:left="21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Stavba:</w:t>
            </w:r>
          </w:p>
        </w:tc>
        <w:tc>
          <w:tcPr>
            <w:tcW w:w="575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199"/>
        </w:trPr>
        <w:tc>
          <w:tcPr>
            <w:tcW w:w="14433" w:type="dxa"/>
            <w:gridSpan w:val="5"/>
          </w:tcPr>
          <w:p w:rsidR="00BA4781" w:rsidRDefault="007E3E93">
            <w:pPr>
              <w:pStyle w:val="TableParagraph"/>
              <w:spacing w:before="4"/>
              <w:ind w:left="609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Krajský soud v Ústí nad Labem - dosavadní hromosvod a úpravy</w:t>
            </w:r>
          </w:p>
        </w:tc>
      </w:tr>
      <w:tr w:rsidR="00BA4781">
        <w:trPr>
          <w:trHeight w:val="197"/>
        </w:trPr>
        <w:tc>
          <w:tcPr>
            <w:tcW w:w="1402" w:type="dxa"/>
          </w:tcPr>
          <w:p w:rsidR="00BA4781" w:rsidRDefault="007E3E93">
            <w:pPr>
              <w:pStyle w:val="TableParagraph"/>
              <w:spacing w:before="12" w:line="166" w:lineRule="exact"/>
              <w:ind w:left="21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Objekt:</w:t>
            </w:r>
          </w:p>
        </w:tc>
        <w:tc>
          <w:tcPr>
            <w:tcW w:w="5753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4186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685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407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61"/>
        </w:trPr>
        <w:tc>
          <w:tcPr>
            <w:tcW w:w="14433" w:type="dxa"/>
            <w:gridSpan w:val="5"/>
          </w:tcPr>
          <w:p w:rsidR="00BA4781" w:rsidRDefault="007E3E93">
            <w:pPr>
              <w:pStyle w:val="TableParagraph"/>
              <w:spacing w:before="1"/>
              <w:ind w:left="611"/>
              <w:rPr>
                <w:sz w:val="17"/>
              </w:rPr>
            </w:pPr>
            <w:r>
              <w:rPr>
                <w:sz w:val="17"/>
              </w:rPr>
              <w:t>01 - Dosavadní hromosvod a úpravy</w:t>
            </w:r>
          </w:p>
        </w:tc>
      </w:tr>
      <w:tr w:rsidR="00BA4781">
        <w:trPr>
          <w:trHeight w:val="289"/>
        </w:trPr>
        <w:tc>
          <w:tcPr>
            <w:tcW w:w="1402" w:type="dxa"/>
          </w:tcPr>
          <w:p w:rsidR="00BA4781" w:rsidRDefault="007E3E93">
            <w:pPr>
              <w:pStyle w:val="TableParagraph"/>
              <w:spacing w:before="54"/>
              <w:ind w:left="21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Místo:</w:t>
            </w:r>
          </w:p>
        </w:tc>
        <w:tc>
          <w:tcPr>
            <w:tcW w:w="5753" w:type="dxa"/>
          </w:tcPr>
          <w:p w:rsidR="00BA4781" w:rsidRDefault="007E3E93">
            <w:pPr>
              <w:pStyle w:val="TableParagraph"/>
              <w:spacing w:before="54"/>
              <w:ind w:left="395"/>
              <w:rPr>
                <w:sz w:val="15"/>
              </w:rPr>
            </w:pPr>
            <w:r>
              <w:rPr>
                <w:w w:val="105"/>
                <w:sz w:val="15"/>
              </w:rPr>
              <w:t>Ústí nad Labem</w:t>
            </w:r>
          </w:p>
        </w:tc>
        <w:tc>
          <w:tcPr>
            <w:tcW w:w="4186" w:type="dxa"/>
          </w:tcPr>
          <w:p w:rsidR="00BA4781" w:rsidRDefault="007E3E93">
            <w:pPr>
              <w:pStyle w:val="TableParagraph"/>
              <w:spacing w:before="54"/>
              <w:ind w:left="3117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Datum:</w:t>
            </w:r>
          </w:p>
        </w:tc>
        <w:tc>
          <w:tcPr>
            <w:tcW w:w="1685" w:type="dxa"/>
          </w:tcPr>
          <w:p w:rsidR="00BA4781" w:rsidRDefault="007E3E93">
            <w:pPr>
              <w:pStyle w:val="TableParagraph"/>
              <w:spacing w:before="54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23. 3. 2022</w:t>
            </w:r>
          </w:p>
        </w:tc>
        <w:tc>
          <w:tcPr>
            <w:tcW w:w="1407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250"/>
        </w:trPr>
        <w:tc>
          <w:tcPr>
            <w:tcW w:w="1402" w:type="dxa"/>
          </w:tcPr>
          <w:p w:rsidR="00BA4781" w:rsidRDefault="007E3E93">
            <w:pPr>
              <w:pStyle w:val="TableParagraph"/>
              <w:spacing w:before="52"/>
              <w:ind w:left="21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Zadavatel:</w:t>
            </w:r>
          </w:p>
        </w:tc>
        <w:tc>
          <w:tcPr>
            <w:tcW w:w="5753" w:type="dxa"/>
          </w:tcPr>
          <w:p w:rsidR="00BA4781" w:rsidRDefault="007E3E93">
            <w:pPr>
              <w:pStyle w:val="TableParagraph"/>
              <w:spacing w:before="52"/>
              <w:ind w:left="395"/>
              <w:rPr>
                <w:sz w:val="15"/>
              </w:rPr>
            </w:pPr>
            <w:r>
              <w:rPr>
                <w:w w:val="105"/>
                <w:sz w:val="15"/>
              </w:rPr>
              <w:t>Krajský soud v Ústí nad Labem</w:t>
            </w:r>
          </w:p>
        </w:tc>
        <w:tc>
          <w:tcPr>
            <w:tcW w:w="4186" w:type="dxa"/>
          </w:tcPr>
          <w:p w:rsidR="00BA4781" w:rsidRDefault="007E3E93">
            <w:pPr>
              <w:pStyle w:val="TableParagraph"/>
              <w:spacing w:before="52"/>
              <w:ind w:left="3117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Projektant:</w:t>
            </w:r>
          </w:p>
        </w:tc>
        <w:tc>
          <w:tcPr>
            <w:tcW w:w="1685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07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368"/>
        </w:trPr>
        <w:tc>
          <w:tcPr>
            <w:tcW w:w="1402" w:type="dxa"/>
          </w:tcPr>
          <w:p w:rsidR="00BA4781" w:rsidRDefault="007E3E93">
            <w:pPr>
              <w:pStyle w:val="TableParagraph"/>
              <w:spacing w:before="15"/>
              <w:ind w:left="21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Uchazeč:</w:t>
            </w:r>
          </w:p>
        </w:tc>
        <w:tc>
          <w:tcPr>
            <w:tcW w:w="5753" w:type="dxa"/>
          </w:tcPr>
          <w:p w:rsidR="00BA4781" w:rsidRDefault="007E3E93">
            <w:pPr>
              <w:pStyle w:val="TableParagraph"/>
              <w:spacing w:before="15"/>
              <w:ind w:left="395"/>
              <w:rPr>
                <w:sz w:val="15"/>
              </w:rPr>
            </w:pPr>
            <w:r>
              <w:rPr>
                <w:w w:val="105"/>
                <w:sz w:val="15"/>
              </w:rPr>
              <w:t>Stavební firma VECOM s.r.o.</w:t>
            </w:r>
          </w:p>
        </w:tc>
        <w:tc>
          <w:tcPr>
            <w:tcW w:w="4186" w:type="dxa"/>
          </w:tcPr>
          <w:p w:rsidR="00BA4781" w:rsidRDefault="007E3E93">
            <w:pPr>
              <w:pStyle w:val="TableParagraph"/>
              <w:spacing w:before="15"/>
              <w:ind w:left="3117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Zpracovatel:</w:t>
            </w:r>
          </w:p>
        </w:tc>
        <w:tc>
          <w:tcPr>
            <w:tcW w:w="1685" w:type="dxa"/>
          </w:tcPr>
          <w:p w:rsidR="00BA4781" w:rsidRDefault="007E3E93">
            <w:pPr>
              <w:pStyle w:val="TableParagraph"/>
              <w:spacing w:before="15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ing.Vlastimil Brabec</w:t>
            </w:r>
          </w:p>
        </w:tc>
        <w:tc>
          <w:tcPr>
            <w:tcW w:w="1407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A4781">
        <w:trPr>
          <w:trHeight w:val="415"/>
        </w:trPr>
        <w:tc>
          <w:tcPr>
            <w:tcW w:w="1402" w:type="dxa"/>
            <w:shd w:val="clear" w:color="auto" w:fill="D2D2D2"/>
          </w:tcPr>
          <w:p w:rsidR="00BA4781" w:rsidRDefault="007E3E93">
            <w:pPr>
              <w:pStyle w:val="TableParagraph"/>
              <w:spacing w:before="110"/>
              <w:ind w:left="19"/>
              <w:rPr>
                <w:sz w:val="14"/>
              </w:rPr>
            </w:pPr>
            <w:r>
              <w:rPr>
                <w:sz w:val="14"/>
              </w:rPr>
              <w:t>Kód dílu - Popis</w:t>
            </w:r>
          </w:p>
        </w:tc>
        <w:tc>
          <w:tcPr>
            <w:tcW w:w="5753" w:type="dxa"/>
            <w:shd w:val="clear" w:color="auto" w:fill="D2D2D2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86" w:type="dxa"/>
            <w:shd w:val="clear" w:color="auto" w:fill="D2D2D2"/>
          </w:tcPr>
          <w:p w:rsidR="00BA4781" w:rsidRDefault="007E3E93">
            <w:pPr>
              <w:pStyle w:val="TableParagraph"/>
              <w:spacing w:before="110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Materiál [CZK]</w:t>
            </w:r>
          </w:p>
        </w:tc>
        <w:tc>
          <w:tcPr>
            <w:tcW w:w="1685" w:type="dxa"/>
            <w:shd w:val="clear" w:color="auto" w:fill="D2D2D2"/>
          </w:tcPr>
          <w:p w:rsidR="00BA4781" w:rsidRDefault="007E3E93">
            <w:pPr>
              <w:pStyle w:val="TableParagraph"/>
              <w:spacing w:before="110"/>
              <w:ind w:right="169"/>
              <w:jc w:val="right"/>
              <w:rPr>
                <w:sz w:val="14"/>
              </w:rPr>
            </w:pPr>
            <w:r>
              <w:rPr>
                <w:sz w:val="14"/>
              </w:rPr>
              <w:t>Montáž [CZK]</w:t>
            </w:r>
          </w:p>
        </w:tc>
        <w:tc>
          <w:tcPr>
            <w:tcW w:w="1407" w:type="dxa"/>
            <w:shd w:val="clear" w:color="auto" w:fill="D2D2D2"/>
          </w:tcPr>
          <w:p w:rsidR="00BA4781" w:rsidRDefault="007E3E93">
            <w:pPr>
              <w:pStyle w:val="TableParagraph"/>
              <w:spacing w:before="110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</w:tr>
      <w:tr w:rsidR="00BA4781">
        <w:trPr>
          <w:trHeight w:val="467"/>
        </w:trPr>
        <w:tc>
          <w:tcPr>
            <w:tcW w:w="7155" w:type="dxa"/>
            <w:gridSpan w:val="2"/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17"/>
              </w:rPr>
            </w:pPr>
          </w:p>
          <w:p w:rsidR="00BA4781" w:rsidRDefault="007E3E93">
            <w:pPr>
              <w:pStyle w:val="TableParagraph"/>
              <w:spacing w:before="0"/>
              <w:ind w:left="26"/>
              <w:rPr>
                <w:sz w:val="18"/>
              </w:rPr>
            </w:pPr>
            <w:r>
              <w:rPr>
                <w:color w:val="800000"/>
                <w:w w:val="105"/>
                <w:sz w:val="18"/>
              </w:rPr>
              <w:t>Náklady stavby celkem</w:t>
            </w:r>
          </w:p>
        </w:tc>
        <w:tc>
          <w:tcPr>
            <w:tcW w:w="4186" w:type="dxa"/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17"/>
              </w:rPr>
            </w:pPr>
          </w:p>
          <w:p w:rsidR="00BA4781" w:rsidRDefault="007E3E93">
            <w:pPr>
              <w:pStyle w:val="TableParagraph"/>
              <w:spacing w:before="0"/>
              <w:ind w:right="35"/>
              <w:jc w:val="right"/>
              <w:rPr>
                <w:sz w:val="18"/>
              </w:rPr>
            </w:pPr>
            <w:r>
              <w:rPr>
                <w:color w:val="940000"/>
                <w:w w:val="105"/>
                <w:sz w:val="18"/>
              </w:rPr>
              <w:t>105 094,65</w:t>
            </w:r>
          </w:p>
        </w:tc>
        <w:tc>
          <w:tcPr>
            <w:tcW w:w="1685" w:type="dxa"/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17"/>
              </w:rPr>
            </w:pPr>
          </w:p>
          <w:p w:rsidR="00BA4781" w:rsidRDefault="007E3E93">
            <w:pPr>
              <w:pStyle w:val="TableParagraph"/>
              <w:spacing w:before="0"/>
              <w:ind w:right="175"/>
              <w:jc w:val="right"/>
              <w:rPr>
                <w:sz w:val="18"/>
              </w:rPr>
            </w:pPr>
            <w:r>
              <w:rPr>
                <w:color w:val="940000"/>
                <w:w w:val="105"/>
                <w:sz w:val="18"/>
              </w:rPr>
              <w:t>392 320,82</w:t>
            </w:r>
          </w:p>
        </w:tc>
        <w:tc>
          <w:tcPr>
            <w:tcW w:w="1407" w:type="dxa"/>
          </w:tcPr>
          <w:p w:rsidR="00BA4781" w:rsidRDefault="00BA4781">
            <w:pPr>
              <w:pStyle w:val="TableParagraph"/>
              <w:spacing w:before="1"/>
              <w:rPr>
                <w:rFonts w:ascii="Garamond"/>
                <w:sz w:val="17"/>
              </w:rPr>
            </w:pPr>
          </w:p>
          <w:p w:rsidR="00BA4781" w:rsidRDefault="007E3E93">
            <w:pPr>
              <w:pStyle w:val="TableParagraph"/>
              <w:spacing w:before="0"/>
              <w:ind w:right="36"/>
              <w:jc w:val="right"/>
              <w:rPr>
                <w:sz w:val="18"/>
              </w:rPr>
            </w:pPr>
            <w:r>
              <w:rPr>
                <w:color w:val="940000"/>
                <w:w w:val="105"/>
                <w:sz w:val="18"/>
              </w:rPr>
              <w:t>497 415,47</w:t>
            </w:r>
          </w:p>
        </w:tc>
      </w:tr>
      <w:tr w:rsidR="00BA4781">
        <w:trPr>
          <w:trHeight w:val="347"/>
        </w:trPr>
        <w:tc>
          <w:tcPr>
            <w:tcW w:w="7155" w:type="dxa"/>
            <w:gridSpan w:val="2"/>
          </w:tcPr>
          <w:p w:rsidR="00BA4781" w:rsidRDefault="007E3E93">
            <w:pPr>
              <w:pStyle w:val="TableParagraph"/>
              <w:spacing w:before="56"/>
              <w:ind w:left="314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D1 - Zemní, pomocné práce</w:t>
            </w:r>
          </w:p>
        </w:tc>
        <w:tc>
          <w:tcPr>
            <w:tcW w:w="4186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8 784,65</w:t>
            </w:r>
          </w:p>
        </w:tc>
        <w:tc>
          <w:tcPr>
            <w:tcW w:w="1685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177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98 854,82</w:t>
            </w:r>
          </w:p>
        </w:tc>
        <w:tc>
          <w:tcPr>
            <w:tcW w:w="1407" w:type="dxa"/>
            <w:tcBorders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107 639,47</w:t>
            </w:r>
          </w:p>
        </w:tc>
      </w:tr>
      <w:tr w:rsidR="00BA4781">
        <w:trPr>
          <w:trHeight w:val="347"/>
        </w:trPr>
        <w:tc>
          <w:tcPr>
            <w:tcW w:w="7155" w:type="dxa"/>
            <w:gridSpan w:val="2"/>
          </w:tcPr>
          <w:p w:rsidR="00BA4781" w:rsidRDefault="007E3E93">
            <w:pPr>
              <w:pStyle w:val="TableParagraph"/>
              <w:spacing w:before="56"/>
              <w:ind w:left="314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D2 - Hromosvodná vedení , svody, uzemnění</w:t>
            </w:r>
          </w:p>
        </w:tc>
        <w:tc>
          <w:tcPr>
            <w:tcW w:w="4186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76 510,00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175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237 406,00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313 916,00</w:t>
            </w:r>
          </w:p>
        </w:tc>
      </w:tr>
      <w:tr w:rsidR="00BA4781">
        <w:trPr>
          <w:trHeight w:val="273"/>
        </w:trPr>
        <w:tc>
          <w:tcPr>
            <w:tcW w:w="7155" w:type="dxa"/>
            <w:gridSpan w:val="2"/>
          </w:tcPr>
          <w:p w:rsidR="00BA4781" w:rsidRDefault="007E3E93">
            <w:pPr>
              <w:pStyle w:val="TableParagraph"/>
              <w:spacing w:before="36"/>
              <w:ind w:left="482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D2.1 - Výměna pouze proudových svorek</w:t>
            </w:r>
          </w:p>
        </w:tc>
        <w:tc>
          <w:tcPr>
            <w:tcW w:w="4186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6"/>
              <w:ind w:right="29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3 992,00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6"/>
              <w:ind w:right="164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61 287,00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6"/>
              <w:ind w:right="28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65 279,00</w:t>
            </w:r>
          </w:p>
        </w:tc>
      </w:tr>
      <w:tr w:rsidR="00BA4781">
        <w:trPr>
          <w:trHeight w:val="275"/>
        </w:trPr>
        <w:tc>
          <w:tcPr>
            <w:tcW w:w="7155" w:type="dxa"/>
            <w:gridSpan w:val="2"/>
          </w:tcPr>
          <w:p w:rsidR="00BA4781" w:rsidRDefault="007E3E93">
            <w:pPr>
              <w:pStyle w:val="TableParagraph"/>
              <w:spacing w:before="38"/>
              <w:ind w:left="482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D2.2 - Montáže s materiálem</w:t>
            </w:r>
          </w:p>
        </w:tc>
        <w:tc>
          <w:tcPr>
            <w:tcW w:w="4186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8"/>
              <w:ind w:right="27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72 518,00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8"/>
              <w:ind w:right="16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176 119,00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8"/>
              <w:ind w:right="30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248 637,00</w:t>
            </w:r>
          </w:p>
        </w:tc>
      </w:tr>
      <w:tr w:rsidR="00BA4781">
        <w:trPr>
          <w:trHeight w:val="347"/>
        </w:trPr>
        <w:tc>
          <w:tcPr>
            <w:tcW w:w="7155" w:type="dxa"/>
            <w:gridSpan w:val="2"/>
          </w:tcPr>
          <w:p w:rsidR="00BA4781" w:rsidRDefault="007E3E93">
            <w:pPr>
              <w:pStyle w:val="TableParagraph"/>
              <w:spacing w:before="56"/>
              <w:ind w:left="314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D3 - Přípravné a doplňující činnosti</w:t>
            </w:r>
          </w:p>
        </w:tc>
        <w:tc>
          <w:tcPr>
            <w:tcW w:w="4186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16 800,00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177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39 060,00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55 860,00</w:t>
            </w:r>
          </w:p>
        </w:tc>
      </w:tr>
      <w:tr w:rsidR="00BA4781">
        <w:trPr>
          <w:trHeight w:val="345"/>
        </w:trPr>
        <w:tc>
          <w:tcPr>
            <w:tcW w:w="7155" w:type="dxa"/>
            <w:gridSpan w:val="2"/>
          </w:tcPr>
          <w:p w:rsidR="00BA4781" w:rsidRDefault="007E3E93">
            <w:pPr>
              <w:pStyle w:val="TableParagraph"/>
              <w:spacing w:before="56"/>
              <w:ind w:left="314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VRN - Vedlejší rozpočtové náklady</w:t>
            </w:r>
          </w:p>
        </w:tc>
        <w:tc>
          <w:tcPr>
            <w:tcW w:w="4186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3 000,00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177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17 000,00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20 000,00</w:t>
            </w:r>
          </w:p>
        </w:tc>
      </w:tr>
      <w:tr w:rsidR="00BA4781">
        <w:trPr>
          <w:trHeight w:val="275"/>
        </w:trPr>
        <w:tc>
          <w:tcPr>
            <w:tcW w:w="7155" w:type="dxa"/>
            <w:gridSpan w:val="2"/>
          </w:tcPr>
          <w:p w:rsidR="00BA4781" w:rsidRDefault="007E3E93">
            <w:pPr>
              <w:pStyle w:val="TableParagraph"/>
              <w:spacing w:before="38"/>
              <w:ind w:left="482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VRN3 - Zařízení staveniště</w:t>
            </w:r>
          </w:p>
        </w:tc>
        <w:tc>
          <w:tcPr>
            <w:tcW w:w="4186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8"/>
              <w:ind w:right="29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3 000,00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8"/>
              <w:ind w:right="16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5 000,00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8"/>
              <w:ind w:right="30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8 000,00</w:t>
            </w:r>
          </w:p>
        </w:tc>
      </w:tr>
      <w:tr w:rsidR="00BA4781">
        <w:trPr>
          <w:trHeight w:val="275"/>
        </w:trPr>
        <w:tc>
          <w:tcPr>
            <w:tcW w:w="7155" w:type="dxa"/>
            <w:gridSpan w:val="2"/>
          </w:tcPr>
          <w:p w:rsidR="00BA4781" w:rsidRDefault="007E3E93">
            <w:pPr>
              <w:pStyle w:val="TableParagraph"/>
              <w:spacing w:before="36"/>
              <w:ind w:left="482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VRN7 - Provozní vlivy</w:t>
            </w:r>
          </w:p>
        </w:tc>
        <w:tc>
          <w:tcPr>
            <w:tcW w:w="4186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6"/>
              <w:ind w:right="27"/>
              <w:jc w:val="right"/>
              <w:rPr>
                <w:sz w:val="15"/>
              </w:rPr>
            </w:pPr>
            <w:r>
              <w:rPr>
                <w:color w:val="003366"/>
                <w:sz w:val="15"/>
              </w:rPr>
              <w:t>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6"/>
              <w:ind w:right="164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10 000,00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6"/>
              <w:ind w:right="28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10 000,00</w:t>
            </w:r>
          </w:p>
        </w:tc>
      </w:tr>
      <w:tr w:rsidR="00BA4781">
        <w:trPr>
          <w:trHeight w:val="275"/>
        </w:trPr>
        <w:tc>
          <w:tcPr>
            <w:tcW w:w="7155" w:type="dxa"/>
            <w:gridSpan w:val="2"/>
          </w:tcPr>
          <w:p w:rsidR="00BA4781" w:rsidRDefault="007E3E93">
            <w:pPr>
              <w:pStyle w:val="TableParagraph"/>
              <w:spacing w:before="36"/>
              <w:ind w:left="482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VRN9 - Ostatní náklady</w:t>
            </w:r>
          </w:p>
        </w:tc>
        <w:tc>
          <w:tcPr>
            <w:tcW w:w="4186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6"/>
              <w:ind w:right="27"/>
              <w:jc w:val="right"/>
              <w:rPr>
                <w:sz w:val="15"/>
              </w:rPr>
            </w:pPr>
            <w:r>
              <w:rPr>
                <w:color w:val="003366"/>
                <w:sz w:val="15"/>
              </w:rPr>
              <w:t>0,00</w:t>
            </w:r>
          </w:p>
        </w:tc>
        <w:tc>
          <w:tcPr>
            <w:tcW w:w="1685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6"/>
              <w:ind w:right="166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2 000,00</w:t>
            </w:r>
          </w:p>
        </w:tc>
        <w:tc>
          <w:tcPr>
            <w:tcW w:w="1407" w:type="dxa"/>
            <w:tcBorders>
              <w:top w:val="single" w:sz="2" w:space="0" w:color="000000"/>
              <w:bottom w:val="single" w:sz="2" w:space="0" w:color="000000"/>
            </w:tcBorders>
          </w:tcPr>
          <w:p w:rsidR="00BA4781" w:rsidRDefault="007E3E93">
            <w:pPr>
              <w:pStyle w:val="TableParagraph"/>
              <w:spacing w:before="36"/>
              <w:ind w:right="30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2 000,00</w:t>
            </w:r>
          </w:p>
        </w:tc>
      </w:tr>
    </w:tbl>
    <w:p w:rsidR="00BA4781" w:rsidRDefault="00BA4781">
      <w:pPr>
        <w:jc w:val="right"/>
        <w:rPr>
          <w:sz w:val="15"/>
        </w:rPr>
        <w:sectPr w:rsidR="00BA4781">
          <w:pgSz w:w="16850" w:h="11920" w:orient="landscape"/>
          <w:pgMar w:top="620" w:right="760" w:bottom="280" w:left="200" w:header="708" w:footer="708" w:gutter="0"/>
          <w:cols w:space="708"/>
        </w:sectPr>
      </w:pPr>
    </w:p>
    <w:p w:rsidR="00BA4781" w:rsidRDefault="007E3E93">
      <w:pPr>
        <w:spacing w:before="69"/>
        <w:ind w:left="260"/>
      </w:pPr>
      <w:bookmarkStart w:id="4" w:name="Stavba:"/>
      <w:bookmarkEnd w:id="4"/>
      <w:r>
        <w:lastRenderedPageBreak/>
        <w:t>SOUPIS PRACÍ</w:t>
      </w:r>
    </w:p>
    <w:p w:rsidR="00BA4781" w:rsidRDefault="007E3E93">
      <w:pPr>
        <w:spacing w:before="144"/>
        <w:ind w:left="251"/>
        <w:rPr>
          <w:sz w:val="15"/>
        </w:rPr>
      </w:pPr>
      <w:r>
        <w:rPr>
          <w:color w:val="949494"/>
          <w:w w:val="105"/>
          <w:sz w:val="15"/>
        </w:rPr>
        <w:t>Stavba:</w:t>
      </w:r>
    </w:p>
    <w:p w:rsidR="00BA4781" w:rsidRDefault="00BA4781">
      <w:pPr>
        <w:rPr>
          <w:sz w:val="15"/>
        </w:rPr>
        <w:sectPr w:rsidR="00BA4781">
          <w:pgSz w:w="16850" w:h="11920" w:orient="landscape"/>
          <w:pgMar w:top="620" w:right="760" w:bottom="280" w:left="200" w:header="708" w:footer="708" w:gutter="0"/>
          <w:cols w:space="708"/>
        </w:sectPr>
      </w:pPr>
    </w:p>
    <w:p w:rsidR="00BA4781" w:rsidRDefault="00BA4781">
      <w:pPr>
        <w:spacing w:before="10"/>
        <w:rPr>
          <w:sz w:val="19"/>
        </w:rPr>
      </w:pPr>
    </w:p>
    <w:p w:rsidR="00BA4781" w:rsidRDefault="007E3E93">
      <w:pPr>
        <w:ind w:left="251"/>
        <w:rPr>
          <w:sz w:val="15"/>
        </w:rPr>
      </w:pPr>
      <w:r>
        <w:rPr>
          <w:color w:val="949494"/>
          <w:sz w:val="15"/>
        </w:rPr>
        <w:t>Objekt:</w:t>
      </w:r>
    </w:p>
    <w:p w:rsidR="00BA4781" w:rsidRDefault="007E3E93">
      <w:pPr>
        <w:spacing w:before="22"/>
        <w:ind w:left="227"/>
        <w:rPr>
          <w:sz w:val="15"/>
        </w:rPr>
      </w:pPr>
      <w:r>
        <w:br w:type="column"/>
      </w:r>
      <w:r>
        <w:rPr>
          <w:color w:val="949494"/>
          <w:w w:val="105"/>
          <w:sz w:val="15"/>
        </w:rPr>
        <w:t>Krajský soud v Ústí nad Labem - dosavadní hromosvod a úpravy</w:t>
      </w:r>
    </w:p>
    <w:p w:rsidR="00BA4781" w:rsidRDefault="00BA4781">
      <w:pPr>
        <w:spacing w:before="10"/>
        <w:rPr>
          <w:sz w:val="18"/>
        </w:rPr>
      </w:pPr>
    </w:p>
    <w:p w:rsidR="00BA4781" w:rsidRDefault="007E3E93">
      <w:pPr>
        <w:ind w:left="229"/>
        <w:rPr>
          <w:sz w:val="17"/>
        </w:rPr>
      </w:pPr>
      <w:r>
        <w:rPr>
          <w:sz w:val="17"/>
        </w:rPr>
        <w:t>01 - Dosavadní hromosvod a úpravy</w:t>
      </w:r>
    </w:p>
    <w:p w:rsidR="00BA4781" w:rsidRDefault="00BA4781">
      <w:pPr>
        <w:rPr>
          <w:sz w:val="17"/>
        </w:rPr>
        <w:sectPr w:rsidR="00BA4781">
          <w:type w:val="continuous"/>
          <w:pgSz w:w="16850" w:h="11920" w:orient="landscape"/>
          <w:pgMar w:top="1480" w:right="760" w:bottom="280" w:left="200" w:header="708" w:footer="708" w:gutter="0"/>
          <w:cols w:num="2" w:space="708" w:equalWidth="0">
            <w:col w:w="728" w:space="40"/>
            <w:col w:w="15122"/>
          </w:cols>
        </w:sectPr>
      </w:pPr>
    </w:p>
    <w:p w:rsidR="00BA4781" w:rsidRDefault="00BA4781">
      <w:pPr>
        <w:spacing w:before="9" w:after="1"/>
        <w:rPr>
          <w:sz w:val="10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396"/>
        <w:gridCol w:w="5846"/>
        <w:gridCol w:w="4109"/>
        <w:gridCol w:w="1661"/>
      </w:tblGrid>
      <w:tr w:rsidR="00BA4781">
        <w:trPr>
          <w:trHeight w:val="230"/>
        </w:trPr>
        <w:tc>
          <w:tcPr>
            <w:tcW w:w="1396" w:type="dxa"/>
          </w:tcPr>
          <w:p w:rsidR="00BA4781" w:rsidRDefault="007E3E93">
            <w:pPr>
              <w:pStyle w:val="TableParagraph"/>
              <w:spacing w:before="0" w:line="169" w:lineRule="exact"/>
              <w:ind w:left="139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Místo:</w:t>
            </w:r>
          </w:p>
        </w:tc>
        <w:tc>
          <w:tcPr>
            <w:tcW w:w="5846" w:type="dxa"/>
          </w:tcPr>
          <w:p w:rsidR="00BA4781" w:rsidRDefault="007E3E93">
            <w:pPr>
              <w:pStyle w:val="TableParagraph"/>
              <w:spacing w:before="0" w:line="169" w:lineRule="exact"/>
              <w:ind w:left="519"/>
              <w:rPr>
                <w:sz w:val="15"/>
              </w:rPr>
            </w:pPr>
            <w:r>
              <w:rPr>
                <w:w w:val="105"/>
                <w:sz w:val="15"/>
              </w:rPr>
              <w:t>Ústí nad Labem</w:t>
            </w:r>
          </w:p>
        </w:tc>
        <w:tc>
          <w:tcPr>
            <w:tcW w:w="4109" w:type="dxa"/>
          </w:tcPr>
          <w:p w:rsidR="00BA4781" w:rsidRDefault="007E3E93">
            <w:pPr>
              <w:pStyle w:val="TableParagraph"/>
              <w:spacing w:before="0" w:line="169" w:lineRule="exact"/>
              <w:ind w:right="452"/>
              <w:jc w:val="right"/>
              <w:rPr>
                <w:sz w:val="15"/>
              </w:rPr>
            </w:pPr>
            <w:r>
              <w:rPr>
                <w:color w:val="949494"/>
                <w:sz w:val="15"/>
              </w:rPr>
              <w:t>Datum:</w:t>
            </w:r>
          </w:p>
        </w:tc>
        <w:tc>
          <w:tcPr>
            <w:tcW w:w="1661" w:type="dxa"/>
          </w:tcPr>
          <w:p w:rsidR="00BA4781" w:rsidRDefault="007E3E93">
            <w:pPr>
              <w:pStyle w:val="TableParagraph"/>
              <w:spacing w:before="0" w:line="169" w:lineRule="exact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23. 3. 2022</w:t>
            </w:r>
          </w:p>
        </w:tc>
      </w:tr>
      <w:tr w:rsidR="00BA4781">
        <w:trPr>
          <w:trHeight w:val="439"/>
        </w:trPr>
        <w:tc>
          <w:tcPr>
            <w:tcW w:w="1396" w:type="dxa"/>
          </w:tcPr>
          <w:p w:rsidR="00BA4781" w:rsidRDefault="007E3E93">
            <w:pPr>
              <w:pStyle w:val="TableParagraph"/>
              <w:spacing w:before="58"/>
              <w:ind w:left="139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Zadavatel:</w:t>
            </w:r>
          </w:p>
          <w:p w:rsidR="00BA4781" w:rsidRDefault="007E3E93">
            <w:pPr>
              <w:pStyle w:val="TableParagraph"/>
              <w:spacing w:before="27" w:line="162" w:lineRule="exact"/>
              <w:ind w:left="139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>Uchazeč:</w:t>
            </w:r>
          </w:p>
        </w:tc>
        <w:tc>
          <w:tcPr>
            <w:tcW w:w="5846" w:type="dxa"/>
          </w:tcPr>
          <w:p w:rsidR="00BA4781" w:rsidRDefault="007E3E93">
            <w:pPr>
              <w:pStyle w:val="TableParagraph"/>
              <w:spacing w:before="20" w:line="210" w:lineRule="atLeast"/>
              <w:ind w:left="519" w:right="3127"/>
              <w:rPr>
                <w:sz w:val="15"/>
              </w:rPr>
            </w:pPr>
            <w:r>
              <w:rPr>
                <w:w w:val="105"/>
                <w:sz w:val="15"/>
              </w:rPr>
              <w:t>Krajský soud v Ústí nad Labem Stavební firma VECOM s.r.o.</w:t>
            </w:r>
          </w:p>
        </w:tc>
        <w:tc>
          <w:tcPr>
            <w:tcW w:w="4109" w:type="dxa"/>
          </w:tcPr>
          <w:p w:rsidR="00BA4781" w:rsidRDefault="007E3E93">
            <w:pPr>
              <w:pStyle w:val="TableParagraph"/>
              <w:spacing w:before="20" w:line="210" w:lineRule="atLeast"/>
              <w:ind w:left="3147" w:right="116"/>
              <w:rPr>
                <w:sz w:val="15"/>
              </w:rPr>
            </w:pPr>
            <w:r>
              <w:rPr>
                <w:color w:val="949494"/>
                <w:w w:val="105"/>
                <w:sz w:val="15"/>
              </w:rPr>
              <w:t xml:space="preserve">Projektant: </w:t>
            </w:r>
            <w:r>
              <w:rPr>
                <w:color w:val="949494"/>
                <w:sz w:val="15"/>
              </w:rPr>
              <w:t>Zpracovatel:</w:t>
            </w:r>
          </w:p>
        </w:tc>
        <w:tc>
          <w:tcPr>
            <w:tcW w:w="1661" w:type="dxa"/>
          </w:tcPr>
          <w:p w:rsidR="00BA4781" w:rsidRDefault="00BA4781">
            <w:pPr>
              <w:pStyle w:val="TableParagraph"/>
              <w:spacing w:before="4"/>
            </w:pPr>
          </w:p>
          <w:p w:rsidR="00BA4781" w:rsidRDefault="007E3E93">
            <w:pPr>
              <w:pStyle w:val="TableParagraph"/>
              <w:spacing w:before="0" w:line="162" w:lineRule="exact"/>
              <w:ind w:left="135"/>
              <w:rPr>
                <w:sz w:val="15"/>
              </w:rPr>
            </w:pPr>
            <w:r>
              <w:rPr>
                <w:w w:val="105"/>
                <w:sz w:val="15"/>
              </w:rPr>
              <w:t>ing.Vlastimil Brabec</w:t>
            </w:r>
          </w:p>
        </w:tc>
      </w:tr>
    </w:tbl>
    <w:p w:rsidR="00BA4781" w:rsidRDefault="00BA4781">
      <w:pPr>
        <w:spacing w:before="8" w:after="1"/>
        <w:rPr>
          <w:sz w:val="14"/>
        </w:rPr>
      </w:pP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525"/>
        <w:gridCol w:w="2392"/>
        <w:gridCol w:w="3988"/>
        <w:gridCol w:w="2116"/>
        <w:gridCol w:w="866"/>
        <w:gridCol w:w="1306"/>
        <w:gridCol w:w="1371"/>
        <w:gridCol w:w="1642"/>
        <w:gridCol w:w="1018"/>
      </w:tblGrid>
      <w:tr w:rsidR="00BA4781">
        <w:trPr>
          <w:trHeight w:val="407"/>
        </w:trPr>
        <w:tc>
          <w:tcPr>
            <w:tcW w:w="285" w:type="dxa"/>
            <w:tcBorders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8"/>
              <w:ind w:left="47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525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8"/>
              <w:ind w:left="43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2392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8"/>
              <w:ind w:left="253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3988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8"/>
              <w:ind w:left="1871" w:right="1725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8"/>
              <w:ind w:right="189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MJ</w:t>
            </w:r>
          </w:p>
        </w:tc>
        <w:tc>
          <w:tcPr>
            <w:tcW w:w="866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8"/>
              <w:ind w:left="190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306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8"/>
              <w:ind w:left="114"/>
              <w:rPr>
                <w:sz w:val="14"/>
              </w:rPr>
            </w:pPr>
            <w:r>
              <w:rPr>
                <w:sz w:val="14"/>
              </w:rPr>
              <w:t>J. materiál [CZK]</w:t>
            </w:r>
          </w:p>
        </w:tc>
        <w:tc>
          <w:tcPr>
            <w:tcW w:w="1371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8"/>
              <w:ind w:left="150"/>
              <w:rPr>
                <w:sz w:val="14"/>
              </w:rPr>
            </w:pPr>
            <w:r>
              <w:rPr>
                <w:sz w:val="14"/>
              </w:rPr>
              <w:t>J. montáž [CZK]</w:t>
            </w:r>
          </w:p>
        </w:tc>
        <w:tc>
          <w:tcPr>
            <w:tcW w:w="1642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8"/>
              <w:ind w:left="216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018" w:type="dxa"/>
            <w:tcBorders>
              <w:lef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31" w:line="261" w:lineRule="auto"/>
              <w:ind w:left="209" w:firstLine="38"/>
              <w:rPr>
                <w:sz w:val="14"/>
              </w:rPr>
            </w:pPr>
            <w:r>
              <w:rPr>
                <w:sz w:val="14"/>
              </w:rPr>
              <w:t xml:space="preserve">Cenová </w:t>
            </w:r>
            <w:r>
              <w:rPr>
                <w:w w:val="95"/>
                <w:sz w:val="14"/>
              </w:rPr>
              <w:t>soustava</w:t>
            </w:r>
          </w:p>
        </w:tc>
      </w:tr>
    </w:tbl>
    <w:p w:rsidR="00BA4781" w:rsidRDefault="007E3E93">
      <w:pPr>
        <w:pStyle w:val="Zkladntext"/>
        <w:tabs>
          <w:tab w:val="left" w:pos="13435"/>
        </w:tabs>
        <w:spacing w:before="56"/>
        <w:ind w:right="1259"/>
        <w:jc w:val="right"/>
        <w:rPr>
          <w:rFonts w:ascii="Arial" w:hAnsi="Arial"/>
        </w:rPr>
      </w:pPr>
      <w:bookmarkStart w:id="5" w:name="Náklady_soupisu_celkem_497_415,47"/>
      <w:bookmarkEnd w:id="5"/>
      <w:r>
        <w:rPr>
          <w:rFonts w:ascii="Arial" w:hAnsi="Arial"/>
          <w:color w:val="940000"/>
          <w:spacing w:val="4"/>
          <w:w w:val="105"/>
        </w:rPr>
        <w:t>Náklady</w:t>
      </w:r>
      <w:r>
        <w:rPr>
          <w:rFonts w:ascii="Arial" w:hAnsi="Arial"/>
          <w:color w:val="940000"/>
          <w:spacing w:val="2"/>
          <w:w w:val="105"/>
        </w:rPr>
        <w:t xml:space="preserve"> </w:t>
      </w:r>
      <w:r>
        <w:rPr>
          <w:rFonts w:ascii="Arial" w:hAnsi="Arial"/>
          <w:color w:val="940000"/>
          <w:spacing w:val="8"/>
          <w:w w:val="105"/>
        </w:rPr>
        <w:t xml:space="preserve">soupisu </w:t>
      </w:r>
      <w:r>
        <w:rPr>
          <w:rFonts w:ascii="Arial" w:hAnsi="Arial"/>
          <w:color w:val="940000"/>
          <w:spacing w:val="4"/>
          <w:w w:val="105"/>
        </w:rPr>
        <w:t>celkem</w:t>
      </w:r>
      <w:r>
        <w:rPr>
          <w:rFonts w:ascii="Arial" w:hAnsi="Arial"/>
          <w:color w:val="940000"/>
          <w:spacing w:val="4"/>
          <w:w w:val="105"/>
        </w:rPr>
        <w:tab/>
      </w:r>
      <w:r>
        <w:rPr>
          <w:rFonts w:ascii="Arial" w:hAnsi="Arial"/>
          <w:color w:val="940000"/>
          <w:w w:val="105"/>
          <w:position w:val="-2"/>
        </w:rPr>
        <w:t>497</w:t>
      </w:r>
      <w:r>
        <w:rPr>
          <w:rFonts w:ascii="Arial" w:hAnsi="Arial"/>
          <w:color w:val="940000"/>
          <w:spacing w:val="-22"/>
          <w:w w:val="105"/>
          <w:position w:val="-2"/>
        </w:rPr>
        <w:t xml:space="preserve"> </w:t>
      </w:r>
      <w:r>
        <w:rPr>
          <w:rFonts w:ascii="Arial" w:hAnsi="Arial"/>
          <w:color w:val="940000"/>
          <w:w w:val="105"/>
          <w:position w:val="-2"/>
        </w:rPr>
        <w:t>415,47</w:t>
      </w:r>
    </w:p>
    <w:p w:rsidR="00BA4781" w:rsidRDefault="007E3E93">
      <w:pPr>
        <w:pStyle w:val="Zkladntext"/>
        <w:tabs>
          <w:tab w:val="left" w:pos="307"/>
          <w:tab w:val="left" w:pos="1495"/>
          <w:tab w:val="left" w:pos="13154"/>
        </w:tabs>
        <w:spacing w:before="171"/>
        <w:ind w:right="1259"/>
        <w:jc w:val="right"/>
        <w:rPr>
          <w:rFonts w:ascii="Arial" w:hAnsi="Arial"/>
        </w:rPr>
      </w:pPr>
      <w:r>
        <w:rPr>
          <w:rFonts w:ascii="Arial" w:hAnsi="Arial"/>
          <w:color w:val="003366"/>
          <w:w w:val="105"/>
          <w:sz w:val="12"/>
        </w:rPr>
        <w:t>D</w:t>
      </w:r>
      <w:r>
        <w:rPr>
          <w:rFonts w:ascii="Arial" w:hAnsi="Arial"/>
          <w:color w:val="003366"/>
          <w:w w:val="105"/>
          <w:sz w:val="12"/>
        </w:rPr>
        <w:tab/>
      </w:r>
      <w:r>
        <w:rPr>
          <w:rFonts w:ascii="Arial" w:hAnsi="Arial"/>
          <w:color w:val="003366"/>
          <w:w w:val="105"/>
        </w:rPr>
        <w:t>D1</w:t>
      </w:r>
      <w:r>
        <w:rPr>
          <w:rFonts w:ascii="Arial" w:hAnsi="Arial"/>
          <w:color w:val="003366"/>
          <w:w w:val="105"/>
        </w:rPr>
        <w:tab/>
        <w:t>Zemní,</w:t>
      </w:r>
      <w:r>
        <w:rPr>
          <w:rFonts w:ascii="Arial" w:hAnsi="Arial"/>
          <w:color w:val="003366"/>
          <w:spacing w:val="-9"/>
          <w:w w:val="105"/>
        </w:rPr>
        <w:t xml:space="preserve"> </w:t>
      </w:r>
      <w:r>
        <w:rPr>
          <w:rFonts w:ascii="Arial" w:hAnsi="Arial"/>
          <w:color w:val="003366"/>
          <w:w w:val="105"/>
        </w:rPr>
        <w:t>pomocné</w:t>
      </w:r>
      <w:r>
        <w:rPr>
          <w:rFonts w:ascii="Arial" w:hAnsi="Arial"/>
          <w:color w:val="003366"/>
          <w:spacing w:val="-11"/>
          <w:w w:val="105"/>
        </w:rPr>
        <w:t xml:space="preserve"> </w:t>
      </w:r>
      <w:r>
        <w:rPr>
          <w:rFonts w:ascii="Arial" w:hAnsi="Arial"/>
          <w:color w:val="003366"/>
          <w:w w:val="105"/>
        </w:rPr>
        <w:t>práce</w:t>
      </w:r>
      <w:r>
        <w:rPr>
          <w:rFonts w:ascii="Arial" w:hAnsi="Arial"/>
          <w:color w:val="003366"/>
          <w:w w:val="105"/>
        </w:rPr>
        <w:tab/>
        <w:t>107</w:t>
      </w:r>
      <w:r>
        <w:rPr>
          <w:rFonts w:ascii="Arial" w:hAnsi="Arial"/>
          <w:color w:val="003366"/>
          <w:spacing w:val="-21"/>
          <w:w w:val="105"/>
        </w:rPr>
        <w:t xml:space="preserve"> </w:t>
      </w:r>
      <w:r>
        <w:rPr>
          <w:rFonts w:ascii="Arial" w:hAnsi="Arial"/>
          <w:color w:val="003366"/>
          <w:w w:val="105"/>
        </w:rPr>
        <w:t>639,47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00"/>
        <w:gridCol w:w="1188"/>
        <w:gridCol w:w="6984"/>
        <w:gridCol w:w="521"/>
        <w:gridCol w:w="970"/>
        <w:gridCol w:w="1097"/>
        <w:gridCol w:w="1546"/>
        <w:gridCol w:w="1546"/>
        <w:gridCol w:w="1078"/>
      </w:tblGrid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23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05-0803p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Sondy v zemi pro výkopy tras a základů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716,00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1 432,00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23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01-0025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Vytýčení dosavadních podzemních sítí v trase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0,200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9 950,00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1 990,00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23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01-0024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Vytýčení trasy v terénu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2"/>
              <w:jc w:val="center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0,200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2 268,00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489,60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23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210 02-0654p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Vytýčení pozice zemnící tyče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189,00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8 778,00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23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03-0002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Sejmutí ornice do 25cm, tř.2, 155m x0,35x0,25m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0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13,600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454,00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6 174,40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23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56-1901p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Zpětné uložení ornice do 25cm, tř.2, 155m x0,35x0,25m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13,600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4 284,00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23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20-0143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Výkop do š. rýhy 35x hl.60cm, v terénu zem tř.3,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22 475,00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23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56-0143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Zásyp do š. rýhy 35x hl.60cm, v terénu zem tř.3,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79,00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12 245,00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23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9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62-0011p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Urovnání dna, rostlou zemninou š.35cm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5 115,00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30-0001p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Hutnění zeminy při zásypu 155 x 0,35 x 0,4m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21,700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299,00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6 488,30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60-0021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Vodorovné přemístění zeminy 155 x 0,35 x 0,4m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21,700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6 401,50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62-0002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Zatravnění povrchu terénu 155x1,0m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4 185,00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20-0143.1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Výkop do š. rýhy 35x hl.60cm, v chodníku zem tř.3,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870,00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56-0143.1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Zásyp do š. rýhy 35x hl.60cm, v chodníku zem tř.3,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510,00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62-0011p.1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Urovnání dna rostlou zeminou š.35cm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222,00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30-0001p.1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Hutnění zeminy při zásypu 6 x 0,35 x 0,4m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0,900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310,00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279,00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60-0021.1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Vodorovné přemístění zeminy 6 x 0,35 x 0,4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0,900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309,00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278,10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302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65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65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65"/>
              <w:ind w:left="28"/>
              <w:rPr>
                <w:sz w:val="14"/>
              </w:rPr>
            </w:pPr>
            <w:r>
              <w:rPr>
                <w:sz w:val="14"/>
              </w:rPr>
              <w:t>460 49-0014p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65"/>
              <w:ind w:left="28"/>
              <w:rPr>
                <w:sz w:val="14"/>
              </w:rPr>
            </w:pPr>
            <w:r>
              <w:rPr>
                <w:sz w:val="14"/>
              </w:rPr>
              <w:t>Založení ochranné folie na vedlejší trávník ke složení dlažby a části podsypu-24mx2,5m-např. tkaná textilie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65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65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65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65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65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196,00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62-0003p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Odklizení folie, úprava trávníku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64,00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03-0037p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Rozebrání zámkové dlažby - dlažba uložena dočasně, použita k zadláždění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0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60-0061p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Složení kostek ke zpětnému použití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0,400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172,00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333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82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82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82"/>
              <w:ind w:left="28"/>
              <w:rPr>
                <w:sz w:val="14"/>
              </w:rPr>
            </w:pPr>
            <w:r>
              <w:rPr>
                <w:sz w:val="14"/>
              </w:rPr>
              <w:t>460 65-0923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0" w:line="158" w:lineRule="exact"/>
              <w:ind w:left="28" w:right="12"/>
              <w:rPr>
                <w:sz w:val="14"/>
              </w:rPr>
            </w:pPr>
            <w:r>
              <w:rPr>
                <w:sz w:val="14"/>
              </w:rPr>
              <w:t>Kladení zámkové dlažby stáv.chodníku s použitím odložených kostek, včetně rozprostření, urovnání, a zhutnění podkladu i s provedením lože z kameniva těžkého, zásyp spár pískem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82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82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82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108,00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82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8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2 132,00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34" w:right="34"/>
              <w:jc w:val="center"/>
              <w:rPr>
                <w:sz w:val="14"/>
              </w:rPr>
            </w:pPr>
            <w:r>
              <w:rPr>
                <w:color w:val="0000FF"/>
                <w:sz w:val="14"/>
              </w:rPr>
              <w:t>23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88"/>
              <w:rPr>
                <w:sz w:val="14"/>
              </w:rPr>
            </w:pPr>
            <w:r>
              <w:rPr>
                <w:color w:val="0000FF"/>
                <w:w w:val="97"/>
                <w:sz w:val="14"/>
              </w:rPr>
              <w:t>M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7"/>
              <w:ind w:left="28"/>
              <w:rPr>
                <w:sz w:val="14"/>
              </w:rPr>
            </w:pPr>
            <w:r>
              <w:rPr>
                <w:color w:val="0000FF"/>
                <w:sz w:val="14"/>
              </w:rPr>
              <w:t>dlaž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7"/>
              <w:ind w:left="28"/>
              <w:rPr>
                <w:sz w:val="14"/>
              </w:rPr>
            </w:pPr>
            <w:r>
              <w:rPr>
                <w:color w:val="0000FF"/>
                <w:sz w:val="14"/>
              </w:rPr>
              <w:t>Doplnění rozbitých dlaždic = 10%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7"/>
              <w:ind w:left="110" w:right="120"/>
              <w:jc w:val="center"/>
              <w:rPr>
                <w:sz w:val="14"/>
              </w:rPr>
            </w:pPr>
            <w:r>
              <w:rPr>
                <w:color w:val="0000FF"/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44"/>
              <w:jc w:val="right"/>
              <w:rPr>
                <w:sz w:val="14"/>
              </w:rPr>
            </w:pPr>
            <w:r>
              <w:rPr>
                <w:color w:val="0000FF"/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44"/>
              <w:jc w:val="right"/>
              <w:rPr>
                <w:sz w:val="14"/>
              </w:rPr>
            </w:pPr>
            <w:r>
              <w:rPr>
                <w:color w:val="0000FF"/>
                <w:w w:val="90"/>
                <w:sz w:val="14"/>
              </w:rPr>
              <w:t>86,00</w:t>
            </w:r>
          </w:p>
        </w:tc>
        <w:tc>
          <w:tcPr>
            <w:tcW w:w="1546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49"/>
              <w:jc w:val="right"/>
              <w:rPr>
                <w:sz w:val="14"/>
              </w:rPr>
            </w:pPr>
            <w:r>
              <w:rPr>
                <w:color w:val="0000FF"/>
                <w:w w:val="90"/>
                <w:sz w:val="14"/>
              </w:rPr>
              <w:t>344,00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03-0142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Odstranění podkladní vrstvy 10-20cm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0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89,00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356,00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60-0061p.1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Uložení podkladu ke zpětnému použití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1 540,00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460 65-0052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Podkladní vrstva pod zámkovou dlažbu tl 10cm, 50%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172,00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988,00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468 07-1111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Bourání podlah a mazanin betonových pro elektroinstalace tl do 15 cm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0,700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65,00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438,00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352,10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A4781" w:rsidRDefault="007E3E93">
      <w:pPr>
        <w:tabs>
          <w:tab w:val="left" w:pos="2024"/>
          <w:tab w:val="left" w:pos="10127"/>
        </w:tabs>
        <w:spacing w:before="7" w:after="8"/>
        <w:ind w:left="534"/>
        <w:rPr>
          <w:sz w:val="12"/>
        </w:rPr>
      </w:pPr>
      <w:r>
        <w:rPr>
          <w:color w:val="949494"/>
          <w:w w:val="105"/>
          <w:position w:val="1"/>
          <w:sz w:val="11"/>
        </w:rPr>
        <w:t>VV</w:t>
      </w:r>
      <w:r>
        <w:rPr>
          <w:color w:val="949494"/>
          <w:w w:val="105"/>
          <w:position w:val="1"/>
          <w:sz w:val="11"/>
        </w:rPr>
        <w:tab/>
      </w:r>
      <w:r>
        <w:rPr>
          <w:color w:val="505050"/>
          <w:w w:val="105"/>
          <w:sz w:val="12"/>
        </w:rPr>
        <w:t>"okapový</w:t>
      </w:r>
      <w:r>
        <w:rPr>
          <w:color w:val="505050"/>
          <w:spacing w:val="-9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chodník</w:t>
      </w:r>
      <w:r>
        <w:rPr>
          <w:color w:val="505050"/>
          <w:spacing w:val="-12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(svody</w:t>
      </w:r>
      <w:r>
        <w:rPr>
          <w:color w:val="505050"/>
          <w:spacing w:val="-9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2,</w:t>
      </w:r>
      <w:r>
        <w:rPr>
          <w:color w:val="505050"/>
          <w:spacing w:val="-9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4,</w:t>
      </w:r>
      <w:r>
        <w:rPr>
          <w:color w:val="505050"/>
          <w:spacing w:val="-13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5,</w:t>
      </w:r>
      <w:r>
        <w:rPr>
          <w:color w:val="505050"/>
          <w:spacing w:val="-9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6,</w:t>
      </w:r>
      <w:r>
        <w:rPr>
          <w:color w:val="505050"/>
          <w:spacing w:val="-10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7)"</w:t>
      </w:r>
      <w:r>
        <w:rPr>
          <w:color w:val="505050"/>
          <w:spacing w:val="-10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0,20*0,50*7</w:t>
      </w:r>
      <w:r>
        <w:rPr>
          <w:color w:val="505050"/>
          <w:w w:val="105"/>
          <w:sz w:val="12"/>
        </w:rPr>
        <w:tab/>
      </w:r>
      <w:r>
        <w:rPr>
          <w:color w:val="505050"/>
          <w:w w:val="105"/>
          <w:sz w:val="12"/>
        </w:rPr>
        <w:t>0,700</w:t>
      </w:r>
    </w:p>
    <w:tbl>
      <w:tblPr>
        <w:tblStyle w:val="TableNormal"/>
        <w:tblW w:w="0" w:type="auto"/>
        <w:tblInd w:w="2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00"/>
        <w:gridCol w:w="1188"/>
        <w:gridCol w:w="6984"/>
        <w:gridCol w:w="521"/>
        <w:gridCol w:w="970"/>
        <w:gridCol w:w="1097"/>
        <w:gridCol w:w="1546"/>
        <w:gridCol w:w="1546"/>
        <w:gridCol w:w="1078"/>
      </w:tblGrid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9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9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31"/>
              <w:ind w:left="28"/>
              <w:rPr>
                <w:sz w:val="14"/>
              </w:rPr>
            </w:pPr>
            <w:r>
              <w:rPr>
                <w:sz w:val="14"/>
              </w:rPr>
              <w:t>460 88-1112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31"/>
              <w:ind w:left="28"/>
              <w:rPr>
                <w:sz w:val="14"/>
              </w:rPr>
            </w:pPr>
            <w:r>
              <w:rPr>
                <w:sz w:val="14"/>
              </w:rPr>
              <w:t>Kryt vozovky a chodníku z betonu prostého při elektromontážích tl přes 5 do 10 cm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31"/>
              <w:ind w:left="122" w:right="110"/>
              <w:jc w:val="center"/>
              <w:rPr>
                <w:sz w:val="14"/>
              </w:rPr>
            </w:pPr>
            <w:r>
              <w:rPr>
                <w:sz w:val="14"/>
              </w:rPr>
              <w:t>m2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9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0,700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9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106,00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9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295,00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9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280,70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27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27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468 04-1111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9"/>
              <w:ind w:left="28"/>
              <w:rPr>
                <w:sz w:val="14"/>
              </w:rPr>
            </w:pPr>
            <w:r>
              <w:rPr>
                <w:sz w:val="14"/>
              </w:rPr>
              <w:t>Řezání betonového podkladu nebo krytu při elektromontážích hl do 10 cm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9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86,00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27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1 655,00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A4781" w:rsidRDefault="007E3E93">
      <w:pPr>
        <w:tabs>
          <w:tab w:val="left" w:pos="2024"/>
          <w:tab w:val="left" w:pos="10126"/>
        </w:tabs>
        <w:spacing w:before="7"/>
        <w:ind w:left="534"/>
        <w:rPr>
          <w:sz w:val="12"/>
        </w:rPr>
      </w:pPr>
      <w:r>
        <w:rPr>
          <w:color w:val="949494"/>
          <w:w w:val="105"/>
          <w:position w:val="1"/>
          <w:sz w:val="11"/>
        </w:rPr>
        <w:t>VV</w:t>
      </w:r>
      <w:r>
        <w:rPr>
          <w:color w:val="949494"/>
          <w:w w:val="105"/>
          <w:position w:val="1"/>
          <w:sz w:val="11"/>
        </w:rPr>
        <w:tab/>
      </w:r>
      <w:r>
        <w:rPr>
          <w:color w:val="505050"/>
          <w:w w:val="105"/>
          <w:sz w:val="12"/>
        </w:rPr>
        <w:t>"okapový</w:t>
      </w:r>
      <w:r>
        <w:rPr>
          <w:color w:val="505050"/>
          <w:spacing w:val="-8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chodník</w:t>
      </w:r>
      <w:r>
        <w:rPr>
          <w:color w:val="505050"/>
          <w:spacing w:val="-11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(svody</w:t>
      </w:r>
      <w:r>
        <w:rPr>
          <w:color w:val="505050"/>
          <w:spacing w:val="-11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2,</w:t>
      </w:r>
      <w:r>
        <w:rPr>
          <w:color w:val="505050"/>
          <w:spacing w:val="-12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4,</w:t>
      </w:r>
      <w:r>
        <w:rPr>
          <w:color w:val="505050"/>
          <w:spacing w:val="-9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5,</w:t>
      </w:r>
      <w:r>
        <w:rPr>
          <w:color w:val="505050"/>
          <w:spacing w:val="-7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6,</w:t>
      </w:r>
      <w:r>
        <w:rPr>
          <w:color w:val="505050"/>
          <w:spacing w:val="-9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7)"</w:t>
      </w:r>
      <w:r>
        <w:rPr>
          <w:color w:val="505050"/>
          <w:spacing w:val="-9"/>
          <w:w w:val="105"/>
          <w:sz w:val="12"/>
        </w:rPr>
        <w:t xml:space="preserve"> </w:t>
      </w:r>
      <w:r>
        <w:rPr>
          <w:color w:val="505050"/>
          <w:w w:val="105"/>
          <w:sz w:val="12"/>
        </w:rPr>
        <w:t>0,50*2*5</w:t>
      </w:r>
      <w:r>
        <w:rPr>
          <w:color w:val="505050"/>
          <w:w w:val="105"/>
          <w:sz w:val="12"/>
        </w:rPr>
        <w:tab/>
        <w:t>5,000</w:t>
      </w:r>
    </w:p>
    <w:p w:rsidR="00BA4781" w:rsidRDefault="00BA4781">
      <w:pPr>
        <w:rPr>
          <w:sz w:val="12"/>
        </w:rPr>
        <w:sectPr w:rsidR="00BA4781">
          <w:type w:val="continuous"/>
          <w:pgSz w:w="16850" w:h="11920" w:orient="landscape"/>
          <w:pgMar w:top="1480" w:right="760" w:bottom="280" w:left="200" w:header="708" w:footer="708" w:gutter="0"/>
          <w:cols w:space="708"/>
        </w:sectPr>
      </w:pP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00"/>
        <w:gridCol w:w="1188"/>
        <w:gridCol w:w="6984"/>
        <w:gridCol w:w="521"/>
        <w:gridCol w:w="970"/>
        <w:gridCol w:w="1097"/>
        <w:gridCol w:w="1546"/>
        <w:gridCol w:w="1546"/>
        <w:gridCol w:w="1078"/>
      </w:tblGrid>
      <w:tr w:rsidR="00BA4781">
        <w:trPr>
          <w:trHeight w:val="408"/>
        </w:trPr>
        <w:tc>
          <w:tcPr>
            <w:tcW w:w="288" w:type="dxa"/>
            <w:tcBorders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28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451" w:right="447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6984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3297" w:right="3295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21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147" w:right="147"/>
              <w:jc w:val="center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70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215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J. materiál [CZK]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277"/>
              <w:rPr>
                <w:sz w:val="14"/>
              </w:rPr>
            </w:pPr>
            <w:r>
              <w:rPr>
                <w:sz w:val="14"/>
              </w:rPr>
              <w:t>J. montáž [CZK]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169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22" w:line="261" w:lineRule="auto"/>
              <w:ind w:left="262" w:firstLine="38"/>
              <w:rPr>
                <w:sz w:val="14"/>
              </w:rPr>
            </w:pPr>
            <w:r>
              <w:rPr>
                <w:sz w:val="14"/>
              </w:rPr>
              <w:t xml:space="preserve">Cenová </w:t>
            </w:r>
            <w:r>
              <w:rPr>
                <w:w w:val="95"/>
                <w:sz w:val="14"/>
              </w:rPr>
              <w:t>soustava</w:t>
            </w: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460 60-0071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Odvoz přebytečného materiálu ze stavby do 20km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11"/>
              <w:jc w:val="center"/>
              <w:rPr>
                <w:sz w:val="14"/>
              </w:rPr>
            </w:pPr>
            <w:r>
              <w:rPr>
                <w:sz w:val="14"/>
              </w:rPr>
              <w:t>m3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0,630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65,00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114,00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112,77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INDIV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Dopravní zajištění, značky, zábrany,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4 050,00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4 050,00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460 68-0202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Prostup stěnou betonovou tl.30, d5cm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533,00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3 090,00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460 68-0575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Bourání betonové drážky 20/20cm pro zemnící vodič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95,00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2 090,00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PPV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Přidružené stavební výkony pro drobné práce a opravy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20"/>
              <w:jc w:val="center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420,00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7 700,00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420"/>
        </w:trPr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3"/>
              <w:rPr>
                <w:sz w:val="17"/>
              </w:rPr>
            </w:pPr>
          </w:p>
          <w:p w:rsidR="00BA4781" w:rsidRDefault="007E3E93"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color w:val="003366"/>
                <w:sz w:val="12"/>
              </w:rPr>
              <w:t>D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143"/>
              <w:ind w:left="38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D2</w:t>
            </w:r>
          </w:p>
        </w:tc>
        <w:tc>
          <w:tcPr>
            <w:tcW w:w="6984" w:type="dxa"/>
            <w:tcBorders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143"/>
              <w:ind w:left="38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Hromosvodná vedení , svody, uzemnění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313 916,00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58"/>
        </w:trPr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97"/>
              <w:ind w:left="31"/>
              <w:rPr>
                <w:sz w:val="12"/>
              </w:rPr>
            </w:pPr>
            <w:r>
              <w:rPr>
                <w:color w:val="003366"/>
                <w:sz w:val="12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67" w:line="171" w:lineRule="exact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D2.1</w:t>
            </w:r>
          </w:p>
        </w:tc>
        <w:tc>
          <w:tcPr>
            <w:tcW w:w="6984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67" w:line="171" w:lineRule="exact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Výměna pouze proudových svorek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67" w:line="171" w:lineRule="exact"/>
              <w:ind w:right="23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65 279,00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335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75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75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75"/>
              <w:ind w:left="28"/>
              <w:rPr>
                <w:sz w:val="14"/>
              </w:rPr>
            </w:pPr>
            <w:r>
              <w:rPr>
                <w:sz w:val="14"/>
              </w:rPr>
              <w:t>pozn.1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0"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Poznámka: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připevňovací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svorky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zůstanou,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demontované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proudové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použít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k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doplnění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upevňovacích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na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atice,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kde</w:t>
            </w:r>
          </w:p>
          <w:p w:rsidR="00BA4781" w:rsidRDefault="007E3E93"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z w:val="14"/>
              </w:rPr>
              <w:t>je lano prověšené</w:t>
            </w:r>
          </w:p>
        </w:tc>
        <w:tc>
          <w:tcPr>
            <w:tcW w:w="52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75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shd w:val="clear" w:color="auto" w:fill="FFFFCC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75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741 421 813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Demontáž drátu svodového d10, svisle 11x9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17 550,00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741 421 813.1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Demontáž drátu svodového d10, vodorovně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3 450,00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741 421 843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Demontáž svorky šroubové hromosvodné 2 šrouby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14 110,00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741 421 845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Demontáž svorky šroubové hromosvodné 3+ šrouby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111,00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2 664,00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02-0601p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Očištění vodičů po sejmutí svorek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5 096,00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02-0601p.1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Nástřik vodičů zinkovým sprejem 98%, např.KEBEK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8,00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7 644,00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741 421 855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Demontáž podpěr na rovné střeše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2 200,00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741 421 861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Demontáž upevnění vodiče svodu z atik. svorek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913,00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741 421 863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Demontáž popěry ze zdiva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6 325,00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741 421 873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Demontáž ochranné trubky nebo úhelníku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188,00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2 068,00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741 421 873.1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Demontáž pomocných konstrukcí, krytů, plechů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998 741 102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Přesun demontovaného materiálu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20"/>
              <w:jc w:val="center"/>
              <w:rPr>
                <w:sz w:val="14"/>
              </w:rPr>
            </w:pPr>
            <w:r>
              <w:rPr>
                <w:sz w:val="14"/>
              </w:rPr>
              <w:t>tun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0,300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3 600,00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4 930,00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2 559,00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314"/>
        </w:trPr>
        <w:tc>
          <w:tcPr>
            <w:tcW w:w="288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4"/>
              <w:rPr>
                <w:sz w:val="13"/>
              </w:rPr>
            </w:pPr>
          </w:p>
          <w:p w:rsidR="00BA4781" w:rsidRDefault="007E3E93"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color w:val="003366"/>
                <w:sz w:val="12"/>
              </w:rPr>
              <w:t>D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23" w:line="171" w:lineRule="exact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D2.2</w:t>
            </w:r>
          </w:p>
        </w:tc>
        <w:tc>
          <w:tcPr>
            <w:tcW w:w="6984" w:typ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23" w:line="171" w:lineRule="exact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Montáže s materiálem</w:t>
            </w: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23" w:line="171" w:lineRule="exact"/>
              <w:ind w:right="25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248 637,00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pozn.2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Poznámka: pokud jsou uvedena označení některých prvků, jsou používána průřezově všemi výrobci</w:t>
            </w:r>
          </w:p>
        </w:tc>
        <w:tc>
          <w:tcPr>
            <w:tcW w:w="521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302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58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58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58"/>
              <w:ind w:left="28"/>
              <w:rPr>
                <w:sz w:val="14"/>
              </w:rPr>
            </w:pPr>
            <w:r>
              <w:rPr>
                <w:sz w:val="14"/>
              </w:rPr>
              <w:t>741 420 001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58"/>
              <w:ind w:left="28"/>
              <w:rPr>
                <w:sz w:val="14"/>
              </w:rPr>
            </w:pPr>
            <w:r>
              <w:rPr>
                <w:sz w:val="14"/>
              </w:rPr>
              <w:t>Vodič hromosvodný v podpěře d8 AlMgSi 0,5 / F9 0,135kg/m, 170,-Kč/kg (10mx11ks,+30m+25m+15m)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58"/>
              <w:ind w:left="5"/>
              <w:jc w:val="center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58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180,000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58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58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239,00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5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48 780,00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741 420 021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Svorka hromosvodná 2 šrouby lano/lano- spojovací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170,000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23,00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25 160,00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741 420 021.1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Svorka hromosvodná 2 šrouby - zkušební - nerez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71,00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2 548,00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741 420 022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Svorka hromosvodná 3+ šrouby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155,00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2 352,00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741 420 023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Svorka hromosvodná svodu na atiku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28,000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52,00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132,00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5 152,00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741 420 024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Svorka hromosvodná na konstrukce - zábradlí 9.NP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1 020,00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02-1011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Vrtání otvoru do zábradlí, řez závitu 9.NP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5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1 224,00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741 420 042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Podpěra svodů boční do zdiva nerez, PV1h_N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66,000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9 042,00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02-1010p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Vrtání , hmoždinka d6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66,000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2 508,00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741 420 051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Držák úhelníku do zdiva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58,00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2 232,00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02-1010p.1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Zhotovení otvoru pro držák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1 080,00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420051p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Úhelník pozinkovaný ochranný 1,5m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5 916,00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741 420 054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Tvarování dílů hromosvodu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7 068,00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02-1010p.2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Zhotovení otvoru pro svorku na plechovém rohu svod 13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975,00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333"/>
        </w:trPr>
        <w:tc>
          <w:tcPr>
            <w:tcW w:w="288" w:type="dxa"/>
          </w:tcPr>
          <w:p w:rsidR="00BA4781" w:rsidRDefault="007E3E93">
            <w:pPr>
              <w:pStyle w:val="TableParagraph"/>
              <w:spacing w:before="75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spacing w:before="75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75"/>
              <w:ind w:left="28"/>
              <w:rPr>
                <w:sz w:val="14"/>
              </w:rPr>
            </w:pPr>
            <w:r>
              <w:rPr>
                <w:sz w:val="14"/>
              </w:rPr>
              <w:t>svorka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0" w:line="152" w:lineRule="exact"/>
              <w:ind w:left="28"/>
              <w:rPr>
                <w:sz w:val="14"/>
              </w:rPr>
            </w:pPr>
            <w:r>
              <w:rPr>
                <w:sz w:val="14"/>
              </w:rPr>
              <w:t>Svorka hromosvodná 1 šroub svod 13 - nýtovaná k plechu fasády - např. KREISA PV22S/K8_nerez nebo</w:t>
            </w:r>
          </w:p>
          <w:p w:rsidR="00BA4781" w:rsidRDefault="007E3E93">
            <w:pPr>
              <w:pStyle w:val="TableParagraph"/>
              <w:spacing w:before="2" w:line="159" w:lineRule="exact"/>
              <w:ind w:left="28"/>
              <w:rPr>
                <w:sz w:val="14"/>
              </w:rPr>
            </w:pPr>
            <w:r>
              <w:rPr>
                <w:sz w:val="14"/>
              </w:rPr>
              <w:t>nerez DEHNGRIP 206389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75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spacing w:before="75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spacing w:before="75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91,00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spacing w:before="75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spacing w:before="75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5 275,00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02-1010p.3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Trhací nýt 4.0x10 Extra hlava 12mm AL/ST_upřesnit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0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27,00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750,00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HZS01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Práce na svodu 13 horolezeckou technikou _odborná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20"/>
              <w:jc w:val="center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4 800,00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HZS02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Práce na svodu 13 - zabezpečení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20"/>
              <w:jc w:val="center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4 800,00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HZS03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Práce na svodu 13 - pomocné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left="122" w:right="120"/>
              <w:jc w:val="center"/>
              <w:rPr>
                <w:sz w:val="14"/>
              </w:rPr>
            </w:pPr>
            <w:r>
              <w:rPr>
                <w:sz w:val="14"/>
              </w:rPr>
              <w:t>hod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3 040,00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A4781" w:rsidRDefault="00BA4781">
      <w:pPr>
        <w:rPr>
          <w:rFonts w:ascii="Times New Roman"/>
          <w:sz w:val="12"/>
        </w:rPr>
        <w:sectPr w:rsidR="00BA4781">
          <w:pgSz w:w="16850" w:h="11920" w:orient="landscape"/>
          <w:pgMar w:top="620" w:right="760" w:bottom="280" w:left="200" w:header="708" w:footer="708" w:gutter="0"/>
          <w:cols w:space="708"/>
        </w:sectPr>
      </w:pPr>
    </w:p>
    <w:tbl>
      <w:tblPr>
        <w:tblStyle w:val="TableNormal"/>
        <w:tblW w:w="0" w:type="auto"/>
        <w:tblInd w:w="2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00"/>
        <w:gridCol w:w="1188"/>
        <w:gridCol w:w="6984"/>
        <w:gridCol w:w="521"/>
        <w:gridCol w:w="970"/>
        <w:gridCol w:w="1097"/>
        <w:gridCol w:w="1546"/>
        <w:gridCol w:w="1546"/>
        <w:gridCol w:w="1078"/>
      </w:tblGrid>
      <w:tr w:rsidR="00BA4781">
        <w:trPr>
          <w:trHeight w:val="408"/>
        </w:trPr>
        <w:tc>
          <w:tcPr>
            <w:tcW w:w="288" w:type="dxa"/>
            <w:tcBorders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28" w:right="23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PČ</w:t>
            </w:r>
          </w:p>
        </w:tc>
        <w:tc>
          <w:tcPr>
            <w:tcW w:w="300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40"/>
              <w:rPr>
                <w:sz w:val="14"/>
              </w:rPr>
            </w:pPr>
            <w:r>
              <w:rPr>
                <w:sz w:val="14"/>
              </w:rPr>
              <w:t>Typ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451" w:right="447"/>
              <w:jc w:val="center"/>
              <w:rPr>
                <w:sz w:val="14"/>
              </w:rPr>
            </w:pPr>
            <w:r>
              <w:rPr>
                <w:sz w:val="14"/>
              </w:rPr>
              <w:t>Kód</w:t>
            </w:r>
          </w:p>
        </w:tc>
        <w:tc>
          <w:tcPr>
            <w:tcW w:w="6984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3297" w:right="3295"/>
              <w:jc w:val="center"/>
              <w:rPr>
                <w:sz w:val="14"/>
              </w:rPr>
            </w:pPr>
            <w:r>
              <w:rPr>
                <w:sz w:val="14"/>
              </w:rPr>
              <w:t>Popis</w:t>
            </w:r>
          </w:p>
        </w:tc>
        <w:tc>
          <w:tcPr>
            <w:tcW w:w="521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right="16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MJ</w:t>
            </w:r>
          </w:p>
        </w:tc>
        <w:tc>
          <w:tcPr>
            <w:tcW w:w="970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215"/>
              <w:rPr>
                <w:sz w:val="14"/>
              </w:rPr>
            </w:pPr>
            <w:r>
              <w:rPr>
                <w:sz w:val="14"/>
              </w:rPr>
              <w:t>Množství</w:t>
            </w: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right="26"/>
              <w:jc w:val="right"/>
              <w:rPr>
                <w:sz w:val="14"/>
              </w:rPr>
            </w:pPr>
            <w:r>
              <w:rPr>
                <w:sz w:val="14"/>
              </w:rPr>
              <w:t>J. materiál [CZK]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277"/>
              <w:rPr>
                <w:sz w:val="14"/>
              </w:rPr>
            </w:pPr>
            <w:r>
              <w:rPr>
                <w:sz w:val="14"/>
              </w:rPr>
              <w:t>J. montáž [CZK]</w:t>
            </w:r>
          </w:p>
        </w:tc>
        <w:tc>
          <w:tcPr>
            <w:tcW w:w="1546" w:type="dxa"/>
            <w:tcBorders>
              <w:left w:val="nil"/>
              <w:righ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111"/>
              <w:ind w:left="169"/>
              <w:rPr>
                <w:sz w:val="14"/>
              </w:rPr>
            </w:pPr>
            <w:r>
              <w:rPr>
                <w:sz w:val="14"/>
              </w:rPr>
              <w:t>Cena celkem [CZK]</w:t>
            </w:r>
          </w:p>
        </w:tc>
        <w:tc>
          <w:tcPr>
            <w:tcW w:w="1078" w:type="dxa"/>
            <w:tcBorders>
              <w:left w:val="nil"/>
            </w:tcBorders>
            <w:shd w:val="clear" w:color="auto" w:fill="D2D2D2"/>
          </w:tcPr>
          <w:p w:rsidR="00BA4781" w:rsidRDefault="007E3E93">
            <w:pPr>
              <w:pStyle w:val="TableParagraph"/>
              <w:spacing w:before="22" w:line="261" w:lineRule="auto"/>
              <w:ind w:left="262" w:firstLine="38"/>
              <w:rPr>
                <w:sz w:val="14"/>
              </w:rPr>
            </w:pPr>
            <w:r>
              <w:rPr>
                <w:sz w:val="14"/>
              </w:rPr>
              <w:t xml:space="preserve">Cenová </w:t>
            </w:r>
            <w:r>
              <w:rPr>
                <w:w w:val="95"/>
                <w:sz w:val="14"/>
              </w:rPr>
              <w:t>soustava</w:t>
            </w: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741 420 042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Podpěra svodů boční do zdiva nerez, PV1h_N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67,00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685,00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02-1010p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Vrtání , hmoždinka d6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14,00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24,00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741 410 021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Vodič uzemňovací FeZn 30x4. 0,95kg/m, 76,-Kč/kg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9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95,000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12 065,00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741 410 041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Vodič uzemňovací FeZn d10. 0,6kg/m, 76,-Kč/kg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9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102,000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47,00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10 608,00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741 410 061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Pospojování kovových částí,propojení s dosavadním uz.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263,00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3 419,00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741 410 074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Pouzdro průchodu vodiče stěnou s ochr. trubkou d23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570,00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741 410 075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Obsyp vedení zeminou v zemi, dusání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93"/>
              <w:jc w:val="right"/>
              <w:rPr>
                <w:sz w:val="14"/>
              </w:rPr>
            </w:pPr>
            <w:r>
              <w:rPr>
                <w:w w:val="97"/>
                <w:sz w:val="14"/>
              </w:rPr>
              <w:t>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197,000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35,00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62,00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19 109,00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741 440 031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Zemnící tyč 2m, ocel pozink, d25, svorka SR03K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630,00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598,00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46 664,00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741 420 022.1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Svorka hromosvodná 3+ šrouby křížová SR3b/1E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32,000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41,00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165,00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6 592,00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02-0601p.2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Izolování spojů na uzemnění v zemi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70,000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22,00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2 380,00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210 02-0601p.3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Izolování uzemňovacího vývodu ze země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12,00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384,00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998 741 102.1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Přesun materiálu ve staveništi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5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tun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0,300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3 600,00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5 230,00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2 649,00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580105032p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Kontrola hromosvodu - za jeden svod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210,00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2 730,00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580 106 012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Měření odporů průběžné před propojením zemničů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36,000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2 160,00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580 106 015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Měření měrného odporu půdy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405,00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810,00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580 105 063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Měření zemního odporu na objektu s více než 8 svody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13,000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3 900,00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359"/>
        </w:trPr>
        <w:tc>
          <w:tcPr>
            <w:tcW w:w="288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3"/>
              <w:rPr>
                <w:sz w:val="17"/>
              </w:rPr>
            </w:pPr>
          </w:p>
          <w:p w:rsidR="00BA4781" w:rsidRDefault="007E3E93"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color w:val="003366"/>
                <w:sz w:val="12"/>
              </w:rPr>
              <w:t>D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31"/>
              <w:ind w:left="38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D3</w:t>
            </w:r>
          </w:p>
        </w:tc>
        <w:tc>
          <w:tcPr>
            <w:tcW w:w="6984" w:typ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31"/>
              <w:ind w:left="38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Přípravné a doplňující činnosti</w:t>
            </w: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31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55 860,00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ost001.1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Mechanismy, práce ve výškách nad 3m 12x svorka, celková délka svodu 28,5 m (svod č. 13)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3 200,00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4 500,00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7 700,00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ost001.2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Mechanismy, práce ve výškách - automobilní plošina do výšky 9 m (svody 2, 3, 4, 5, 6, 7, 8)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900,00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11 900,00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ost001.3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Doprava, montáž a demontáž lešení výšky 9 m, 1 modul (svody 9, 10, 11, 12)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1 300,00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8 400,00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ost002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Likvidace demontovaných dílů do šrotu a na skládku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ost003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Poplatky za vytýčení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ost004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Doprava a manipulace s materiálem,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0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600,00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3 600,00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ost005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Dokumentace skutečného provedení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91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ost006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Mapování uzemnění místopisem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51"/>
              <w:jc w:val="right"/>
              <w:rPr>
                <w:sz w:val="14"/>
              </w:rPr>
            </w:pPr>
            <w:r>
              <w:rPr>
                <w:sz w:val="14"/>
              </w:rPr>
              <w:t>km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0,200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3 800,00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760,00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ost007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Koordinační činnosti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37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hod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3 600,00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5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ost008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Kompletační práce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37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hod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8,000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3 600,00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ost009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Zprovoznění a převzetí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37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hod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450,00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1 800,00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ost010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Výchozí revize, měření, protokoly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71"/>
              <w:jc w:val="right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500,00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4 500,00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420"/>
        </w:trPr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3"/>
              <w:rPr>
                <w:sz w:val="17"/>
              </w:rPr>
            </w:pPr>
          </w:p>
          <w:p w:rsidR="00BA4781" w:rsidRDefault="007E3E93">
            <w:pPr>
              <w:pStyle w:val="TableParagraph"/>
              <w:spacing w:before="1"/>
              <w:ind w:left="31"/>
              <w:rPr>
                <w:sz w:val="12"/>
              </w:rPr>
            </w:pPr>
            <w:r>
              <w:rPr>
                <w:color w:val="003366"/>
                <w:sz w:val="12"/>
              </w:rPr>
              <w:t>D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143"/>
              <w:ind w:left="38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VRN</w:t>
            </w:r>
          </w:p>
        </w:tc>
        <w:tc>
          <w:tcPr>
            <w:tcW w:w="6984" w:type="dxa"/>
            <w:tcBorders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143"/>
              <w:ind w:left="38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Vedlejší rozpočtové náklady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color w:val="003366"/>
                <w:w w:val="105"/>
                <w:sz w:val="18"/>
              </w:rPr>
              <w:t>20 000,00</w:t>
            </w: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58"/>
        </w:trPr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97"/>
              <w:ind w:left="31"/>
              <w:rPr>
                <w:sz w:val="12"/>
              </w:rPr>
            </w:pPr>
            <w:r>
              <w:rPr>
                <w:color w:val="003366"/>
                <w:sz w:val="12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67" w:line="171" w:lineRule="exact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VRN3</w:t>
            </w:r>
          </w:p>
        </w:tc>
        <w:tc>
          <w:tcPr>
            <w:tcW w:w="6984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67" w:line="171" w:lineRule="exact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Zařízení staveniště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67" w:line="171" w:lineRule="exact"/>
              <w:ind w:right="25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8 000,00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96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030001000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Zařízení staveniště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0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kmpl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8 000,00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146"/>
        </w:trPr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0" w:line="124" w:lineRule="exact"/>
              <w:ind w:left="28"/>
              <w:rPr>
                <w:sz w:val="11"/>
              </w:rPr>
            </w:pPr>
            <w:r>
              <w:rPr>
                <w:color w:val="949494"/>
                <w:sz w:val="11"/>
              </w:rPr>
              <w:t>VV</w:t>
            </w:r>
          </w:p>
        </w:tc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6984" w:type="dxa"/>
            <w:tcBorders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0" w:line="127" w:lineRule="exact"/>
              <w:ind w:left="31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- investor umožní napojení na elektrický proud 230V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97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1078" w:type="dxa"/>
            <w:tcBorders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BA4781">
        <w:trPr>
          <w:trHeight w:val="15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9"/>
              <w:ind w:left="28"/>
              <w:rPr>
                <w:sz w:val="11"/>
              </w:rPr>
            </w:pPr>
            <w:r>
              <w:rPr>
                <w:color w:val="949494"/>
                <w:sz w:val="11"/>
              </w:rPr>
              <w:t>VV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7" w:line="130" w:lineRule="exact"/>
              <w:ind w:left="31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- investor umožní odběr pitné vody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A4781">
        <w:trPr>
          <w:trHeight w:val="15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10"/>
              <w:ind w:left="28"/>
              <w:rPr>
                <w:sz w:val="11"/>
              </w:rPr>
            </w:pPr>
            <w:r>
              <w:rPr>
                <w:color w:val="949494"/>
                <w:sz w:val="11"/>
              </w:rPr>
              <w:t>VV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8" w:line="130" w:lineRule="exact"/>
              <w:ind w:left="31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- investor umožní WC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A4781">
        <w:trPr>
          <w:trHeight w:val="158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10"/>
              <w:ind w:left="28"/>
              <w:rPr>
                <w:sz w:val="11"/>
              </w:rPr>
            </w:pPr>
            <w:r>
              <w:rPr>
                <w:color w:val="949494"/>
                <w:sz w:val="11"/>
              </w:rPr>
              <w:t>VV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8" w:line="130" w:lineRule="exact"/>
              <w:ind w:left="31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- investor umožní venkovní uskladnění materiálu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A4781">
        <w:trPr>
          <w:trHeight w:val="157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10"/>
              <w:ind w:left="28"/>
              <w:rPr>
                <w:sz w:val="11"/>
              </w:rPr>
            </w:pPr>
            <w:r>
              <w:rPr>
                <w:color w:val="949494"/>
                <w:sz w:val="11"/>
              </w:rPr>
              <w:t>VV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8" w:line="129" w:lineRule="exact"/>
              <w:ind w:left="31"/>
              <w:rPr>
                <w:sz w:val="12"/>
              </w:rPr>
            </w:pPr>
            <w:r>
              <w:rPr>
                <w:color w:val="800080"/>
                <w:w w:val="105"/>
                <w:sz w:val="12"/>
              </w:rPr>
              <w:t>- investor neumožní vnitřní denní místnost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BA4781">
        <w:trPr>
          <w:trHeight w:val="21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9"/>
              <w:ind w:left="28"/>
              <w:rPr>
                <w:sz w:val="11"/>
              </w:rPr>
            </w:pPr>
            <w:r>
              <w:rPr>
                <w:color w:val="949494"/>
                <w:sz w:val="11"/>
              </w:rPr>
              <w:t>VV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7"/>
              <w:ind w:left="31"/>
              <w:rPr>
                <w:sz w:val="12"/>
              </w:rPr>
            </w:pPr>
            <w:r>
              <w:rPr>
                <w:color w:val="505050"/>
                <w:sz w:val="12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7E3E93">
            <w:pPr>
              <w:pStyle w:val="TableParagraph"/>
              <w:spacing w:before="7"/>
              <w:ind w:right="24"/>
              <w:jc w:val="right"/>
              <w:rPr>
                <w:sz w:val="12"/>
              </w:rPr>
            </w:pPr>
            <w:r>
              <w:rPr>
                <w:color w:val="505050"/>
                <w:w w:val="105"/>
                <w:sz w:val="12"/>
              </w:rPr>
              <w:t>1,000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64"/>
        </w:trPr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04"/>
              <w:ind w:left="31"/>
              <w:rPr>
                <w:sz w:val="12"/>
              </w:rPr>
            </w:pPr>
            <w:r>
              <w:rPr>
                <w:color w:val="003366"/>
                <w:sz w:val="12"/>
              </w:rPr>
              <w:t>D</w:t>
            </w:r>
          </w:p>
        </w:tc>
        <w:tc>
          <w:tcPr>
            <w:tcW w:w="1188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71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VRN7</w:t>
            </w:r>
          </w:p>
        </w:tc>
        <w:tc>
          <w:tcPr>
            <w:tcW w:w="6984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71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Provozní vlivy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71"/>
              <w:ind w:right="23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10 000,00</w:t>
            </w: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97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071203000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Provádění hlučných prací po 16:00 hod, o víkendech nebo svátcích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0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kmpl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316"/>
        </w:trPr>
        <w:tc>
          <w:tcPr>
            <w:tcW w:w="288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300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6"/>
              <w:rPr>
                <w:sz w:val="13"/>
              </w:rPr>
            </w:pPr>
          </w:p>
          <w:p w:rsidR="00BA4781" w:rsidRDefault="007E3E93">
            <w:pPr>
              <w:pStyle w:val="TableParagraph"/>
              <w:spacing w:before="0"/>
              <w:ind w:left="31"/>
              <w:rPr>
                <w:sz w:val="12"/>
              </w:rPr>
            </w:pPr>
            <w:r>
              <w:rPr>
                <w:color w:val="003366"/>
                <w:sz w:val="12"/>
              </w:rPr>
              <w:t>D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23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VRN9</w:t>
            </w:r>
          </w:p>
        </w:tc>
        <w:tc>
          <w:tcPr>
            <w:tcW w:w="6984" w:typ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23"/>
              <w:ind w:left="33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Ostatní náklady</w:t>
            </w:r>
          </w:p>
        </w:tc>
        <w:tc>
          <w:tcPr>
            <w:tcW w:w="521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tcBorders>
              <w:left w:val="nil"/>
              <w:right w:val="nil"/>
            </w:tcBorders>
          </w:tcPr>
          <w:p w:rsidR="00BA4781" w:rsidRDefault="007E3E93">
            <w:pPr>
              <w:pStyle w:val="TableParagraph"/>
              <w:spacing w:before="123"/>
              <w:ind w:right="25"/>
              <w:jc w:val="right"/>
              <w:rPr>
                <w:sz w:val="15"/>
              </w:rPr>
            </w:pPr>
            <w:r>
              <w:rPr>
                <w:color w:val="003366"/>
                <w:w w:val="105"/>
                <w:sz w:val="15"/>
              </w:rPr>
              <w:t>2 000,00</w:t>
            </w:r>
          </w:p>
        </w:tc>
        <w:tc>
          <w:tcPr>
            <w:tcW w:w="1078" w:type="dxa"/>
            <w:tcBorders>
              <w:left w:val="nil"/>
              <w:right w:val="nil"/>
            </w:tcBorders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BA4781">
        <w:trPr>
          <w:trHeight w:val="227"/>
        </w:trPr>
        <w:tc>
          <w:tcPr>
            <w:tcW w:w="288" w:type="dxa"/>
          </w:tcPr>
          <w:p w:rsidR="00BA4781" w:rsidRDefault="007E3E93">
            <w:pPr>
              <w:pStyle w:val="TableParagraph"/>
              <w:ind w:left="43" w:right="24"/>
              <w:jc w:val="center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  <w:tc>
          <w:tcPr>
            <w:tcW w:w="300" w:type="dxa"/>
          </w:tcPr>
          <w:p w:rsidR="00BA4781" w:rsidRDefault="007E3E93">
            <w:pPr>
              <w:pStyle w:val="TableParagraph"/>
              <w:ind w:left="112"/>
              <w:rPr>
                <w:sz w:val="14"/>
              </w:rPr>
            </w:pPr>
            <w:r>
              <w:rPr>
                <w:w w:val="97"/>
                <w:sz w:val="14"/>
              </w:rPr>
              <w:t>K</w:t>
            </w:r>
          </w:p>
        </w:tc>
        <w:tc>
          <w:tcPr>
            <w:tcW w:w="1188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091003000</w:t>
            </w:r>
          </w:p>
        </w:tc>
        <w:tc>
          <w:tcPr>
            <w:tcW w:w="6984" w:type="dxa"/>
          </w:tcPr>
          <w:p w:rsidR="00BA4781" w:rsidRDefault="007E3E93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Veřejný zábor pozemku (zajištění případné žádosti zvláštního užívání pozemku) – (svod 4)</w:t>
            </w:r>
          </w:p>
        </w:tc>
        <w:tc>
          <w:tcPr>
            <w:tcW w:w="521" w:type="dxa"/>
          </w:tcPr>
          <w:p w:rsidR="00BA4781" w:rsidRDefault="007E3E93">
            <w:pPr>
              <w:pStyle w:val="TableParagraph"/>
              <w:spacing w:before="22"/>
              <w:ind w:right="10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kmpl</w:t>
            </w:r>
          </w:p>
        </w:tc>
        <w:tc>
          <w:tcPr>
            <w:tcW w:w="970" w:type="dxa"/>
          </w:tcPr>
          <w:p w:rsidR="00BA4781" w:rsidRDefault="007E3E93">
            <w:pPr>
              <w:pStyle w:val="TableParagraph"/>
              <w:ind w:right="2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1,000</w:t>
            </w:r>
          </w:p>
        </w:tc>
        <w:tc>
          <w:tcPr>
            <w:tcW w:w="1097" w:type="dxa"/>
            <w:shd w:val="clear" w:color="auto" w:fill="FFFFCC"/>
          </w:tcPr>
          <w:p w:rsidR="00BA4781" w:rsidRDefault="007E3E93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46" w:type="dxa"/>
            <w:shd w:val="clear" w:color="auto" w:fill="FFFFCC"/>
          </w:tcPr>
          <w:p w:rsidR="00BA4781" w:rsidRDefault="007E3E93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546" w:type="dxa"/>
          </w:tcPr>
          <w:p w:rsidR="00BA4781" w:rsidRDefault="007E3E93">
            <w:pPr>
              <w:pStyle w:val="TableParagraph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078" w:type="dxa"/>
          </w:tcPr>
          <w:p w:rsidR="00BA4781" w:rsidRDefault="00BA4781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:rsidR="00BA4781" w:rsidRDefault="00BA4781">
      <w:pPr>
        <w:rPr>
          <w:rFonts w:ascii="Times New Roman"/>
          <w:sz w:val="12"/>
        </w:rPr>
        <w:sectPr w:rsidR="00BA4781">
          <w:pgSz w:w="16850" w:h="11920" w:orient="landscape"/>
          <w:pgMar w:top="620" w:right="760" w:bottom="280" w:left="200" w:header="708" w:footer="708" w:gutter="0"/>
          <w:cols w:space="708"/>
        </w:sectPr>
      </w:pPr>
    </w:p>
    <w:p w:rsidR="00BA4781" w:rsidRDefault="00BA4781">
      <w:pPr>
        <w:spacing w:before="4"/>
        <w:rPr>
          <w:sz w:val="17"/>
        </w:rPr>
      </w:pPr>
    </w:p>
    <w:p w:rsidR="00BA4781" w:rsidRDefault="00BA4781">
      <w:pPr>
        <w:rPr>
          <w:sz w:val="17"/>
        </w:rPr>
        <w:sectPr w:rsidR="00BA4781">
          <w:pgSz w:w="16850" w:h="11920" w:orient="landscape"/>
          <w:pgMar w:top="1100" w:right="760" w:bottom="280" w:left="200" w:header="708" w:footer="708" w:gutter="0"/>
          <w:cols w:space="708"/>
        </w:sectPr>
      </w:pPr>
    </w:p>
    <w:p w:rsidR="00BA4781" w:rsidRDefault="00BA4781">
      <w:pPr>
        <w:spacing w:before="4"/>
        <w:rPr>
          <w:sz w:val="17"/>
        </w:rPr>
      </w:pPr>
    </w:p>
    <w:sectPr w:rsidR="00BA4781">
      <w:pgSz w:w="16850" w:h="11920" w:orient="landscape"/>
      <w:pgMar w:top="1100" w:right="76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formatting="1" w:enforcement="1" w:cryptProviderType="rsaAES" w:cryptAlgorithmClass="hash" w:cryptAlgorithmType="typeAny" w:cryptAlgorithmSid="14" w:cryptSpinCount="100000" w:hash="NtzwoRA8oUI8cesWTPjEtN7wDoLeiFrTvkz/S42UhZS0G1J+o5UIN4gO5Ab54lkpNv1A2l/raHzVKQhmhTX8yg==" w:salt="LJpvYZ7RP7QCTJppF624uw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A4781"/>
    <w:rsid w:val="007E3E93"/>
    <w:rsid w:val="00B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A4C94761-BDF9-4F52-86FC-45D922E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Garamond" w:eastAsia="Garamond" w:hAnsi="Garamond" w:cs="Garamond"/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Nt+ic0bwQGl+njAzsuLm5lMQEUqCKGWZRHJdc1DVqOE=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UmKzkRxNNI6K0FZt7PnJVf3cZOLfbSCakMauEBIoINk=</DigestValue>
    </Reference>
  </SignedInfo>
  <SignatureValue>MflzFmtkVI6WhzF3iJkcpQkzRwV1eX8yPlP448ai6ifVBJw5Qn+2+9yiuPfTdNpTFaRdFAc2VSv7
BtWHAEOzqKiD1Q6Xw3yftMcd6BuF3/GYX5CUyzHQtodnNJ4JAGmIDLO165gjZYTNSlbai0Jedcdj
FOGBV8pxvkPlcDiatjjeOMQ6s9IwCcfUia0jyvY3l8OrHwoSdLk3AqhBEuOqrk/qjl+bCfqJotBw
d/29DD1zaZ6mc5I7+gyKPJPUTmCLqUWVR4uTIy2yk53wS5vLNqm085nT7azqt2TfPvckSTOUt0be
enz8ZBdBVa3o+AqVd6q4n6dj9XPsJ2AqHMJfrg==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rNKDsYpY6M1m6Rr/9Pig6nBaqilyMWWx1giOV7UHu6c=</DigestValue>
      </Reference>
      <Reference URI="/word/fontTable.xml?ContentType=application/vnd.openxmlformats-officedocument.wordprocessingml.fontTable+xml">
        <DigestMethod Algorithm="http://www.w3.org/2001/04/xmlenc#sha256"/>
        <DigestValue>kWMiyTsJdI9NEHLbau7hAuu54oqRZtvqaQqZuHtgOJw=</DigestValue>
      </Reference>
      <Reference URI="/word/settings.xml?ContentType=application/vnd.openxmlformats-officedocument.wordprocessingml.settings+xml">
        <DigestMethod Algorithm="http://www.w3.org/2001/04/xmlenc#sha256"/>
        <DigestValue>hQGy+1+TTIu6UxmklpW8mF9xTNGoW0jNuUKuHXG8xww=</DigestValue>
      </Reference>
      <Reference URI="/word/styles.xml?ContentType=application/vnd.openxmlformats-officedocument.wordprocessingml.styles+xml">
        <DigestMethod Algorithm="http://www.w3.org/2001/04/xmlenc#sha256"/>
        <DigestValue>OWtq4JFs+HM0bzSCWpwt2Hvvf62zvVdjaZqfL7dZ6Ws=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2022-04-05T04:18:33Z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2022-04-05T04:18:33Z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2215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15256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MARTINPC\marti</dc:creator>
  <cp:lastModifiedBy>Pánková Martina, DiS.</cp:lastModifiedBy>
  <cp:revision>2</cp:revision>
  <dcterms:created xsi:type="dcterms:W3CDTF">2022-04-05T04:18:00Z</dcterms:created>
  <dcterms:modified xsi:type="dcterms:W3CDTF">2022-04-05T04:18:00Z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2022-04-05T00:00:00Z</vt:filetime>
  </property>
</Properties>
</file>