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214FEA3" w:rsidR="004C4BE0" w:rsidRDefault="004C4BE0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0D212296" w14:textId="1BF544CA" w:rsidR="007112C3" w:rsidRDefault="00D44091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  <w:r w:rsidRPr="000E1BED">
        <w:rPr>
          <w:rFonts w:ascii="Arial" w:hAnsi="Arial" w:cs="Arial"/>
          <w:sz w:val="32"/>
          <w:szCs w:val="32"/>
        </w:rPr>
        <w:t>Mezinárodní architektonicko</w:t>
      </w:r>
      <w:r w:rsidR="00745DE3">
        <w:rPr>
          <w:rFonts w:ascii="Arial" w:hAnsi="Arial" w:cs="Arial"/>
          <w:sz w:val="32"/>
          <w:szCs w:val="32"/>
        </w:rPr>
        <w:t>-</w:t>
      </w:r>
      <w:r w:rsidRPr="000E1BED">
        <w:rPr>
          <w:rFonts w:ascii="Arial" w:hAnsi="Arial" w:cs="Arial"/>
          <w:sz w:val="32"/>
          <w:szCs w:val="32"/>
        </w:rPr>
        <w:t>urbanistická soutěž o návrh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745DE3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745DE3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58204B70" w:rsidR="00D44091" w:rsidRPr="007112C3" w:rsidRDefault="007112C3" w:rsidP="007112C3">
      <w:pPr>
        <w:pStyle w:val="Nadpis11"/>
        <w:shd w:val="clear" w:color="auto" w:fill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International architectural and urban </w:t>
      </w:r>
      <w:r w:rsidR="00137C39">
        <w:rPr>
          <w:rFonts w:ascii="Arial" w:hAnsi="Arial" w:cs="Arial"/>
          <w:i/>
          <w:iCs/>
          <w:sz w:val="32"/>
          <w:szCs w:val="32"/>
          <w:lang w:val="en-GB"/>
        </w:rPr>
        <w:t>design competition</w:t>
      </w: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for</w:t>
      </w:r>
    </w:p>
    <w:p w14:paraId="55269094" w14:textId="77777777" w:rsidR="007112C3" w:rsidRPr="000E1BED" w:rsidRDefault="007112C3" w:rsidP="005403BA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D36CA36" w14:textId="4908FACA" w:rsidR="007112C3" w:rsidRPr="005403BA" w:rsidRDefault="00D44091" w:rsidP="005403BA">
      <w:pPr>
        <w:pStyle w:val="Nadpis11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 w:rsidRPr="000E1BED">
        <w:rPr>
          <w:rFonts w:ascii="Arial" w:hAnsi="Arial" w:cs="Arial"/>
          <w:b/>
          <w:bCs/>
          <w:caps/>
          <w:sz w:val="32"/>
          <w:szCs w:val="32"/>
        </w:rPr>
        <w:t>Vltavská filharmonie</w:t>
      </w:r>
      <w:r w:rsidR="00745DE3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 w:rsidR="007112C3" w:rsidRPr="007112C3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Vltava Philharmonic </w:t>
      </w:r>
      <w:r w:rsidR="0049765F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hall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15FB50FD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Hlavní město Praha a Institut plánování a rozvoje hlavního města Prahy, příspěvková organizace</w:t>
            </w:r>
          </w:p>
          <w:p w14:paraId="655EBA0C" w14:textId="77777777" w:rsidR="00121CB8" w:rsidRPr="007112C3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The City of Prague and the 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7E144AC7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>
              <w:rPr>
                <w:rFonts w:ascii="Arial" w:eastAsia="Trebuchet MS" w:hAnsi="Arial" w:cs="Arial"/>
                <w:sz w:val="22"/>
                <w:szCs w:val="22"/>
              </w:rPr>
              <w:t>z</w:t>
            </w:r>
            <w:r w:rsidRPr="000E1BED">
              <w:rPr>
                <w:rFonts w:ascii="Arial" w:eastAsia="Trebuchet MS" w:hAnsi="Arial" w:cs="Arial"/>
                <w:sz w:val="22"/>
                <w:szCs w:val="22"/>
              </w:rPr>
              <w:t>astoupení na základě Smlouvy o společném zadání veřejných zakázek v rámci projektu Vltavská filharmonie ze dne 10.12.2020 Institutem plánování a rozvoje hlavního města Prahy, příspěvkovou organizací</w:t>
            </w:r>
            <w:r>
              <w:rPr>
                <w:rFonts w:ascii="Arial" w:eastAsia="Trebuchet MS" w:hAnsi="Arial" w:cs="Arial"/>
                <w:sz w:val="22"/>
                <w:szCs w:val="22"/>
              </w:rPr>
              <w:t xml:space="preserve"> /</w:t>
            </w:r>
          </w:p>
          <w:p w14:paraId="56FBA004" w14:textId="6B85AE20" w:rsidR="007112C3" w:rsidRPr="007112C3" w:rsidRDefault="00121CB8" w:rsidP="00121CB8">
            <w:pPr>
              <w:pStyle w:val="Nadpis11"/>
              <w:shd w:val="clear" w:color="auto" w:fill="auto"/>
              <w:spacing w:before="120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representation on the basis of the Agreement on joint procurement within the Vltava Philharmonic project of December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12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,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2020 by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Institut plánování a rozvoje hlavního města Prahy, příspěvková organizace</w:t>
            </w:r>
          </w:p>
        </w:tc>
      </w:tr>
    </w:tbl>
    <w:p w14:paraId="55D9577D" w14:textId="77777777" w:rsidR="00FB1DF2" w:rsidRPr="000E1BED" w:rsidRDefault="00FB1DF2" w:rsidP="007112C3">
      <w:pPr>
        <w:pStyle w:val="Nadpis11"/>
        <w:shd w:val="clear" w:color="auto" w:fill="auto"/>
        <w:spacing w:before="120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B2F0178" w14:textId="77777777" w:rsidR="009E6F5F" w:rsidRPr="000E1BED" w:rsidRDefault="009E6F5F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</w:p>
    <w:p w14:paraId="07A616EB" w14:textId="12AAFCD9" w:rsidR="00D44091" w:rsidRDefault="004C4BE0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49765F">
        <w:rPr>
          <w:rFonts w:ascii="Arial" w:hAnsi="Arial" w:cs="Arial"/>
          <w:caps/>
          <w:sz w:val="28"/>
          <w:szCs w:val="28"/>
        </w:rPr>
        <w:t>přizvaný odborník poroty</w:t>
      </w:r>
      <w:r w:rsidR="00745DE3">
        <w:rPr>
          <w:rFonts w:ascii="Arial" w:hAnsi="Arial" w:cs="Arial"/>
          <w:caps/>
          <w:sz w:val="28"/>
          <w:szCs w:val="28"/>
        </w:rPr>
        <w:t xml:space="preserve"> 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45BE964E" w:rsidR="007112C3" w:rsidRPr="007112C3" w:rsidRDefault="007112C3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</w:t>
      </w:r>
      <w:r w:rsidR="005A30B6" w:rsidRPr="005A30B6">
        <w:rPr>
          <w:rFonts w:ascii="Arial" w:hAnsi="Arial" w:cs="Arial"/>
          <w:i/>
          <w:iCs/>
          <w:caps/>
          <w:sz w:val="28"/>
          <w:szCs w:val="28"/>
          <w:lang w:val="en-GB"/>
        </w:rPr>
        <w:t>invited expert of the jury</w:t>
      </w:r>
    </w:p>
    <w:p w14:paraId="2DC425A5" w14:textId="2611C15D" w:rsidR="008F770B" w:rsidRPr="000E1BED" w:rsidRDefault="004C4BE0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1C471699" w:rsidR="008F770B" w:rsidRPr="000E1BED" w:rsidRDefault="00291FE7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SPOLEČNOST: </w:t>
            </w:r>
            <w:proofErr w:type="spellStart"/>
            <w:r w:rsidRPr="00291FE7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2B1788D9" w14:textId="4611F2D5" w:rsidR="003D2D38" w:rsidRPr="003D2D38" w:rsidRDefault="008F770B" w:rsidP="003D2D38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/ NAME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SURNAME</w:t>
            </w:r>
            <w:r w:rsidR="00DA4D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9E46BF" w:rsidRPr="009E46BF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xxxxxxxxxxx</w:t>
            </w:r>
            <w:proofErr w:type="spellEnd"/>
          </w:p>
          <w:p w14:paraId="5D7C3580" w14:textId="63EB903F" w:rsidR="003D2D38" w:rsidRPr="005A30B6" w:rsidRDefault="004C4BE0" w:rsidP="005A30B6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251977">
              <w:rPr>
                <w:rFonts w:ascii="Arial" w:hAnsi="Arial" w:cs="Arial"/>
                <w:sz w:val="22"/>
                <w:szCs w:val="22"/>
                <w:highlight w:val="yellow"/>
              </w:rPr>
              <w:t>xxxxxxxxx</w:t>
            </w:r>
            <w:bookmarkStart w:id="0" w:name="_GoBack"/>
            <w:bookmarkEnd w:id="0"/>
          </w:p>
          <w:p w14:paraId="1A07DE98" w14:textId="24CCB32C" w:rsidR="003D2D38" w:rsidRPr="003D2D38" w:rsidRDefault="005A30B6" w:rsidP="004A0B3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zastupující</w:t>
            </w:r>
            <w:r w:rsidR="0049765F" w:rsidRPr="005A30B6">
              <w:rPr>
                <w:rFonts w:ascii="Arial" w:hAnsi="Arial" w:cs="Arial"/>
                <w:sz w:val="22"/>
                <w:szCs w:val="22"/>
              </w:rPr>
              <w:t xml:space="preserve"> subjekt, pozice</w:t>
            </w:r>
            <w:r w:rsidR="004A0B3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0459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representing entity, position</w:t>
            </w:r>
            <w:r w:rsidR="0049765F">
              <w:rPr>
                <w:rFonts w:ascii="Arial" w:hAnsi="Arial" w:cs="Arial"/>
                <w:sz w:val="22"/>
                <w:szCs w:val="22"/>
              </w:rPr>
              <w:t>:</w:t>
            </w:r>
            <w:r w:rsidR="0010459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6BF" w:rsidRPr="009E46BF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xxxxxxxxxxx</w:t>
            </w:r>
            <w:proofErr w:type="spellEnd"/>
          </w:p>
          <w:p w14:paraId="6F3B1BD4" w14:textId="3639B23F" w:rsidR="008F770B" w:rsidRPr="005403BA" w:rsidRDefault="005403BA" w:rsidP="0041152B">
            <w:pPr>
              <w:pStyle w:val="Zkladntext31"/>
              <w:shd w:val="clear" w:color="auto" w:fill="auto"/>
              <w:spacing w:before="120" w:after="120" w:line="288" w:lineRule="exact"/>
              <w:ind w:left="720" w:firstLine="0"/>
              <w:rPr>
                <w:rFonts w:ascii="Arial" w:hAnsi="Arial" w:cs="Arial"/>
                <w:sz w:val="22"/>
                <w:szCs w:val="22"/>
              </w:rPr>
            </w:pPr>
            <w:r w:rsidRPr="005403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F770B" w:rsidRPr="000E1BED" w14:paraId="5951B01E" w14:textId="77777777" w:rsidTr="008F770B">
        <w:tc>
          <w:tcPr>
            <w:tcW w:w="4749" w:type="dxa"/>
          </w:tcPr>
          <w:p w14:paraId="374935F4" w14:textId="278D8B09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jakožto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tímto prohlašuji, že:</w:t>
            </w:r>
          </w:p>
        </w:tc>
        <w:tc>
          <w:tcPr>
            <w:tcW w:w="4470" w:type="dxa"/>
          </w:tcPr>
          <w:p w14:paraId="7D163DE7" w14:textId="2DD70595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do</w:t>
            </w:r>
            <w:r w:rsidR="00745DE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hereby declare that:</w:t>
            </w:r>
          </w:p>
        </w:tc>
      </w:tr>
      <w:tr w:rsidR="009E6F5F" w:rsidRPr="000E1BED" w14:paraId="60DCECDA" w14:textId="77777777" w:rsidTr="008F770B">
        <w:tc>
          <w:tcPr>
            <w:tcW w:w="4749" w:type="dxa"/>
          </w:tcPr>
          <w:p w14:paraId="19A8366C" w14:textId="5836A640" w:rsidR="009E6F5F" w:rsidRPr="000E1BED" w:rsidRDefault="009E6F5F" w:rsidP="007112C3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88" w:lineRule="exact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A4D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na základě informací doposud poskytnutých mi zadavatelem nadepsané soutěže o návrh, popřípadě zástupci zadavatele,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mám zájem se účastnit nadepsané soutěže </w:t>
            </w:r>
            <w:r w:rsidR="008820EA" w:rsidRPr="005A30B6">
              <w:rPr>
                <w:rFonts w:ascii="Arial" w:hAnsi="Arial" w:cs="Arial"/>
                <w:sz w:val="22"/>
                <w:szCs w:val="22"/>
              </w:rPr>
              <w:t xml:space="preserve">o návrh jako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="00FB1DF2" w:rsidRPr="000E1BED">
              <w:rPr>
                <w:rFonts w:ascii="Arial" w:hAnsi="Arial" w:cs="Arial"/>
                <w:sz w:val="22"/>
                <w:szCs w:val="22"/>
              </w:rPr>
              <w:t>;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653C9996" w14:textId="2095890B" w:rsidR="009E6F5F" w:rsidRPr="000E1BED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58" w:hanging="34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based on the information provided to me so far by 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of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or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by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's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representative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I am interested in participating in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0BECB54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121CB8" w:rsidRPr="000E1BED">
              <w:rPr>
                <w:rFonts w:ascii="Arial" w:hAnsi="Arial" w:cs="Arial"/>
                <w:sz w:val="22"/>
                <w:szCs w:val="22"/>
              </w:rPr>
              <w:t xml:space="preserve">ve smyslu § 44 </w:t>
            </w:r>
            <w:r w:rsidR="00121CB8">
              <w:rPr>
                <w:rFonts w:ascii="Arial" w:hAnsi="Arial" w:cs="Arial"/>
                <w:sz w:val="22"/>
                <w:szCs w:val="22"/>
              </w:rPr>
              <w:t xml:space="preserve">ve spojení s § 148 odst. 1 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zákona č. 134/20</w:t>
            </w:r>
            <w:r w:rsidR="00121CB8">
              <w:rPr>
                <w:rFonts w:ascii="Arial" w:hAnsi="Arial" w:cs="Arial"/>
                <w:sz w:val="22"/>
                <w:szCs w:val="22"/>
              </w:rPr>
              <w:t>1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6 Sb., o zadávání veřejných zakázek, ve znění pozdějších předpisů, činím prohlášení o neexistenci střetu zájmů, tj. zejména potvrzuji, že se nehodlám podílet na zpracování jakéhokoliv soutěžního návrhu ve vztahu k výše nadepsané soutěži o návrh, jakož i nemám jakýkoliv zájem na výsledku nadepsané soutěže a se zřetelem k výsledku soutěže mi nevznikne osobní výhoda nebo újma. Pokud v průběhu soutěže o návrh zjistím, že takový střet existuje nebo by mohl nastat, budu neprodlené o této skutečnosti informovat zadavatele;</w:t>
            </w:r>
          </w:p>
        </w:tc>
        <w:tc>
          <w:tcPr>
            <w:tcW w:w="4470" w:type="dxa"/>
          </w:tcPr>
          <w:p w14:paraId="1E0592D8" w14:textId="46050ACC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proofErr w:type="spellStart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proofErr w:type="spellEnd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accordance with Section 44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conjunction with Section 148 (1)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of Act No. 134/20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6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Sb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., 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ublic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rocurement, as amended, I declare that there is no conflict of interest, i.e. in particular, I confirm that I do not intend to participate in the preparation of any competition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entry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relation to the above-mentioned design competition,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nor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do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have any interest in the outcome of the above-mentioned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and I will not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derive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any personal advantage or disadvantage with regard to the outcome of the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competition. If, during the course of the design competition, I become aware that such a conflict exists or may arise, I will promptly inform the Contracting Authority of this fact;</w:t>
            </w:r>
          </w:p>
        </w:tc>
      </w:tr>
      <w:tr w:rsidR="00121CB8" w:rsidRPr="000E1BED" w14:paraId="25F9A8E7" w14:textId="77777777" w:rsidTr="008F770B">
        <w:tc>
          <w:tcPr>
            <w:tcW w:w="4749" w:type="dxa"/>
          </w:tcPr>
          <w:p w14:paraId="3024FDB0" w14:textId="05D9263F" w:rsidR="00121CB8" w:rsidRPr="000E1BED" w:rsidRDefault="00121CB8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prohlašuji, že jsem informoval své bezprostředně nadřízené a osoby k nimž jsem v poměru manžel, partner, příbuzný nebo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sešvagřený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prvním stupni, kteří by se potenciálně mohli účastnit soutěže jako účastníci, o svém záměru </w:t>
            </w:r>
            <w:r w:rsidRPr="005A30B6">
              <w:rPr>
                <w:rFonts w:ascii="Arial" w:hAnsi="Arial" w:cs="Arial"/>
                <w:sz w:val="22"/>
                <w:szCs w:val="22"/>
              </w:rPr>
              <w:t xml:space="preserve">stát se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přizvaným odborníkem poroty</w:t>
            </w:r>
            <w:r>
              <w:rPr>
                <w:rFonts w:ascii="Arial" w:hAnsi="Arial" w:cs="Arial"/>
                <w:sz w:val="22"/>
                <w:szCs w:val="22"/>
              </w:rPr>
              <w:t xml:space="preserve"> a o možnosti vzniku střetu zájmu v případě jejich souběžné účasti v dané soutěži, což by mohlo vést k jejich vyloučení z účasti v této soutěži;</w:t>
            </w:r>
          </w:p>
        </w:tc>
        <w:tc>
          <w:tcPr>
            <w:tcW w:w="4470" w:type="dxa"/>
          </w:tcPr>
          <w:p w14:paraId="162509E7" w14:textId="080D30A0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declare that I have informed my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superiors and persons to whom I am related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spouse, partner, relative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the direct line,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relative by marriage in the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first degree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,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who could potentially participate in the competition as participant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of my intention to become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invited expert of the jury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and of the possibility of a conflict of interest arising in the event of their simultaneous participation in the competition, which could lead to their exclusion from participation in the competition;</w:t>
            </w:r>
          </w:p>
        </w:tc>
      </w:tr>
      <w:tr w:rsidR="008F770B" w:rsidRPr="000E1BED" w14:paraId="567E9ECF" w14:textId="77777777" w:rsidTr="008F770B">
        <w:tc>
          <w:tcPr>
            <w:tcW w:w="4749" w:type="dxa"/>
          </w:tcPr>
          <w:p w14:paraId="03BEE871" w14:textId="7B1C76EF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326"/>
              </w:tabs>
              <w:spacing w:before="120" w:after="120" w:line="288" w:lineRule="exact"/>
              <w:ind w:left="306" w:hanging="29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 </w:t>
            </w:r>
            <w:proofErr w:type="gramEnd"/>
            <w:r w:rsidRPr="000E1BED">
              <w:rPr>
                <w:rFonts w:ascii="Arial" w:hAnsi="Arial" w:cs="Arial"/>
                <w:sz w:val="22"/>
                <w:szCs w:val="22"/>
              </w:rPr>
              <w:t xml:space="preserve">  rovněž potvrzuji, že všechny informace mně svěřené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>v souvislosti s</w:t>
            </w:r>
            <w:r w:rsidR="005A30B6">
              <w:rPr>
                <w:rFonts w:ascii="Arial" w:hAnsi="Arial" w:cs="Arial"/>
                <w:sz w:val="22"/>
                <w:szCs w:val="22"/>
              </w:rPr>
              <w:t> </w:t>
            </w:r>
            <w:r w:rsidRPr="000E1BED">
              <w:rPr>
                <w:rFonts w:ascii="Arial" w:hAnsi="Arial" w:cs="Arial"/>
                <w:sz w:val="22"/>
                <w:szCs w:val="22"/>
              </w:rPr>
              <w:t>účastí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jako 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v nadepsané soutěži o návrh</w:t>
            </w:r>
            <w:r w:rsidR="00497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budu považovat za důvěrné a zavazuji se o nich zachovávat mlčenlivost, ledaže se tyto následně stanou informacemi veřejně známými;</w:t>
            </w:r>
          </w:p>
        </w:tc>
        <w:tc>
          <w:tcPr>
            <w:tcW w:w="4470" w:type="dxa"/>
          </w:tcPr>
          <w:p w14:paraId="4DE7F3BE" w14:textId="69DBD0FD" w:rsidR="008F770B" w:rsidRPr="00844A7B" w:rsidRDefault="007112C3" w:rsidP="007112C3">
            <w:pPr>
              <w:pStyle w:val="Zkladntext31"/>
              <w:shd w:val="clear" w:color="auto" w:fill="auto"/>
              <w:tabs>
                <w:tab w:val="left" w:pos="395"/>
              </w:tabs>
              <w:spacing w:before="120" w:after="120" w:line="288" w:lineRule="exact"/>
              <w:ind w:left="395" w:hanging="39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49765F">
              <w:rPr>
                <w:rFonts w:ascii="Arial" w:hAnsi="Arial" w:cs="Arial"/>
                <w:i/>
                <w:iCs/>
                <w:sz w:val="22"/>
                <w:szCs w:val="22"/>
                <w:lang w:val="cs"/>
              </w:rPr>
              <w:t xml:space="preserve"> </w:t>
            </w:r>
            <w:r w:rsidRPr="00844A7B">
              <w:rPr>
                <w:rFonts w:ascii="Arial" w:hAnsi="Arial" w:cs="Arial"/>
                <w:sz w:val="22"/>
                <w:szCs w:val="22"/>
                <w:lang w:val="en-GB"/>
              </w:rPr>
              <w:t>»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 will treat all information entrusted to me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 connection with my participation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the above-named design competition as confidential and undertake to keep it confidential unless it subsequently becomes public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know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0E1BED" w:rsidRDefault="008F770B" w:rsidP="007112C3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t xml:space="preserve">Toto prohlášení činím na základě své jasné, srozumitelné, svobodné a omylu prosté vůle </w:t>
            </w: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lastRenderedPageBreak/>
              <w:t>a jsem si vědom případných právních následků 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171C08C2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I am making this declaration on the basis of my clear, intelligible, free and unmistak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will and I am aware of the possible legal consequences arising from any false statements or from any action taken in contravention of this declaration.</w:t>
            </w:r>
          </w:p>
        </w:tc>
      </w:tr>
      <w:tr w:rsidR="00121CB8" w:rsidRPr="000E1BED" w14:paraId="426108E5" w14:textId="77777777" w:rsidTr="006C6202">
        <w:tc>
          <w:tcPr>
            <w:tcW w:w="9219" w:type="dxa"/>
            <w:gridSpan w:val="2"/>
          </w:tcPr>
          <w:p w14:paraId="641F196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>Datum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1F1B9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1F281" w14:textId="0C2AB6C8" w:rsidR="00121CB8" w:rsidRPr="000E1BED" w:rsidRDefault="00121CB8" w:rsidP="00121CB8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8F770B">
        <w:tc>
          <w:tcPr>
            <w:tcW w:w="9219" w:type="dxa"/>
            <w:gridSpan w:val="2"/>
          </w:tcPr>
          <w:p w14:paraId="1849AD67" w14:textId="6B19BE64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6F4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7166A7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8F770B">
              <w:trPr>
                <w:trHeight w:val="695"/>
              </w:trPr>
              <w:tc>
                <w:tcPr>
                  <w:tcW w:w="6941" w:type="dxa"/>
                </w:tcPr>
                <w:p w14:paraId="57908A66" w14:textId="77777777" w:rsidR="008F770B" w:rsidRDefault="008F770B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F9BE09" w14:textId="77777777" w:rsidR="00121CB8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CD47EE" w14:textId="5F1A5347" w:rsidR="00121CB8" w:rsidRPr="000E1BED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29E3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DA81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9489E" w14:textId="77777777" w:rsidR="008F770B" w:rsidRPr="000E1BED" w:rsidRDefault="008F770B" w:rsidP="008F770B">
      <w:pPr>
        <w:pStyle w:val="Zkladntext31"/>
        <w:shd w:val="clear" w:color="auto" w:fill="auto"/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939BE0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AE5D829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2EA2575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CCE28" w14:textId="77777777" w:rsidR="004D4406" w:rsidRDefault="004D4406" w:rsidP="004C4BE0">
      <w:r>
        <w:separator/>
      </w:r>
    </w:p>
  </w:endnote>
  <w:endnote w:type="continuationSeparator" w:id="0">
    <w:p w14:paraId="02DACCE6" w14:textId="77777777" w:rsidR="004D4406" w:rsidRDefault="004D4406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475A" w14:textId="77777777" w:rsidR="004D4406" w:rsidRDefault="004D4406" w:rsidP="004C4BE0">
      <w:r>
        <w:separator/>
      </w:r>
    </w:p>
  </w:footnote>
  <w:footnote w:type="continuationSeparator" w:id="0">
    <w:p w14:paraId="00C4C034" w14:textId="77777777" w:rsidR="004D4406" w:rsidRDefault="004D4406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  <w:lang w:val="cs-CZ"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7AE"/>
    <w:multiLevelType w:val="multilevel"/>
    <w:tmpl w:val="B7B66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47AE2"/>
    <w:multiLevelType w:val="hybridMultilevel"/>
    <w:tmpl w:val="1548ABF0"/>
    <w:lvl w:ilvl="0" w:tplc="ADF871D2">
      <w:start w:val="3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0B"/>
    <w:rsid w:val="000600F2"/>
    <w:rsid w:val="000B155E"/>
    <w:rsid w:val="000E1BED"/>
    <w:rsid w:val="000E5182"/>
    <w:rsid w:val="0010459C"/>
    <w:rsid w:val="00121CB8"/>
    <w:rsid w:val="00137C39"/>
    <w:rsid w:val="00251977"/>
    <w:rsid w:val="00291FE7"/>
    <w:rsid w:val="002E558F"/>
    <w:rsid w:val="002F7B2C"/>
    <w:rsid w:val="003355F5"/>
    <w:rsid w:val="003938F1"/>
    <w:rsid w:val="003D2D38"/>
    <w:rsid w:val="003F67AB"/>
    <w:rsid w:val="0041152B"/>
    <w:rsid w:val="00472A57"/>
    <w:rsid w:val="0049765F"/>
    <w:rsid w:val="004A0B33"/>
    <w:rsid w:val="004C4BE0"/>
    <w:rsid w:val="004D4406"/>
    <w:rsid w:val="005403BA"/>
    <w:rsid w:val="005A30B6"/>
    <w:rsid w:val="006F4BF8"/>
    <w:rsid w:val="00700B7B"/>
    <w:rsid w:val="007112C3"/>
    <w:rsid w:val="00745DE3"/>
    <w:rsid w:val="00786D0F"/>
    <w:rsid w:val="00844A7B"/>
    <w:rsid w:val="0088192E"/>
    <w:rsid w:val="008820EA"/>
    <w:rsid w:val="008F770B"/>
    <w:rsid w:val="009A139B"/>
    <w:rsid w:val="009E1DF0"/>
    <w:rsid w:val="009E3853"/>
    <w:rsid w:val="009E46BF"/>
    <w:rsid w:val="009E6F5F"/>
    <w:rsid w:val="00A41F42"/>
    <w:rsid w:val="00AD63D4"/>
    <w:rsid w:val="00B10ACF"/>
    <w:rsid w:val="00C77794"/>
    <w:rsid w:val="00C850C2"/>
    <w:rsid w:val="00D44091"/>
    <w:rsid w:val="00D57CEB"/>
    <w:rsid w:val="00D612AD"/>
    <w:rsid w:val="00DA4D6E"/>
    <w:rsid w:val="00E33CB9"/>
    <w:rsid w:val="00E5517D"/>
    <w:rsid w:val="00E62D9B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2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D2D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3BA"/>
    <w:rPr>
      <w:color w:val="E11E2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2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2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359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64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386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Fedina Martin Mgr. (SPR/VEZ)</cp:lastModifiedBy>
  <cp:revision>3</cp:revision>
  <cp:lastPrinted>2021-06-15T22:16:00Z</cp:lastPrinted>
  <dcterms:created xsi:type="dcterms:W3CDTF">2022-03-21T15:25:00Z</dcterms:created>
  <dcterms:modified xsi:type="dcterms:W3CDTF">2022-04-04T08:49:00Z</dcterms:modified>
</cp:coreProperties>
</file>