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38E84" w14:textId="77777777" w:rsidR="00201802" w:rsidRDefault="00201802" w:rsidP="00201802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Dodavatel :</w:t>
      </w:r>
    </w:p>
    <w:p w14:paraId="5DA20528" w14:textId="1B676D84" w:rsidR="00201802" w:rsidRDefault="00201802" w:rsidP="00201802">
      <w:r w:rsidRPr="00201802">
        <w:t>MARY &amp; POPP’S AGENCY, s.r.o.</w:t>
      </w:r>
      <w:r>
        <w:br/>
      </w:r>
      <w:r w:rsidRPr="00201802">
        <w:t xml:space="preserve">Prodloužená 234, 530 09, Pardubice </w:t>
      </w:r>
      <w:r>
        <w:t>–</w:t>
      </w:r>
      <w:r w:rsidRPr="00201802">
        <w:t xml:space="preserve"> Polabiny</w:t>
      </w:r>
      <w:r>
        <w:br/>
      </w:r>
      <w:r w:rsidRPr="00201802">
        <w:t xml:space="preserve">IČO </w:t>
      </w:r>
      <w:bookmarkStart w:id="0" w:name="_Hlk84231371"/>
      <w:r w:rsidRPr="00201802">
        <w:t>28822188</w:t>
      </w:r>
      <w:bookmarkEnd w:id="0"/>
    </w:p>
    <w:p w14:paraId="1BEFDBE8" w14:textId="77777777" w:rsidR="00201802" w:rsidRDefault="00201802" w:rsidP="00BF7946">
      <w:pPr>
        <w:jc w:val="both"/>
      </w:pPr>
    </w:p>
    <w:p w14:paraId="3EE51124" w14:textId="2BACB6DC" w:rsidR="0052670A" w:rsidRDefault="00A20178" w:rsidP="00BF7946">
      <w:pPr>
        <w:jc w:val="both"/>
      </w:pPr>
      <w:r>
        <w:t>V rámci realizace projektu CZ.03.2.63/0.0/0.0/15_017/0006219 Rozvoj a podpora modelů kvality pro systém sociálních služeb u vás objednáváme:</w:t>
      </w:r>
    </w:p>
    <w:p w14:paraId="74CF6A1E" w14:textId="71CB8C54" w:rsidR="00A20178" w:rsidRDefault="00A20178" w:rsidP="00BF7946">
      <w:pPr>
        <w:jc w:val="both"/>
      </w:pPr>
      <w:r>
        <w:t>Zajištěn</w:t>
      </w:r>
      <w:r w:rsidR="00AB435F">
        <w:t>í akce</w:t>
      </w:r>
      <w:r w:rsidR="00310553">
        <w:t xml:space="preserve"> dne 28.4.2022</w:t>
      </w:r>
      <w:r w:rsidR="00AB435F">
        <w:t xml:space="preserve"> </w:t>
      </w:r>
      <w:r w:rsidR="000B795F" w:rsidRPr="00337B61">
        <w:rPr>
          <w:rFonts w:cs="Arial"/>
          <w:bCs/>
          <w:szCs w:val="20"/>
        </w:rPr>
        <w:t>„</w:t>
      </w:r>
      <w:r w:rsidR="000B795F" w:rsidRPr="000E543F">
        <w:rPr>
          <w:rFonts w:cs="Arial"/>
          <w:bCs/>
          <w:szCs w:val="20"/>
        </w:rPr>
        <w:t xml:space="preserve">Slavnostní předání cen Programu dobrovolného rámce kvality sociálních služeb </w:t>
      </w:r>
      <w:r w:rsidR="000B795F" w:rsidRPr="00337B61">
        <w:rPr>
          <w:rFonts w:cs="Arial"/>
          <w:bCs/>
          <w:szCs w:val="20"/>
        </w:rPr>
        <w:t>“</w:t>
      </w:r>
      <w:r w:rsidR="00E33474">
        <w:rPr>
          <w:rFonts w:cs="Arial"/>
          <w:bCs/>
          <w:szCs w:val="20"/>
        </w:rPr>
        <w:t xml:space="preserve">  </w:t>
      </w:r>
      <w:r>
        <w:t>– pronájem místnosti s bezbariérovým přístupem a</w:t>
      </w:r>
      <w:r w:rsidR="00AB435F">
        <w:t xml:space="preserve"> technického vybavení pro </w:t>
      </w:r>
      <w:r w:rsidR="000B795F">
        <w:t>max</w:t>
      </w:r>
      <w:r w:rsidR="00AB435F">
        <w:t xml:space="preserve"> </w:t>
      </w:r>
      <w:r w:rsidR="00A50B78">
        <w:t>1</w:t>
      </w:r>
      <w:r w:rsidR="000B795F">
        <w:t>00</w:t>
      </w:r>
      <w:r>
        <w:t xml:space="preserve"> osob</w:t>
      </w:r>
      <w:r w:rsidR="00C368EB">
        <w:t>.</w:t>
      </w:r>
    </w:p>
    <w:p w14:paraId="02E99AB0" w14:textId="301CA96E" w:rsidR="00DA4FC0" w:rsidRDefault="00DA4FC0" w:rsidP="00BF7946">
      <w:pPr>
        <w:jc w:val="both"/>
      </w:pPr>
      <w:r>
        <w:t xml:space="preserve">Čas konání : </w:t>
      </w:r>
      <w:r w:rsidR="000B795F">
        <w:t>13,00</w:t>
      </w:r>
      <w:r>
        <w:t xml:space="preserve"> – 1</w:t>
      </w:r>
      <w:r w:rsidR="000B795F">
        <w:t>9</w:t>
      </w:r>
      <w:r>
        <w:t>,</w:t>
      </w:r>
      <w:r w:rsidR="000B795F">
        <w:t>0</w:t>
      </w:r>
      <w:r>
        <w:t>0 hodin</w:t>
      </w:r>
    </w:p>
    <w:p w14:paraId="5426EB25" w14:textId="17FD365F" w:rsidR="00A20178" w:rsidRDefault="00A20178" w:rsidP="00BF7946">
      <w:pPr>
        <w:spacing w:after="0" w:line="240" w:lineRule="auto"/>
        <w:jc w:val="both"/>
      </w:pPr>
      <w:r>
        <w:t>Cena bez DPH:</w:t>
      </w:r>
      <w:r>
        <w:tab/>
      </w:r>
      <w:r w:rsidR="000503BE">
        <w:t xml:space="preserve"> </w:t>
      </w:r>
      <w:r w:rsidR="00201802">
        <w:t>148 000,00</w:t>
      </w:r>
      <w:r>
        <w:t>Kč</w:t>
      </w:r>
    </w:p>
    <w:p w14:paraId="7417DA28" w14:textId="0DCCE7CC" w:rsidR="00A20178" w:rsidRDefault="00A20178" w:rsidP="00BF7946">
      <w:pPr>
        <w:spacing w:after="0" w:line="240" w:lineRule="auto"/>
        <w:jc w:val="both"/>
      </w:pPr>
      <w:r>
        <w:t xml:space="preserve">Cena s DPH: </w:t>
      </w:r>
      <w:r>
        <w:tab/>
      </w:r>
      <w:r w:rsidR="00151E5B">
        <w:t xml:space="preserve"> </w:t>
      </w:r>
      <w:r w:rsidR="00CB4293">
        <w:t>179 080,</w:t>
      </w:r>
      <w:r w:rsidR="00DA5F45">
        <w:t>00</w:t>
      </w:r>
      <w:r>
        <w:t xml:space="preserve"> Kč </w:t>
      </w:r>
    </w:p>
    <w:p w14:paraId="08E54352" w14:textId="77777777" w:rsidR="00EC565C" w:rsidRDefault="00EC565C" w:rsidP="00BF7946">
      <w:pPr>
        <w:spacing w:after="0" w:line="240" w:lineRule="auto"/>
        <w:jc w:val="both"/>
      </w:pPr>
    </w:p>
    <w:p w14:paraId="1ACDBA08" w14:textId="6C8CCCA1" w:rsidR="00151E5B" w:rsidRDefault="00151E5B" w:rsidP="00BF7946">
      <w:pPr>
        <w:spacing w:after="0" w:line="240" w:lineRule="auto"/>
        <w:jc w:val="both"/>
      </w:pPr>
      <w:r>
        <w:t>Celková cena je konečná a nepřekročitelná.</w:t>
      </w:r>
    </w:p>
    <w:p w14:paraId="709322D6" w14:textId="77C229CA" w:rsidR="00AA557B" w:rsidRDefault="00AA557B" w:rsidP="00BF7946">
      <w:pPr>
        <w:spacing w:after="0" w:line="240" w:lineRule="auto"/>
        <w:jc w:val="both"/>
      </w:pPr>
      <w:r>
        <w:t>Není možné účtovat storno poplatky</w:t>
      </w:r>
      <w:r w:rsidR="00F77ECD">
        <w:t xml:space="preserve"> při zrušení akce ze strany objednatele</w:t>
      </w:r>
      <w:r>
        <w:t>!</w:t>
      </w:r>
    </w:p>
    <w:p w14:paraId="52192A10" w14:textId="77777777" w:rsidR="00A20178" w:rsidRDefault="00A20178" w:rsidP="00BF7946">
      <w:pPr>
        <w:spacing w:after="0" w:line="240" w:lineRule="auto"/>
        <w:jc w:val="both"/>
      </w:pPr>
    </w:p>
    <w:p w14:paraId="2A6F99A1" w14:textId="308EDD41" w:rsidR="00A20178" w:rsidRDefault="00A20178" w:rsidP="00BF7946">
      <w:pPr>
        <w:spacing w:after="0" w:line="240" w:lineRule="auto"/>
        <w:jc w:val="both"/>
      </w:pPr>
      <w:r>
        <w:t xml:space="preserve">Kontaktní osoba pro fakturaci: </w:t>
      </w:r>
      <w:r w:rsidR="00753BC1">
        <w:t>osobní údaj</w:t>
      </w:r>
      <w:r>
        <w:t>, odd. 35</w:t>
      </w:r>
      <w:r w:rsidR="00151E5B">
        <w:t>1</w:t>
      </w:r>
      <w:r>
        <w:t>, (tel.: +420</w:t>
      </w:r>
      <w:r w:rsidR="00151E5B">
        <w:t> </w:t>
      </w:r>
      <w:proofErr w:type="spellStart"/>
      <w:r w:rsidR="00753BC1">
        <w:t>xxx</w:t>
      </w:r>
      <w:proofErr w:type="spellEnd"/>
      <w:r w:rsidR="00753BC1">
        <w:t xml:space="preserve"> </w:t>
      </w:r>
      <w:proofErr w:type="spellStart"/>
      <w:r w:rsidR="00753BC1">
        <w:t>xxx</w:t>
      </w:r>
      <w:proofErr w:type="spellEnd"/>
      <w:r w:rsidR="00753BC1">
        <w:t xml:space="preserve"> </w:t>
      </w:r>
      <w:proofErr w:type="spellStart"/>
      <w:r w:rsidR="00753BC1">
        <w:t>xxx</w:t>
      </w:r>
      <w:proofErr w:type="spellEnd"/>
      <w:r w:rsidR="00DA4FC0">
        <w:t xml:space="preserve">, email : </w:t>
      </w:r>
      <w:r w:rsidR="00753BC1">
        <w:t>xxxxx</w:t>
      </w:r>
      <w:r w:rsidR="00DA4FC0">
        <w:t>@mpsv.cz</w:t>
      </w:r>
      <w:r>
        <w:t>)</w:t>
      </w:r>
    </w:p>
    <w:p w14:paraId="16658BF5" w14:textId="77777777" w:rsidR="00A20178" w:rsidRDefault="00A20178" w:rsidP="00BF7946">
      <w:pPr>
        <w:spacing w:after="0" w:line="240" w:lineRule="auto"/>
        <w:jc w:val="both"/>
      </w:pPr>
    </w:p>
    <w:p w14:paraId="50B70102" w14:textId="7C8A4CC8" w:rsidR="00A20178" w:rsidRDefault="00A20178" w:rsidP="00BF7946">
      <w:pPr>
        <w:spacing w:after="0" w:line="240" w:lineRule="auto"/>
        <w:jc w:val="both"/>
      </w:pPr>
      <w:r>
        <w:t>Fakturu zašlete na výše uvedenou adresu objednatele s 30-ti denní splatností</w:t>
      </w:r>
      <w:r w:rsidR="00151E5B">
        <w:t>.</w:t>
      </w:r>
    </w:p>
    <w:p w14:paraId="17AE7CC0" w14:textId="77777777" w:rsidR="00A20178" w:rsidRDefault="00A20178" w:rsidP="00BF7946">
      <w:pPr>
        <w:spacing w:after="0" w:line="240" w:lineRule="auto"/>
        <w:jc w:val="both"/>
      </w:pPr>
    </w:p>
    <w:p w14:paraId="1BF48F1E" w14:textId="77777777" w:rsidR="00A20178" w:rsidRDefault="00A20178" w:rsidP="00BF7946">
      <w:pPr>
        <w:spacing w:after="0" w:line="240" w:lineRule="auto"/>
        <w:jc w:val="both"/>
      </w:pPr>
      <w:r>
        <w:t xml:space="preserve">Na fakturu prosím uveďte, že náklady budou hrazeny z projektu OPZ </w:t>
      </w:r>
      <w:proofErr w:type="spellStart"/>
      <w:r>
        <w:t>reg</w:t>
      </w:r>
      <w:proofErr w:type="spellEnd"/>
      <w:r>
        <w:t>. č. CZ.03.2.63/0.0/0.0/15_017/0006219 Rozvoj a podpora modelů kvality pro systém sociálních služeb.</w:t>
      </w:r>
    </w:p>
    <w:p w14:paraId="102342AD" w14:textId="77777777" w:rsidR="00A20178" w:rsidRDefault="00A20178" w:rsidP="00BF7946">
      <w:pPr>
        <w:spacing w:after="0" w:line="240" w:lineRule="auto"/>
        <w:jc w:val="both"/>
      </w:pPr>
    </w:p>
    <w:p w14:paraId="33C192FB" w14:textId="77777777" w:rsidR="00A20178" w:rsidRDefault="00A20178" w:rsidP="00BF7946">
      <w:pPr>
        <w:spacing w:after="0" w:line="240" w:lineRule="auto"/>
        <w:jc w:val="both"/>
      </w:pPr>
      <w:r>
        <w:t>Je povinností dodavatele umožnit osobám oprávněným k výkonu kontroly projektu, z něhož je zakázka hrazena, provézt kontrolu dokladů souvisejících s plněním zakázky, a to po dobu danou právními předpisy ČR k jejich archivaci (zákon č. 563/1991 Sb., o účetnictví, a zákon č. 235/2004 Sb., o dani z přidané hodnoty).</w:t>
      </w:r>
    </w:p>
    <w:sectPr w:rsidR="00A2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B214" w14:textId="77777777" w:rsidR="00E6584F" w:rsidRDefault="00E6584F" w:rsidP="00E6584F">
      <w:pPr>
        <w:spacing w:after="0" w:line="240" w:lineRule="auto"/>
      </w:pPr>
      <w:r>
        <w:separator/>
      </w:r>
    </w:p>
  </w:endnote>
  <w:endnote w:type="continuationSeparator" w:id="0">
    <w:p w14:paraId="219794E6" w14:textId="77777777" w:rsidR="00E6584F" w:rsidRDefault="00E6584F" w:rsidP="00E6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D531" w14:textId="77777777" w:rsidR="00E6584F" w:rsidRDefault="00E6584F" w:rsidP="00E6584F">
      <w:pPr>
        <w:spacing w:after="0" w:line="240" w:lineRule="auto"/>
      </w:pPr>
      <w:r>
        <w:separator/>
      </w:r>
    </w:p>
  </w:footnote>
  <w:footnote w:type="continuationSeparator" w:id="0">
    <w:p w14:paraId="6FCB2292" w14:textId="77777777" w:rsidR="00E6584F" w:rsidRDefault="00E6584F" w:rsidP="00E6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41FF0"/>
    <w:multiLevelType w:val="hybridMultilevel"/>
    <w:tmpl w:val="72580FB0"/>
    <w:lvl w:ilvl="0" w:tplc="058E8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D"/>
    <w:rsid w:val="000503BE"/>
    <w:rsid w:val="000B795F"/>
    <w:rsid w:val="000E431D"/>
    <w:rsid w:val="00151E5B"/>
    <w:rsid w:val="00201802"/>
    <w:rsid w:val="00223B9F"/>
    <w:rsid w:val="00230BBD"/>
    <w:rsid w:val="002538AE"/>
    <w:rsid w:val="002606A6"/>
    <w:rsid w:val="0027719A"/>
    <w:rsid w:val="002C1928"/>
    <w:rsid w:val="00310553"/>
    <w:rsid w:val="004642CD"/>
    <w:rsid w:val="004E60C7"/>
    <w:rsid w:val="005038E8"/>
    <w:rsid w:val="00511A22"/>
    <w:rsid w:val="0052670A"/>
    <w:rsid w:val="005545FE"/>
    <w:rsid w:val="005E0776"/>
    <w:rsid w:val="005E7AE2"/>
    <w:rsid w:val="005E7F0B"/>
    <w:rsid w:val="006979CE"/>
    <w:rsid w:val="00701A7C"/>
    <w:rsid w:val="00734E4D"/>
    <w:rsid w:val="00753BC1"/>
    <w:rsid w:val="007F1D5C"/>
    <w:rsid w:val="00943E48"/>
    <w:rsid w:val="00A20178"/>
    <w:rsid w:val="00A50B78"/>
    <w:rsid w:val="00AA557B"/>
    <w:rsid w:val="00AB435F"/>
    <w:rsid w:val="00AD62D9"/>
    <w:rsid w:val="00BF16A6"/>
    <w:rsid w:val="00BF7946"/>
    <w:rsid w:val="00C368EB"/>
    <w:rsid w:val="00CB4293"/>
    <w:rsid w:val="00D46A86"/>
    <w:rsid w:val="00DA4FC0"/>
    <w:rsid w:val="00DA5F45"/>
    <w:rsid w:val="00E33474"/>
    <w:rsid w:val="00E6584F"/>
    <w:rsid w:val="00EC565C"/>
    <w:rsid w:val="00F61A10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BE75C1"/>
  <w15:docId w15:val="{0D728CE5-BB71-45B5-9664-5730CB8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Sandra Ing. (MPSV)</dc:creator>
  <cp:keywords/>
  <dc:description/>
  <cp:lastModifiedBy>Kubrová Zdeňka (MPSV)</cp:lastModifiedBy>
  <cp:revision>2</cp:revision>
  <dcterms:created xsi:type="dcterms:W3CDTF">2022-04-04T10:52:00Z</dcterms:created>
  <dcterms:modified xsi:type="dcterms:W3CDTF">2022-04-04T10:52:00Z</dcterms:modified>
</cp:coreProperties>
</file>