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5DFD" w14:textId="77777777" w:rsidR="00B743DA" w:rsidRDefault="00B241D2">
      <w:pPr>
        <w:spacing w:after="440" w:line="259" w:lineRule="auto"/>
        <w:ind w:left="-204" w:right="-3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954044" wp14:editId="4BCF58C7">
                <wp:extent cx="6454998" cy="910657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138BC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28B47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C274C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2A4C3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28826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BA655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4E170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FD534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ECACD" w14:textId="77777777" w:rsidR="00B743DA" w:rsidRDefault="00B241D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54044" id="Group 83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8F138BC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F028B47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32C274C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CE2A4C3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A28826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2BA655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DC4E170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EFD534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65ECACD" w14:textId="77777777" w:rsidR="00B743DA" w:rsidRDefault="00B241D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B743DA" w14:paraId="1F8D7E1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8B2E" w14:textId="4B1927C5" w:rsidR="00B743DA" w:rsidRDefault="00B241D2">
            <w:pPr>
              <w:spacing w:after="739" w:line="259" w:lineRule="auto"/>
              <w:ind w:left="0" w:right="0" w:firstLine="0"/>
            </w:pPr>
            <w:proofErr w:type="spellStart"/>
            <w:proofErr w:type="gramStart"/>
            <w:r>
              <w:t>CENTRIVIT,spol</w:t>
            </w:r>
            <w:proofErr w:type="spellEnd"/>
            <w:r>
              <w:t>.</w:t>
            </w:r>
            <w:proofErr w:type="gramEnd"/>
            <w:r>
              <w:t xml:space="preserve"> s r.o.    IČO: </w:t>
            </w:r>
            <w:r w:rsidRPr="00B241D2">
              <w:t>45786721</w:t>
            </w:r>
          </w:p>
          <w:p w14:paraId="48021623" w14:textId="77777777" w:rsidR="00B743DA" w:rsidRDefault="00B241D2">
            <w:pPr>
              <w:spacing w:after="70" w:line="259" w:lineRule="auto"/>
              <w:ind w:left="0" w:right="0" w:firstLine="0"/>
            </w:pPr>
            <w:r>
              <w:t>Urxova 437/9</w:t>
            </w:r>
          </w:p>
          <w:p w14:paraId="13181FED" w14:textId="77777777" w:rsidR="00B743DA" w:rsidRDefault="00B241D2">
            <w:pPr>
              <w:spacing w:after="0" w:line="259" w:lineRule="auto"/>
              <w:ind w:left="0" w:right="0" w:firstLine="0"/>
            </w:pPr>
            <w:r>
              <w:t>186 00 Praha</w:t>
            </w:r>
          </w:p>
        </w:tc>
      </w:tr>
    </w:tbl>
    <w:p w14:paraId="122B4500" w14:textId="77777777" w:rsidR="00B743DA" w:rsidRDefault="00B241D2">
      <w:pPr>
        <w:spacing w:after="14" w:line="259" w:lineRule="auto"/>
        <w:ind w:left="6" w:right="0" w:firstLine="0"/>
      </w:pPr>
      <w:r>
        <w:rPr>
          <w:sz w:val="33"/>
        </w:rPr>
        <w:t>Objednávka č. 20223349</w:t>
      </w:r>
    </w:p>
    <w:tbl>
      <w:tblPr>
        <w:tblStyle w:val="TableGrid"/>
        <w:tblpPr w:vertAnchor="page" w:horzAnchor="margin" w:tblpXSpec="center" w:tblpY="1515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B241D2" w14:paraId="7673D4F4" w14:textId="77777777" w:rsidTr="00B241D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F09761E" w14:textId="77777777" w:rsidR="00B241D2" w:rsidRDefault="00B241D2" w:rsidP="00B241D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9052BF3" w14:textId="77777777" w:rsidR="00B241D2" w:rsidRDefault="00B241D2" w:rsidP="00B241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4E4D82C" w14:textId="77777777" w:rsidR="00B241D2" w:rsidRDefault="00B241D2">
      <w:pPr>
        <w:spacing w:after="3" w:line="321" w:lineRule="auto"/>
        <w:ind w:left="-3" w:right="0"/>
      </w:pPr>
      <w:r>
        <w:t xml:space="preserve">Datum vystavení dokladu: 29.03.2022 </w:t>
      </w:r>
    </w:p>
    <w:p w14:paraId="2102C228" w14:textId="54BD8003" w:rsidR="00B743DA" w:rsidRDefault="00B241D2">
      <w:pPr>
        <w:spacing w:after="3" w:line="321" w:lineRule="auto"/>
        <w:ind w:left="-3" w:right="0"/>
      </w:pPr>
      <w:r>
        <w:t>Dodací lhůta:</w:t>
      </w:r>
    </w:p>
    <w:p w14:paraId="1F69CEDE" w14:textId="546A493F" w:rsidR="00B743DA" w:rsidRDefault="00B241D2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B743DA" w14:paraId="1A9BB7B4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31D026" w14:textId="77777777" w:rsidR="00B743DA" w:rsidRDefault="00B241D2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70B0FCE" w14:textId="77777777" w:rsidR="00B743DA" w:rsidRDefault="00B241D2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E6A2F0D" w14:textId="77777777" w:rsidR="00B743DA" w:rsidRDefault="00B241D2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B743DA" w14:paraId="4AFA6D8A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2E32DC9" w14:textId="77777777" w:rsidR="00B743DA" w:rsidRDefault="00B241D2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0571B" w14:textId="77777777" w:rsidR="00B743DA" w:rsidRDefault="00B241D2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Rakvice</w:t>
            </w:r>
          </w:p>
        </w:tc>
      </w:tr>
      <w:tr w:rsidR="00B743DA" w14:paraId="0734A318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32F5" w14:textId="77777777" w:rsidR="00B743DA" w:rsidRDefault="00B241D2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124 770,00</w:t>
            </w:r>
          </w:p>
        </w:tc>
      </w:tr>
    </w:tbl>
    <w:p w14:paraId="09618B24" w14:textId="77777777" w:rsidR="00B743DA" w:rsidRDefault="00B241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E239920" w14:textId="77777777" w:rsidR="00B743DA" w:rsidRDefault="00B241D2">
      <w:pPr>
        <w:ind w:left="-9" w:right="0" w:firstLine="351"/>
      </w:pPr>
      <w:r>
        <w:t xml:space="preserve">Objednáváme u Vás na základě cenové nabídky č. 290322 ze dne 29.3.2022 </w:t>
      </w:r>
      <w:proofErr w:type="gramStart"/>
      <w:r>
        <w:t>výměnu  frekvenčních</w:t>
      </w:r>
      <w:proofErr w:type="gramEnd"/>
      <w:r>
        <w:t xml:space="preserve"> měničů (hlavního pohonu a pohonu šneku) u odvodňovací odstředivky ANDRITZ typ D2LC30BHP </w:t>
      </w:r>
      <w:proofErr w:type="spellStart"/>
      <w:r>
        <w:t>v.č</w:t>
      </w:r>
      <w:proofErr w:type="spellEnd"/>
      <w:r>
        <w:t xml:space="preserve">. 132577712 umístěné na ČOV Rakvice (oprava výměnným způsobem). </w:t>
      </w:r>
    </w:p>
    <w:p w14:paraId="36B6518B" w14:textId="41C96B74" w:rsidR="00B743DA" w:rsidRDefault="00B241D2">
      <w:pPr>
        <w:ind w:left="-9" w:right="0" w:firstLine="351"/>
      </w:pPr>
      <w:r>
        <w:t>Podrobno</w:t>
      </w:r>
      <w:r>
        <w:t xml:space="preserve">sti včetně termínu výměny projednejte prosím s p.               </w:t>
      </w:r>
      <w:r>
        <w:t xml:space="preserve"> na tel. č. 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   </w:t>
      </w:r>
    </w:p>
    <w:p w14:paraId="0B631126" w14:textId="77777777" w:rsidR="00B743DA" w:rsidRDefault="00B241D2">
      <w:pPr>
        <w:spacing w:after="4702"/>
        <w:ind w:left="-3" w:right="0"/>
      </w:pPr>
      <w:proofErr w:type="spellStart"/>
      <w:r>
        <w:t>Poz</w:t>
      </w:r>
      <w:proofErr w:type="spellEnd"/>
      <w:r>
        <w:t>.: Tato objednávka bude uveřejněna v registru smluv.</w:t>
      </w:r>
      <w:r>
        <w:t xml:space="preserve">  </w:t>
      </w:r>
    </w:p>
    <w:p w14:paraId="72959580" w14:textId="77777777" w:rsidR="00B743DA" w:rsidRDefault="00B241D2">
      <w:pPr>
        <w:spacing w:after="0" w:line="259" w:lineRule="auto"/>
        <w:ind w:left="-219" w:right="-3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8DAFAB" wp14:editId="12992A1C">
                <wp:extent cx="6474048" cy="4826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B743DA">
      <w:pgSz w:w="11906" w:h="16838"/>
      <w:pgMar w:top="239" w:right="119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DA"/>
    <w:rsid w:val="00B241D2"/>
    <w:rsid w:val="00B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DFD0"/>
  <w15:docId w15:val="{FEE7935C-3978-4EEE-9F65-CA13D58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2" w:line="261" w:lineRule="auto"/>
      <w:ind w:left="7" w:right="5212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2</cp:revision>
  <dcterms:created xsi:type="dcterms:W3CDTF">2022-04-01T12:38:00Z</dcterms:created>
  <dcterms:modified xsi:type="dcterms:W3CDTF">2022-04-01T12:38:00Z</dcterms:modified>
</cp:coreProperties>
</file>