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33" w:rsidRDefault="00710254" w:rsidP="00D573A3">
      <w:pPr>
        <w:spacing w:after="0" w:line="259" w:lineRule="auto"/>
        <w:ind w:left="252" w:firstLine="0"/>
        <w:jc w:val="left"/>
      </w:pPr>
      <w:r>
        <w:rPr>
          <w:b/>
          <w:sz w:val="36"/>
        </w:rPr>
        <w:t>Kupní smlouva o prodeji automobilu</w:t>
      </w:r>
    </w:p>
    <w:p w:rsidR="009E5D33" w:rsidRDefault="00710254" w:rsidP="00D573A3">
      <w:pPr>
        <w:spacing w:after="0" w:line="259" w:lineRule="auto"/>
        <w:ind w:left="25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60326</wp:posOffset>
            </wp:positionV>
            <wp:extent cx="7556499" cy="1079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závazná objednávka nového vozu </w:t>
      </w:r>
      <w:proofErr w:type="gramStart"/>
      <w:r>
        <w:rPr>
          <w:b/>
          <w:sz w:val="24"/>
        </w:rPr>
        <w:t>čís.100107</w:t>
      </w:r>
      <w:proofErr w:type="gramEnd"/>
    </w:p>
    <w:tbl>
      <w:tblPr>
        <w:tblStyle w:val="TableGrid"/>
        <w:tblW w:w="10771" w:type="dxa"/>
        <w:tblInd w:w="0" w:type="dxa"/>
        <w:tblCellMar>
          <w:top w:w="18" w:type="dxa"/>
        </w:tblCellMar>
        <w:tblLook w:val="04A0"/>
      </w:tblPr>
      <w:tblGrid>
        <w:gridCol w:w="850"/>
        <w:gridCol w:w="1134"/>
        <w:gridCol w:w="3118"/>
        <w:gridCol w:w="283"/>
        <w:gridCol w:w="787"/>
        <w:gridCol w:w="1764"/>
        <w:gridCol w:w="284"/>
        <w:gridCol w:w="913"/>
        <w:gridCol w:w="1014"/>
        <w:gridCol w:w="624"/>
      </w:tblGrid>
      <w:tr w:rsidR="009E5D33">
        <w:trPr>
          <w:trHeight w:val="283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1. Účastníci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2311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710254">
            <w:pPr>
              <w:spacing w:after="493" w:line="259" w:lineRule="auto"/>
              <w:ind w:left="0" w:firstLine="0"/>
              <w:jc w:val="left"/>
            </w:pPr>
            <w:r>
              <w:rPr>
                <w:sz w:val="18"/>
              </w:rPr>
              <w:t>Prodávající:</w:t>
            </w:r>
          </w:p>
          <w:p w:rsidR="009E5D33" w:rsidRDefault="00710254">
            <w:pPr>
              <w:spacing w:after="493" w:line="259" w:lineRule="auto"/>
              <w:ind w:left="0" w:firstLine="0"/>
              <w:jc w:val="left"/>
            </w:pPr>
            <w:r>
              <w:rPr>
                <w:sz w:val="18"/>
              </w:rPr>
              <w:t>Kupující: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Na základě nabídky:</w:t>
            </w:r>
          </w:p>
        </w:tc>
        <w:tc>
          <w:tcPr>
            <w:tcW w:w="8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AUTO VOLF </w:t>
            </w:r>
            <w:proofErr w:type="spellStart"/>
            <w:proofErr w:type="gramStart"/>
            <w:r>
              <w:rPr>
                <w:sz w:val="18"/>
              </w:rPr>
              <w:t>spol.s</w:t>
            </w:r>
            <w:proofErr w:type="spellEnd"/>
            <w:r>
              <w:rPr>
                <w:sz w:val="18"/>
              </w:rPr>
              <w:t xml:space="preserve"> r.</w:t>
            </w:r>
            <w:proofErr w:type="gramEnd"/>
            <w:r>
              <w:rPr>
                <w:sz w:val="18"/>
              </w:rPr>
              <w:t xml:space="preserve">o., Jiráskova 575, 345 62, </w:t>
            </w:r>
            <w:proofErr w:type="spellStart"/>
            <w:r>
              <w:rPr>
                <w:sz w:val="18"/>
              </w:rPr>
              <w:t>Holýšov</w:t>
            </w:r>
            <w:proofErr w:type="spellEnd"/>
            <w:r>
              <w:rPr>
                <w:sz w:val="18"/>
              </w:rPr>
              <w:t>, IČ 49194216, DIČ CZ49194216, ČSOB a.s.</w:t>
            </w:r>
          </w:p>
          <w:p w:rsidR="009E5D33" w:rsidRDefault="00710254">
            <w:pPr>
              <w:spacing w:after="270" w:line="259" w:lineRule="auto"/>
              <w:ind w:left="0" w:firstLine="0"/>
              <w:jc w:val="left"/>
            </w:pPr>
            <w:r>
              <w:rPr>
                <w:sz w:val="18"/>
              </w:rPr>
              <w:t>Plzeň</w:t>
            </w:r>
            <w:r w:rsidR="004C01E3">
              <w:rPr>
                <w:sz w:val="18"/>
              </w:rPr>
              <w:t xml:space="preserve"> XXXXXXXXXXXXXX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Střední odborná škola a Střední odborné učiliště, </w:t>
            </w:r>
            <w:proofErr w:type="spellStart"/>
            <w:r>
              <w:rPr>
                <w:sz w:val="18"/>
              </w:rPr>
              <w:t>Littrowa</w:t>
            </w:r>
            <w:proofErr w:type="spellEnd"/>
            <w:r>
              <w:rPr>
                <w:sz w:val="18"/>
              </w:rPr>
              <w:t xml:space="preserve"> 122, 346 01, Horšovský Týn, 379410051, IČ:</w:t>
            </w:r>
          </w:p>
          <w:p w:rsidR="009E5D33" w:rsidRDefault="00710254">
            <w:pPr>
              <w:spacing w:after="300" w:line="259" w:lineRule="auto"/>
              <w:ind w:left="0" w:firstLine="0"/>
              <w:jc w:val="left"/>
            </w:pPr>
            <w:r>
              <w:rPr>
                <w:sz w:val="18"/>
              </w:rPr>
              <w:t>00376469, DIČ: CZ003764469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102033/v.1 s platností do </w:t>
            </w:r>
            <w:proofErr w:type="gramStart"/>
            <w:r>
              <w:rPr>
                <w:sz w:val="18"/>
              </w:rPr>
              <w:t>11.04.2017</w:t>
            </w:r>
            <w:proofErr w:type="gramEnd"/>
          </w:p>
        </w:tc>
      </w:tr>
      <w:tr w:rsidR="009E5D33">
        <w:trPr>
          <w:trHeight w:val="283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2. Předmět smlouvy</w:t>
            </w:r>
          </w:p>
        </w:tc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2268"/>
        </w:trPr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710254">
            <w:pPr>
              <w:tabs>
                <w:tab w:val="center" w:pos="2514"/>
              </w:tabs>
              <w:spacing w:after="48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Značka: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Škoda</w:t>
            </w:r>
          </w:p>
          <w:p w:rsidR="009E5D33" w:rsidRDefault="00710254">
            <w:pPr>
              <w:tabs>
                <w:tab w:val="right" w:pos="6632"/>
              </w:tabs>
              <w:spacing w:after="47" w:line="259" w:lineRule="auto"/>
              <w:ind w:left="0" w:right="-460" w:firstLine="0"/>
              <w:jc w:val="left"/>
            </w:pPr>
            <w:r>
              <w:rPr>
                <w:b/>
                <w:sz w:val="18"/>
              </w:rPr>
              <w:t>Model: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Rapid </w:t>
            </w:r>
            <w:proofErr w:type="spellStart"/>
            <w:r>
              <w:rPr>
                <w:sz w:val="18"/>
              </w:rPr>
              <w:t>Spaceback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1,2 TSI 81 kW 6-stup. </w:t>
            </w:r>
            <w:proofErr w:type="gramStart"/>
            <w:r>
              <w:rPr>
                <w:sz w:val="18"/>
              </w:rPr>
              <w:t>mech</w:t>
            </w:r>
            <w:proofErr w:type="gramEnd"/>
            <w:r>
              <w:rPr>
                <w:sz w:val="18"/>
              </w:rPr>
              <w:t>.</w:t>
            </w:r>
          </w:p>
          <w:p w:rsidR="009E5D33" w:rsidRDefault="00710254">
            <w:pPr>
              <w:tabs>
                <w:tab w:val="center" w:pos="2559"/>
              </w:tabs>
              <w:spacing w:after="48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Kód modelu: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NH13J5</w:t>
            </w:r>
          </w:p>
          <w:p w:rsidR="009E5D33" w:rsidRDefault="00710254">
            <w:pPr>
              <w:tabs>
                <w:tab w:val="center" w:pos="3681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Barva: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8T8TAB, Červená </w:t>
            </w:r>
            <w:proofErr w:type="spellStart"/>
            <w:r>
              <w:rPr>
                <w:sz w:val="18"/>
              </w:rPr>
              <w:t>Corrida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Int</w:t>
            </w:r>
            <w:proofErr w:type="spellEnd"/>
            <w:r>
              <w:rPr>
                <w:sz w:val="18"/>
              </w:rPr>
              <w:t>: Černá</w:t>
            </w:r>
          </w:p>
          <w:p w:rsidR="009E5D33" w:rsidRDefault="00710254">
            <w:pPr>
              <w:spacing w:after="47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VIN:</w:t>
            </w:r>
          </w:p>
          <w:p w:rsidR="009E5D33" w:rsidRDefault="00710254">
            <w:pPr>
              <w:tabs>
                <w:tab w:val="center" w:pos="297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Komise (</w:t>
            </w:r>
            <w:proofErr w:type="gramStart"/>
            <w:r>
              <w:rPr>
                <w:b/>
                <w:sz w:val="18"/>
              </w:rPr>
              <w:t>Č.</w:t>
            </w:r>
            <w:proofErr w:type="gramEnd"/>
            <w:r>
              <w:rPr>
                <w:b/>
                <w:sz w:val="18"/>
              </w:rPr>
              <w:t>,</w:t>
            </w:r>
            <w:proofErr w:type="gramStart"/>
            <w:r>
              <w:rPr>
                <w:b/>
                <w:sz w:val="18"/>
              </w:rPr>
              <w:t>Rok</w:t>
            </w:r>
            <w:proofErr w:type="gramEnd"/>
            <w:r>
              <w:rPr>
                <w:b/>
                <w:sz w:val="18"/>
              </w:rPr>
              <w:t>,BID):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471348, 260, 2016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283"/>
        </w:trPr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3. Cenová zvláštní ujednání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BA82E"/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4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Cena bez DPH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78" w:firstLine="0"/>
              <w:jc w:val="both"/>
            </w:pPr>
            <w:r>
              <w:rPr>
                <w:sz w:val="18"/>
              </w:rPr>
              <w:t>Cena s DPH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47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Rapid </w:t>
            </w:r>
            <w:proofErr w:type="spellStart"/>
            <w:r>
              <w:rPr>
                <w:sz w:val="18"/>
              </w:rPr>
              <w:t>Spaceback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Ambition</w:t>
            </w:r>
            <w:proofErr w:type="spellEnd"/>
            <w:r>
              <w:rPr>
                <w:sz w:val="18"/>
              </w:rPr>
              <w:t xml:space="preserve"> 1,2 TSI 81 </w:t>
            </w:r>
            <w:proofErr w:type="gramStart"/>
            <w:r>
              <w:rPr>
                <w:sz w:val="18"/>
              </w:rPr>
              <w:t>kW 6-stup</w:t>
            </w:r>
            <w:proofErr w:type="gramEnd"/>
            <w:r>
              <w:rPr>
                <w:sz w:val="18"/>
              </w:rPr>
              <w:t>.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mech.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239" w:firstLine="0"/>
              <w:jc w:val="left"/>
            </w:pPr>
            <w:r>
              <w:rPr>
                <w:sz w:val="18"/>
              </w:rPr>
              <w:t xml:space="preserve"> 290 000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 xml:space="preserve"> 350 900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4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PJB</w:t>
            </w: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right="906" w:firstLine="0"/>
              <w:jc w:val="left"/>
            </w:pPr>
            <w:r>
              <w:rPr>
                <w:sz w:val="18"/>
              </w:rPr>
              <w:t>Rezervní kolo ocelové (plnohodnotné), zvedák vozu, klíč na kola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433" w:firstLine="0"/>
              <w:jc w:val="left"/>
            </w:pPr>
            <w:r>
              <w:rPr>
                <w:sz w:val="18"/>
              </w:rPr>
              <w:t xml:space="preserve"> 1 322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 1 600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7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WAD</w:t>
            </w: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Rapid </w:t>
            </w:r>
            <w:proofErr w:type="spellStart"/>
            <w:r>
              <w:rPr>
                <w:sz w:val="18"/>
              </w:rPr>
              <w:t>Fresh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529" w:firstLine="0"/>
              <w:jc w:val="left"/>
            </w:pPr>
            <w:r>
              <w:rPr>
                <w:sz w:val="18"/>
              </w:rPr>
              <w:t xml:space="preserve">  826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8"/>
              </w:rPr>
              <w:t xml:space="preserve">  999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8T8T</w:t>
            </w: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Červená </w:t>
            </w:r>
            <w:proofErr w:type="spellStart"/>
            <w:r>
              <w:rPr>
                <w:sz w:val="18"/>
              </w:rPr>
              <w:t>Corrida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433" w:firstLine="0"/>
              <w:jc w:val="left"/>
            </w:pPr>
            <w:r>
              <w:rPr>
                <w:sz w:val="18"/>
              </w:rPr>
              <w:t xml:space="preserve"> 3 306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 4 000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Mobilita Plus se zárukou na 5let/100.000km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433" w:firstLine="0"/>
              <w:jc w:val="left"/>
            </w:pPr>
            <w:r>
              <w:rPr>
                <w:sz w:val="18"/>
              </w:rPr>
              <w:t xml:space="preserve"> 1 653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 2 000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Gumové koberce - sada 4ks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529" w:firstLine="0"/>
              <w:jc w:val="left"/>
            </w:pPr>
            <w:r>
              <w:rPr>
                <w:sz w:val="18"/>
              </w:rPr>
              <w:t xml:space="preserve">  711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8"/>
              </w:rPr>
              <w:t xml:space="preserve">  860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Povinná výbava vč. sady </w:t>
            </w:r>
            <w:proofErr w:type="spellStart"/>
            <w:r>
              <w:rPr>
                <w:sz w:val="18"/>
              </w:rPr>
              <w:t>náhr</w:t>
            </w:r>
            <w:proofErr w:type="spellEnd"/>
            <w:r>
              <w:rPr>
                <w:sz w:val="18"/>
              </w:rPr>
              <w:t>. žárovek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433" w:firstLine="0"/>
              <w:jc w:val="left"/>
            </w:pPr>
            <w:r>
              <w:rPr>
                <w:sz w:val="18"/>
              </w:rPr>
              <w:t xml:space="preserve"> 1 174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 1 420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Vyrovnání cen +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723" w:firstLine="0"/>
              <w:jc w:val="left"/>
            </w:pPr>
            <w:r>
              <w:rPr>
                <w:sz w:val="18"/>
              </w:rPr>
              <w:t xml:space="preserve">  1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  1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2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Sleva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265" w:firstLine="0"/>
              <w:jc w:val="left"/>
            </w:pPr>
            <w:r>
              <w:rPr>
                <w:sz w:val="18"/>
              </w:rPr>
              <w:t>- 14 545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139" w:firstLine="0"/>
              <w:jc w:val="left"/>
            </w:pPr>
            <w:r>
              <w:rPr>
                <w:sz w:val="18"/>
              </w:rPr>
              <w:t>- 17 600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37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Mobilita Plus ZDARMA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362" w:firstLine="0"/>
              <w:jc w:val="left"/>
            </w:pPr>
            <w:r>
              <w:rPr>
                <w:sz w:val="18"/>
              </w:rPr>
              <w:t>- 1 653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- 2 000 Kč</w:t>
            </w:r>
          </w:p>
        </w:tc>
      </w:tr>
      <w:tr w:rsidR="009E5D33">
        <w:tblPrEx>
          <w:tblCellMar>
            <w:top w:w="0" w:type="dxa"/>
          </w:tblCellMar>
        </w:tblPrEx>
        <w:trPr>
          <w:gridAfter w:val="1"/>
          <w:wAfter w:w="624" w:type="dxa"/>
          <w:trHeight w:val="334"/>
        </w:trPr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Celková sleva na vozidlo vč. mimořádných výbav: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33" w:rsidRDefault="00710254">
            <w:pPr>
              <w:spacing w:after="0" w:line="259" w:lineRule="auto"/>
              <w:ind w:left="354" w:firstLine="0"/>
              <w:jc w:val="left"/>
            </w:pPr>
            <w:r>
              <w:rPr>
                <w:sz w:val="18"/>
              </w:rPr>
              <w:t>-16198 Kč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D33" w:rsidRDefault="00710254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8"/>
              </w:rPr>
              <w:t>-19600 Kč</w:t>
            </w:r>
          </w:p>
        </w:tc>
      </w:tr>
      <w:tr w:rsidR="009E5D33">
        <w:tblPrEx>
          <w:tblCellMar>
            <w:right w:w="115" w:type="dxa"/>
          </w:tblCellMar>
        </w:tblPrEx>
        <w:trPr>
          <w:trHeight w:val="567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Celková cena za vozidlo: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(vč. výbav, příslušenství a slev)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404" w:firstLine="0"/>
            </w:pPr>
            <w:r>
              <w:rPr>
                <w:b/>
                <w:color w:val="FFFFFF"/>
                <w:sz w:val="20"/>
              </w:rPr>
              <w:t xml:space="preserve"> 282 795 Kč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404" w:firstLine="0"/>
            </w:pPr>
            <w:r>
              <w:rPr>
                <w:b/>
                <w:color w:val="FFFFFF"/>
                <w:sz w:val="20"/>
              </w:rPr>
              <w:t xml:space="preserve"> 342 180 Kč</w:t>
            </w:r>
          </w:p>
        </w:tc>
      </w:tr>
    </w:tbl>
    <w:p w:rsidR="009E5D33" w:rsidRDefault="00710254">
      <w:pPr>
        <w:shd w:val="clear" w:color="auto" w:fill="4BA82E"/>
        <w:spacing w:after="126" w:line="259" w:lineRule="auto"/>
        <w:ind w:left="0" w:firstLine="0"/>
        <w:jc w:val="left"/>
      </w:pPr>
      <w:r>
        <w:rPr>
          <w:b/>
          <w:color w:val="FFFFFF"/>
          <w:sz w:val="20"/>
        </w:rPr>
        <w:t xml:space="preserve"> 4. Zálohy</w:t>
      </w:r>
    </w:p>
    <w:p w:rsidR="009E5D33" w:rsidRDefault="00710254">
      <w:pPr>
        <w:tabs>
          <w:tab w:val="center" w:pos="9983"/>
        </w:tabs>
        <w:spacing w:after="1080" w:line="259" w:lineRule="auto"/>
        <w:ind w:left="0" w:firstLine="0"/>
        <w:jc w:val="left"/>
      </w:pPr>
      <w:r>
        <w:rPr>
          <w:sz w:val="18"/>
        </w:rPr>
        <w:t>Záloha:</w:t>
      </w:r>
      <w:r>
        <w:rPr>
          <w:sz w:val="18"/>
        </w:rPr>
        <w:tab/>
        <w:t>0 Kč</w:t>
      </w:r>
    </w:p>
    <w:p w:rsidR="009E5D33" w:rsidRDefault="00710254" w:rsidP="00D573A3">
      <w:pPr>
        <w:jc w:val="left"/>
      </w:pPr>
      <w:r>
        <w:t xml:space="preserve">AUTO VOLF </w:t>
      </w:r>
      <w:proofErr w:type="spellStart"/>
      <w:r>
        <w:t>spol.s</w:t>
      </w:r>
      <w:proofErr w:type="spellEnd"/>
      <w:r>
        <w:t xml:space="preserve"> r.o., Jiráskova 575, 345 62 </w:t>
      </w:r>
      <w:proofErr w:type="spellStart"/>
      <w:r>
        <w:t>Holýšov</w:t>
      </w:r>
      <w:proofErr w:type="spellEnd"/>
      <w:r>
        <w:t xml:space="preserve">, Telefon 379 410 011, IČ 49194216, DIČ CZ49194216, Firma je zapsána u obchodního rejstříku </w:t>
      </w:r>
      <w:proofErr w:type="gramStart"/>
      <w:r>
        <w:t>vedeném</w:t>
      </w:r>
      <w:proofErr w:type="gramEnd"/>
      <w:r>
        <w:t xml:space="preserve"> Krajským obchodním soudem v Plzni oddíl C vložka 4156.</w:t>
      </w:r>
    </w:p>
    <w:p w:rsidR="009E5D33" w:rsidRDefault="00710254" w:rsidP="00D573A3">
      <w:pPr>
        <w:spacing w:after="540" w:line="259" w:lineRule="auto"/>
        <w:ind w:left="262"/>
        <w:jc w:val="left"/>
      </w:pPr>
      <w:r>
        <w:rPr>
          <w:sz w:val="14"/>
        </w:rPr>
        <w:t>Stránka 1 z 2</w:t>
      </w:r>
    </w:p>
    <w:tbl>
      <w:tblPr>
        <w:tblStyle w:val="TableGrid"/>
        <w:tblW w:w="10771" w:type="dxa"/>
        <w:tblInd w:w="0" w:type="dxa"/>
        <w:tblCellMar>
          <w:top w:w="18" w:type="dxa"/>
          <w:bottom w:w="28" w:type="dxa"/>
          <w:right w:w="1" w:type="dxa"/>
        </w:tblCellMar>
        <w:tblLook w:val="04A0"/>
      </w:tblPr>
      <w:tblGrid>
        <w:gridCol w:w="5952"/>
        <w:gridCol w:w="3905"/>
        <w:gridCol w:w="914"/>
      </w:tblGrid>
      <w:tr w:rsidR="009E5D33">
        <w:trPr>
          <w:trHeight w:val="28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lastRenderedPageBreak/>
              <w:t xml:space="preserve"> 5. Souhrn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963"/>
        </w:trPr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Vystavil:</w:t>
            </w:r>
          </w:p>
          <w:p w:rsidR="009E5D33" w:rsidRDefault="00710254">
            <w:pPr>
              <w:spacing w:after="1" w:line="309" w:lineRule="auto"/>
              <w:ind w:left="0" w:right="1242" w:firstLine="0"/>
              <w:jc w:val="left"/>
            </w:pPr>
            <w:r>
              <w:rPr>
                <w:sz w:val="18"/>
              </w:rPr>
              <w:t xml:space="preserve">Josef Šedivý (SED), </w:t>
            </w:r>
            <w:r w:rsidR="00F46DEE">
              <w:rPr>
                <w:sz w:val="18"/>
              </w:rPr>
              <w:t>XXXXXXXXXXXXXXXXXXXXXXXXXXXXXXX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Datum a čas vystavení: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6. 4. 2017 11:16:53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4BA82E"/>
              <w:right w:val="nil"/>
            </w:tcBorders>
            <w:vAlign w:val="bottom"/>
          </w:tcPr>
          <w:p w:rsidR="009E5D33" w:rsidRDefault="0071025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Celkem</w:t>
            </w:r>
          </w:p>
          <w:p w:rsidR="009E5D33" w:rsidRDefault="0071025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Dohodnutá záloha celkem</w:t>
            </w:r>
          </w:p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Rozdíl (doplatek/přeplatek)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4BA82E"/>
              <w:right w:val="nil"/>
            </w:tcBorders>
            <w:vAlign w:val="bottom"/>
          </w:tcPr>
          <w:p w:rsidR="009E5D33" w:rsidRDefault="00710254">
            <w:pPr>
              <w:spacing w:after="46" w:line="259" w:lineRule="auto"/>
              <w:ind w:left="12" w:firstLine="0"/>
              <w:jc w:val="both"/>
            </w:pPr>
            <w:r>
              <w:rPr>
                <w:sz w:val="18"/>
              </w:rPr>
              <w:t xml:space="preserve"> 282 795 Kč</w:t>
            </w:r>
          </w:p>
          <w:p w:rsidR="009E5D33" w:rsidRDefault="00710254">
            <w:pPr>
              <w:spacing w:after="0" w:line="259" w:lineRule="auto"/>
              <w:ind w:left="12" w:firstLine="0"/>
              <w:jc w:val="right"/>
            </w:pPr>
            <w:r>
              <w:rPr>
                <w:sz w:val="18"/>
              </w:rPr>
              <w:t xml:space="preserve">0 </w:t>
            </w:r>
            <w:proofErr w:type="gramStart"/>
            <w:r>
              <w:rPr>
                <w:sz w:val="18"/>
              </w:rPr>
              <w:t>Kč  282 795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9E5D3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tcBorders>
              <w:top w:val="single" w:sz="8" w:space="0" w:color="4BA82E"/>
              <w:left w:val="nil"/>
              <w:bottom w:val="single" w:sz="8" w:space="0" w:color="4BA82E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+ DPH:</w:t>
            </w:r>
          </w:p>
        </w:tc>
        <w:tc>
          <w:tcPr>
            <w:tcW w:w="914" w:type="dxa"/>
            <w:tcBorders>
              <w:top w:val="single" w:sz="8" w:space="0" w:color="4BA82E"/>
              <w:left w:val="nil"/>
              <w:bottom w:val="single" w:sz="8" w:space="0" w:color="4BA82E"/>
              <w:right w:val="nil"/>
            </w:tcBorders>
          </w:tcPr>
          <w:p w:rsidR="009E5D33" w:rsidRDefault="00710254">
            <w:pPr>
              <w:spacing w:after="0" w:line="259" w:lineRule="auto"/>
              <w:ind w:left="109" w:firstLine="0"/>
              <w:jc w:val="left"/>
            </w:pPr>
            <w:r>
              <w:rPr>
                <w:sz w:val="18"/>
              </w:rPr>
              <w:t xml:space="preserve"> 59 385 Kč</w:t>
            </w:r>
          </w:p>
        </w:tc>
      </w:tr>
      <w:tr w:rsidR="009E5D33">
        <w:trPr>
          <w:trHeight w:val="17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5" w:type="dxa"/>
            <w:tcBorders>
              <w:top w:val="single" w:sz="8" w:space="0" w:color="4BA82E"/>
              <w:left w:val="nil"/>
              <w:bottom w:val="single" w:sz="16" w:space="0" w:color="4BA82E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Cena celkem po odečtení záloh:</w:t>
            </w:r>
          </w:p>
        </w:tc>
        <w:tc>
          <w:tcPr>
            <w:tcW w:w="914" w:type="dxa"/>
            <w:tcBorders>
              <w:top w:val="single" w:sz="8" w:space="0" w:color="4BA82E"/>
              <w:left w:val="nil"/>
              <w:bottom w:val="single" w:sz="16" w:space="0" w:color="4BA82E"/>
              <w:right w:val="nil"/>
            </w:tcBorders>
          </w:tcPr>
          <w:p w:rsidR="009E5D33" w:rsidRDefault="00710254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342 180 Kč</w:t>
            </w:r>
          </w:p>
        </w:tc>
      </w:tr>
      <w:tr w:rsidR="009E5D33">
        <w:trPr>
          <w:trHeight w:val="681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1216" w:firstLine="0"/>
              <w:jc w:val="left"/>
            </w:pPr>
            <w:r>
              <w:rPr>
                <w:sz w:val="18"/>
              </w:rPr>
              <w:t>Podpis a razítko prodávajícího</w:t>
            </w:r>
          </w:p>
        </w:tc>
        <w:tc>
          <w:tcPr>
            <w:tcW w:w="3905" w:type="dxa"/>
            <w:tcBorders>
              <w:top w:val="single" w:sz="16" w:space="0" w:color="4BA82E"/>
              <w:left w:val="nil"/>
              <w:bottom w:val="nil"/>
              <w:right w:val="nil"/>
            </w:tcBorders>
          </w:tcPr>
          <w:p w:rsidR="009E5D33" w:rsidRDefault="00710254">
            <w:pPr>
              <w:spacing w:after="0" w:line="259" w:lineRule="auto"/>
              <w:ind w:left="1348" w:firstLine="0"/>
              <w:jc w:val="left"/>
            </w:pPr>
            <w:r>
              <w:rPr>
                <w:sz w:val="18"/>
              </w:rPr>
              <w:t>Datum a podpis kupujícího</w:t>
            </w:r>
          </w:p>
        </w:tc>
        <w:tc>
          <w:tcPr>
            <w:tcW w:w="914" w:type="dxa"/>
            <w:tcBorders>
              <w:top w:val="single" w:sz="16" w:space="0" w:color="4BA82E"/>
              <w:left w:val="nil"/>
              <w:bottom w:val="nil"/>
              <w:right w:val="nil"/>
            </w:tcBorders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28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6. Dodací lhůta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762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9E5D33" w:rsidRDefault="00710254">
            <w:pPr>
              <w:tabs>
                <w:tab w:val="center" w:pos="354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Předpokládaný termín dodání: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z w:val="18"/>
              </w:rPr>
              <w:t>21.04.2017</w:t>
            </w:r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  <w:tr w:rsidR="009E5D33">
        <w:trPr>
          <w:trHeight w:val="28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7102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7. Jiná ujednání: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4BA82E"/>
          </w:tcPr>
          <w:p w:rsidR="009E5D33" w:rsidRDefault="009E5D3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E5D33" w:rsidRDefault="00710254">
      <w:pPr>
        <w:spacing w:after="323" w:line="268" w:lineRule="auto"/>
        <w:ind w:left="-5"/>
        <w:jc w:val="left"/>
      </w:pPr>
      <w:r>
        <w:rPr>
          <w:b/>
          <w:sz w:val="18"/>
        </w:rPr>
        <w:t>Jiná ujednání:</w:t>
      </w:r>
    </w:p>
    <w:p w:rsidR="009E5D33" w:rsidRDefault="00710254">
      <w:pPr>
        <w:spacing w:after="7309" w:line="268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60326</wp:posOffset>
            </wp:positionV>
            <wp:extent cx="7556499" cy="1079500"/>
            <wp:effectExtent l="0" t="0" r="0" b="0"/>
            <wp:wrapTopAndBottom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Poznámka:</w:t>
      </w:r>
    </w:p>
    <w:p w:rsidR="009E5D33" w:rsidRDefault="00710254" w:rsidP="00D573A3">
      <w:pPr>
        <w:jc w:val="left"/>
      </w:pPr>
      <w:r>
        <w:t xml:space="preserve">AUTO VOLF </w:t>
      </w:r>
      <w:proofErr w:type="spellStart"/>
      <w:r>
        <w:t>spol.s</w:t>
      </w:r>
      <w:proofErr w:type="spellEnd"/>
      <w:r>
        <w:t xml:space="preserve"> r.o., Jiráskova 575, 345 62 </w:t>
      </w:r>
      <w:proofErr w:type="spellStart"/>
      <w:r>
        <w:t>Holýšov</w:t>
      </w:r>
      <w:proofErr w:type="spellEnd"/>
      <w:r>
        <w:t xml:space="preserve">, Telefon 379 410 011, IČ 49194216, DIČ CZ49194216, Firma je zapsána u obchodního rejstříku </w:t>
      </w:r>
      <w:proofErr w:type="gramStart"/>
      <w:r>
        <w:t>vedeném</w:t>
      </w:r>
      <w:proofErr w:type="gramEnd"/>
      <w:r>
        <w:t xml:space="preserve"> Krajským obchodním soudem v Plzni oddíl C vložka 4156.</w:t>
      </w:r>
    </w:p>
    <w:p w:rsidR="009E5D33" w:rsidRDefault="00710254" w:rsidP="00D573A3">
      <w:pPr>
        <w:spacing w:after="540" w:line="259" w:lineRule="auto"/>
        <w:ind w:left="262"/>
        <w:jc w:val="left"/>
      </w:pPr>
      <w:bookmarkStart w:id="0" w:name="_GoBack"/>
      <w:bookmarkEnd w:id="0"/>
      <w:r>
        <w:rPr>
          <w:sz w:val="14"/>
        </w:rPr>
        <w:lastRenderedPageBreak/>
        <w:t>Stránka 2 z 2</w:t>
      </w:r>
    </w:p>
    <w:sectPr w:rsidR="009E5D33" w:rsidSect="000A53CC">
      <w:pgSz w:w="11900" w:h="16820"/>
      <w:pgMar w:top="1970" w:right="816" w:bottom="291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5D33"/>
    <w:rsid w:val="000A53CC"/>
    <w:rsid w:val="00360DBD"/>
    <w:rsid w:val="00447E44"/>
    <w:rsid w:val="004C01E3"/>
    <w:rsid w:val="00545610"/>
    <w:rsid w:val="00710254"/>
    <w:rsid w:val="007E097A"/>
    <w:rsid w:val="009E5D33"/>
    <w:rsid w:val="00D573A3"/>
    <w:rsid w:val="00E26764"/>
    <w:rsid w:val="00EA4B23"/>
    <w:rsid w:val="00F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3CC"/>
    <w:pPr>
      <w:spacing w:after="177" w:line="243" w:lineRule="auto"/>
      <w:ind w:left="10" w:hanging="10"/>
      <w:jc w:val="center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0A53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7" w:line="243" w:lineRule="auto"/>
      <w:ind w:left="10" w:hanging="10"/>
      <w:jc w:val="center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 CZ/SK</dc:creator>
  <cp:lastModifiedBy>vogeltanzovai</cp:lastModifiedBy>
  <cp:revision>6</cp:revision>
  <dcterms:created xsi:type="dcterms:W3CDTF">2017-04-20T05:47:00Z</dcterms:created>
  <dcterms:modified xsi:type="dcterms:W3CDTF">2017-04-20T06:29:00Z</dcterms:modified>
</cp:coreProperties>
</file>