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A5" w:rsidRDefault="004861E1">
      <w:pPr>
        <w:pStyle w:val="NoList1"/>
        <w:jc w:val="right"/>
        <w:rPr>
          <w:rFonts w:ascii="Arial" w:eastAsia="Arial" w:hAnsi="Arial" w:cs="Arial"/>
          <w:b/>
          <w:spacing w:val="8"/>
          <w:sz w:val="22"/>
          <w:szCs w:val="22"/>
          <w:lang w:val="cs-CZ"/>
        </w:rPr>
      </w:pPr>
      <w:r>
        <w:rPr>
          <w:rFonts w:ascii="Arial" w:eastAsia="Arial" w:hAnsi="Arial" w:cs="Arial"/>
          <w:spacing w:val="8"/>
          <w:lang w:val="cs-CZ"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714" type="#_x0000_t32" style="position:absolute;left:0;text-align:left;margin-left:28.35pt;margin-top:277.85pt;width:14.15pt;height:0;flip:y;z-index:251659264;mso-wrap-distance-left:0;mso-wrap-distance-top:0;mso-wrap-distance-right:0;mso-wrap-distance-bottom:0;mso-position-horizontal-relative:page;mso-position-vertical-relative:page;v-text-anchor:top" filled="t" strokeweight=".5pt">
            <v:stroke dashstyle="dash" startarrowwidth="narrow" startarrowlength="short" endarrowwidth="narrow" endarrowlength="short" color2="black" joinstyle="miter"/>
            <v:textbox>
              <w:txbxContent>
                <w:p w:rsidR="00C901A5" w:rsidRDefault="00C901A5"/>
              </w:txbxContent>
            </v:textbox>
            <w10:wrap anchorx="page" anchory="page"/>
          </v:shape>
        </w:pict>
      </w:r>
      <w:r w:rsidR="0095192E">
        <w:rPr>
          <w:rFonts w:ascii="Arial" w:eastAsia="Arial" w:hAnsi="Arial" w:cs="Arial"/>
          <w:noProof/>
          <w:spacing w:val="12"/>
          <w:lang w:val="cs-CZ" w:eastAsia="cs-CZ"/>
        </w:rPr>
        <w:drawing>
          <wp:inline distT="0" distB="0" distL="0" distR="0">
            <wp:extent cx="2048161" cy="666843"/>
            <wp:effectExtent l="0" t="0" r="0" b="0"/>
            <wp:docPr id="1" name="Obrázek 1" descr="carovy_ko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1" cy="666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lang w:val="cs-CZ"/>
        </w:rPr>
        <w:pict w14:anchorId="3643C5B7">
          <v:group id="_x0000_s4050" style="position:absolute;left:0;text-align:left;margin-left:-37.4pt;margin-top:-55.95pt;width:204.6pt;height:118.5pt;z-index:-251658240;mso-position-horizontal-relative:text;mso-position-vertical-relative:text" coordorigin="670,89" coordsize="4092,2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4712" type="#_x0000_t75" style="position:absolute;left:670;top:89;width:4092;height:2370">
              <v:imagedata r:id="rId9" o:title="CMYK2" gain="69719f"/>
            </v:shape>
            <v:rect id="_x0000_s4713" style="position:absolute;left:1785;top:1811;width:1626;height:408" stroked="f" strokecolor="#333" strokeweight="0">
              <v:imagedata gain="69719f"/>
              <v:textbox inset="0,0"/>
            </v:rect>
          </v:group>
        </w:pict>
      </w:r>
      <w:r w:rsidR="0095192E">
        <w:rPr>
          <w:rFonts w:ascii="Arial" w:eastAsia="Arial" w:hAnsi="Arial" w:cs="Arial"/>
          <w:spacing w:val="14"/>
          <w:lang w:val="cs-CZ"/>
        </w:rPr>
        <w:t xml:space="preserve"> </w:t>
      </w:r>
      <w:r w:rsidR="0095192E">
        <w:rPr>
          <w:rFonts w:ascii="Arial" w:eastAsia="Arial" w:hAnsi="Arial" w:cs="Arial"/>
          <w:b/>
          <w:i/>
          <w:spacing w:val="8"/>
          <w:sz w:val="28"/>
          <w:lang w:val="cs-CZ"/>
        </w:rPr>
        <w:t xml:space="preserve"> </w:t>
      </w:r>
    </w:p>
    <w:p w:rsidR="00C901A5" w:rsidRDefault="0095192E">
      <w:pPr>
        <w:rPr>
          <w:szCs w:val="22"/>
        </w:rPr>
      </w:pPr>
      <w:r>
        <w:rPr>
          <w:szCs w:val="22"/>
        </w:rPr>
        <w:t xml:space="preserve"> </w:t>
      </w:r>
    </w:p>
    <w:p w:rsidR="00C901A5" w:rsidRDefault="009519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Č. smlouvy </w:t>
      </w:r>
      <w:bookmarkStart w:id="0" w:name="_GoBack"/>
      <w:r>
        <w:rPr>
          <w:rFonts w:ascii="Times New Roman" w:eastAsia="Times New Roman" w:hAnsi="Times New Roman" w:cs="Times New Roman"/>
          <w:sz w:val="20"/>
          <w:szCs w:val="20"/>
        </w:rPr>
        <w:t>570-2011-131337</w:t>
      </w:r>
      <w:r w:rsidR="00746050">
        <w:rPr>
          <w:rFonts w:ascii="Times New Roman" w:eastAsia="Times New Roman" w:hAnsi="Times New Roman" w:cs="Times New Roman"/>
          <w:sz w:val="20"/>
          <w:szCs w:val="20"/>
        </w:rPr>
        <w:t>/2</w:t>
      </w:r>
      <w:bookmarkEnd w:id="0"/>
    </w:p>
    <w:p w:rsidR="00C901A5" w:rsidRDefault="00C901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01A5" w:rsidRDefault="009519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Dodatek č. 2</w:t>
      </w:r>
    </w:p>
    <w:p w:rsidR="00C901A5" w:rsidRDefault="0095192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 nájemní smlouvě uzavřené dne 29. 3. 2010</w:t>
      </w:r>
    </w:p>
    <w:p w:rsidR="00C901A5" w:rsidRDefault="00C901A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01A5" w:rsidRDefault="00C901A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901A5" w:rsidRDefault="0095192E">
      <w:pPr>
        <w:pStyle w:val="Bezmezer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Česká republika – Ministerstvo zemědělství</w:t>
      </w:r>
    </w:p>
    <w:p w:rsidR="00C901A5" w:rsidRDefault="0095192E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sídlem: Těšnov 65/17, 110 00 Praha 1</w:t>
      </w:r>
    </w:p>
    <w:p w:rsidR="00C901A5" w:rsidRDefault="0095192E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kterou právně jedná Mgr. Pavel Brokeš, ředitel odboru vnitřní správy</w:t>
      </w:r>
    </w:p>
    <w:p w:rsidR="00C901A5" w:rsidRDefault="0095192E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IČ : 00020478</w:t>
      </w:r>
    </w:p>
    <w:p w:rsidR="00C901A5" w:rsidRDefault="0095192E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DIČ: CZ00020478</w:t>
      </w:r>
    </w:p>
    <w:p w:rsidR="00C901A5" w:rsidRDefault="0095192E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Plátce DPH</w:t>
      </w:r>
    </w:p>
    <w:p w:rsidR="00746050" w:rsidRDefault="0095192E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Bankovní spojení: </w:t>
      </w:r>
    </w:p>
    <w:p w:rsidR="00746050" w:rsidRDefault="0095192E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Číslo účtu pro úhradu nájemného: </w:t>
      </w:r>
    </w:p>
    <w:p w:rsidR="00746050" w:rsidRDefault="0095192E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účtu pro úhradu nákladů spojených s provozem budovy:</w:t>
      </w:r>
    </w:p>
    <w:p w:rsidR="00C901A5" w:rsidRDefault="00746050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92E">
        <w:rPr>
          <w:rFonts w:ascii="Times New Roman" w:eastAsia="Times New Roman" w:hAnsi="Times New Roman" w:cs="Times New Roman"/>
          <w:sz w:val="24"/>
          <w:szCs w:val="24"/>
        </w:rPr>
        <w:t>(dále jen „</w:t>
      </w:r>
      <w:r w:rsidR="0095192E">
        <w:rPr>
          <w:rFonts w:ascii="Times New Roman" w:eastAsia="Times New Roman" w:hAnsi="Times New Roman" w:cs="Times New Roman"/>
          <w:b/>
          <w:sz w:val="24"/>
          <w:szCs w:val="24"/>
        </w:rPr>
        <w:t>pronajímatel</w:t>
      </w:r>
      <w:r w:rsidR="0095192E">
        <w:rPr>
          <w:rFonts w:ascii="Times New Roman" w:eastAsia="Times New Roman" w:hAnsi="Times New Roman" w:cs="Times New Roman"/>
          <w:sz w:val="24"/>
          <w:szCs w:val="24"/>
        </w:rPr>
        <w:t>“)</w:t>
      </w:r>
    </w:p>
    <w:p w:rsidR="00C901A5" w:rsidRDefault="00C901A5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</w:p>
    <w:p w:rsidR="00C901A5" w:rsidRDefault="0095192E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Kontaktní osoba:  Dana Machačová, referent ORSB</w:t>
      </w:r>
    </w:p>
    <w:p w:rsidR="00C901A5" w:rsidRDefault="0095192E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 sídlem: Poděbradova 909, 537 01 Chrudim</w:t>
      </w:r>
    </w:p>
    <w:p w:rsidR="00746050" w:rsidRDefault="0095192E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tel: </w:t>
      </w:r>
    </w:p>
    <w:p w:rsidR="00746050" w:rsidRDefault="0095192E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</w:p>
    <w:p w:rsidR="00C901A5" w:rsidRDefault="0095192E">
      <w:pPr>
        <w:pStyle w:val="Bezmezer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Fakturační adresa: sídlo zaměstnance ORSB</w:t>
      </w:r>
    </w:p>
    <w:p w:rsidR="00C901A5" w:rsidRDefault="00C901A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901A5" w:rsidRDefault="009519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</w:p>
    <w:p w:rsidR="00C901A5" w:rsidRDefault="009519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901A5" w:rsidRDefault="0095192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OMEGA plus Chrudim s.r.o.      </w:t>
      </w:r>
    </w:p>
    <w:p w:rsidR="00C901A5" w:rsidRDefault="0095192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Palackého 314, 537 01 Chrudim</w:t>
      </w:r>
    </w:p>
    <w:p w:rsidR="00C901A5" w:rsidRDefault="0095192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Zastoupená ing. Milanem Kuštou – prokura</w:t>
      </w:r>
    </w:p>
    <w:p w:rsidR="00C901A5" w:rsidRDefault="0095192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IČ:27255139</w:t>
      </w:r>
    </w:p>
    <w:p w:rsidR="00746050" w:rsidRDefault="009519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Bankovní spojení: </w:t>
      </w:r>
    </w:p>
    <w:p w:rsidR="00C901A5" w:rsidRDefault="0095192E">
      <w:pPr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( </w:t>
      </w:r>
      <w:r>
        <w:rPr>
          <w:rFonts w:ascii="Times New Roman" w:eastAsia="Times New Roman" w:hAnsi="Times New Roman" w:cs="Times New Roman"/>
          <w:sz w:val="24"/>
        </w:rPr>
        <w:t>dále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jen</w:t>
      </w:r>
      <w:r>
        <w:rPr>
          <w:rFonts w:ascii="Times New Roman" w:eastAsia="Times New Roman" w:hAnsi="Times New Roman" w:cs="Times New Roman"/>
          <w:b/>
          <w:sz w:val="24"/>
        </w:rPr>
        <w:t xml:space="preserve"> „nájemce“)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</w:p>
    <w:p w:rsidR="00C901A5" w:rsidRDefault="00C901A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01A5" w:rsidRDefault="00C901A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01A5" w:rsidRDefault="00C901A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901A5" w:rsidRDefault="0095192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Tímto dodatkem se mezi pronajímatelem a nájemcem mění a doplňuje Nájemní smlouva uzavřená dne 29. 3. 2010.</w:t>
      </w:r>
    </w:p>
    <w:p w:rsidR="00C901A5" w:rsidRDefault="00C901A5">
      <w:pPr>
        <w:rPr>
          <w:rFonts w:ascii="Times New Roman" w:eastAsia="Times New Roman" w:hAnsi="Times New Roman" w:cs="Times New Roman"/>
          <w:sz w:val="24"/>
        </w:rPr>
      </w:pPr>
    </w:p>
    <w:p w:rsidR="00C901A5" w:rsidRDefault="00C901A5">
      <w:pPr>
        <w:rPr>
          <w:rFonts w:ascii="Times New Roman" w:eastAsia="Times New Roman" w:hAnsi="Times New Roman" w:cs="Times New Roman"/>
          <w:sz w:val="24"/>
        </w:rPr>
      </w:pPr>
    </w:p>
    <w:p w:rsidR="00C901A5" w:rsidRDefault="0095192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Dodatkem se upravuje:</w:t>
      </w:r>
    </w:p>
    <w:p w:rsidR="00C901A5" w:rsidRDefault="0095192E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Čl. VII.1),2),6) </w:t>
      </w:r>
    </w:p>
    <w:p w:rsidR="00C901A5" w:rsidRDefault="00C901A5">
      <w:pPr>
        <w:rPr>
          <w:rFonts w:ascii="Times New Roman" w:eastAsia="Times New Roman" w:hAnsi="Times New Roman" w:cs="Times New Roman"/>
          <w:sz w:val="24"/>
        </w:rPr>
      </w:pPr>
    </w:p>
    <w:p w:rsidR="00C901A5" w:rsidRDefault="0095192E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VII.</w:t>
      </w:r>
    </w:p>
    <w:p w:rsidR="00C901A5" w:rsidRDefault="00C901A5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C901A5" w:rsidRDefault="0095192E">
      <w:pPr>
        <w:pStyle w:val="Odstavecseseznamem1"/>
        <w:numPr>
          <w:ilvl w:val="0"/>
          <w:numId w:val="31"/>
        </w:num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Nájemce se zavazuje platit pronajímateli za nájem výše uvedené části nemovitosti nájemné ve výši 38.782, Kč/rok bez DPH.</w:t>
      </w:r>
    </w:p>
    <w:p w:rsidR="00C901A5" w:rsidRDefault="00C901A5">
      <w:pPr>
        <w:pStyle w:val="Odstavecseseznamem1"/>
        <w:jc w:val="left"/>
        <w:rPr>
          <w:rFonts w:ascii="Times New Roman" w:eastAsia="Times New Roman" w:hAnsi="Times New Roman" w:cs="Times New Roman"/>
          <w:sz w:val="24"/>
        </w:rPr>
      </w:pPr>
    </w:p>
    <w:p w:rsidR="00C901A5" w:rsidRDefault="00C901A5">
      <w:pPr>
        <w:pStyle w:val="Odstavecseseznamem1"/>
        <w:jc w:val="left"/>
        <w:rPr>
          <w:rFonts w:ascii="Times New Roman" w:eastAsia="Times New Roman" w:hAnsi="Times New Roman" w:cs="Times New Roman"/>
          <w:sz w:val="24"/>
        </w:rPr>
      </w:pPr>
    </w:p>
    <w:p w:rsidR="00C901A5" w:rsidRDefault="0095192E">
      <w:pPr>
        <w:pStyle w:val="Odstavecseseznamem1"/>
        <w:numPr>
          <w:ilvl w:val="0"/>
          <w:numId w:val="31"/>
        </w:num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Nájemné bude nájemci fakturováno čtvrtletně ve výši 9.695,5 Kč bez DPH.</w:t>
      </w:r>
    </w:p>
    <w:p w:rsidR="00C901A5" w:rsidRDefault="0095192E">
      <w:pPr>
        <w:pStyle w:val="Odstavecseseznamem1"/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Nájemné bude nájemcem hrazeno na účet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vedený u </w:t>
      </w:r>
      <w:r w:rsidR="00746050"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vždy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 základě faktury vystavené pronajímatel do doby splatnosti uvedené na faktuře. </w:t>
      </w:r>
    </w:p>
    <w:p w:rsidR="00C901A5" w:rsidRDefault="00C901A5">
      <w:pPr>
        <w:pStyle w:val="Odstavecseseznamem1"/>
        <w:jc w:val="left"/>
        <w:rPr>
          <w:rFonts w:ascii="Times New Roman" w:eastAsia="Times New Roman" w:hAnsi="Times New Roman" w:cs="Times New Roman"/>
          <w:sz w:val="24"/>
        </w:rPr>
      </w:pPr>
    </w:p>
    <w:p w:rsidR="00C901A5" w:rsidRDefault="0095192E">
      <w:pPr>
        <w:jc w:val="lef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6) Pronajímatel je oprávněn zvýšit platbu za pronájem o míru inflace za předchozí       kalendářní rok, přičemž podkladem pro tuto úpravu budou oficiální údaje zveřejněné Českým statistickým úřadem.  </w:t>
      </w:r>
    </w:p>
    <w:p w:rsidR="00C901A5" w:rsidRDefault="00C901A5">
      <w:pPr>
        <w:jc w:val="left"/>
        <w:rPr>
          <w:rFonts w:ascii="Times New Roman" w:eastAsia="Times New Roman" w:hAnsi="Times New Roman" w:cs="Times New Roman"/>
          <w:sz w:val="24"/>
        </w:rPr>
      </w:pPr>
    </w:p>
    <w:p w:rsidR="00C901A5" w:rsidRDefault="0095192E">
      <w:pPr>
        <w:ind w:firstLine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Tento dodatek nabývá platnosti dnem podpisu oběma smluvními stranami.</w:t>
      </w:r>
    </w:p>
    <w:p w:rsidR="00C901A5" w:rsidRDefault="00C901A5">
      <w:pPr>
        <w:ind w:firstLine="142"/>
        <w:rPr>
          <w:rFonts w:ascii="Times New Roman" w:eastAsia="Times New Roman" w:hAnsi="Times New Roman" w:cs="Times New Roman"/>
          <w:sz w:val="24"/>
        </w:rPr>
      </w:pPr>
    </w:p>
    <w:p w:rsidR="00C901A5" w:rsidRDefault="0095192E">
      <w:pPr>
        <w:pStyle w:val="Bezmezer1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Dodatek je vyhotoven ve čtyřech vyhotoveních, přičemž každá ze smluvních stran obdrží po dvou vyhotoveních.</w:t>
      </w:r>
    </w:p>
    <w:p w:rsidR="00C901A5" w:rsidRDefault="00C901A5">
      <w:pPr>
        <w:pStyle w:val="Zkladntext"/>
        <w:tabs>
          <w:tab w:val="num" w:pos="502"/>
        </w:tabs>
        <w:ind w:firstLine="142"/>
        <w:rPr>
          <w:sz w:val="24"/>
          <w:szCs w:val="24"/>
        </w:rPr>
      </w:pPr>
    </w:p>
    <w:p w:rsidR="00C901A5" w:rsidRDefault="0095192E">
      <w:pPr>
        <w:pStyle w:val="Bezmezer1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Ostatní ustanovení smlouvy zůstávají beze změny.  </w:t>
      </w:r>
    </w:p>
    <w:p w:rsidR="00C901A5" w:rsidRDefault="00C901A5">
      <w:pPr>
        <w:pStyle w:val="Bezmezer1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1A5" w:rsidRDefault="00C901A5">
      <w:pPr>
        <w:pStyle w:val="Bezmezer1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1A5" w:rsidRDefault="00C901A5">
      <w:pPr>
        <w:pStyle w:val="Bezmezer1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1A5" w:rsidRDefault="0095192E">
      <w:pPr>
        <w:pStyle w:val="Bezmezer1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Nájemce svým podpisem níže potvrzuje, že souhlasí s tím, aby byl uveřejněn obraz tohoto dodatku a dalších dokumentů od tohoto dodatku odvozených, stejně jako obraz smlouvy, od níž je dodatek odvozen, a jejich případných změn (dodatků) a dalších dokumentů od této smlouvy odvozených, včetně metadat požadovaných k uveřejnění dle zákona č. 340/2015 Sb., o registru smluv. Smluvní strany se dohodly, že podklady dle předchozí věty odešle za účelem jejich uveřejnění správci registru smluv pronajímatel. Tím není dotčeno právo nájemce k jejich odeslání.</w:t>
      </w:r>
    </w:p>
    <w:p w:rsidR="00C901A5" w:rsidRDefault="00C901A5">
      <w:pPr>
        <w:pStyle w:val="Bezmezer1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01A5" w:rsidRDefault="00C901A5">
      <w:pPr>
        <w:pStyle w:val="Zkladntext"/>
        <w:tabs>
          <w:tab w:val="num" w:pos="502"/>
        </w:tabs>
        <w:ind w:left="142"/>
      </w:pPr>
    </w:p>
    <w:p w:rsidR="00C901A5" w:rsidRDefault="0095192E">
      <w:pPr>
        <w:pStyle w:val="Zkladntext"/>
        <w:tabs>
          <w:tab w:val="num" w:pos="502"/>
        </w:tabs>
        <w:ind w:left="142"/>
        <w:rPr>
          <w:sz w:val="24"/>
        </w:rPr>
      </w:pPr>
      <w:r>
        <w:t xml:space="preserve"> </w:t>
      </w:r>
      <w:r>
        <w:rPr>
          <w:sz w:val="24"/>
        </w:rPr>
        <w:t xml:space="preserve">V Praze dne      </w:t>
      </w:r>
    </w:p>
    <w:p w:rsidR="00C901A5" w:rsidRDefault="00C901A5">
      <w:pPr>
        <w:pStyle w:val="Zkladntext"/>
        <w:tabs>
          <w:tab w:val="num" w:pos="502"/>
        </w:tabs>
        <w:ind w:left="142"/>
        <w:rPr>
          <w:sz w:val="24"/>
        </w:rPr>
      </w:pPr>
    </w:p>
    <w:p w:rsidR="00C901A5" w:rsidRDefault="00C901A5">
      <w:pPr>
        <w:pStyle w:val="Zkladntext"/>
        <w:tabs>
          <w:tab w:val="num" w:pos="502"/>
        </w:tabs>
        <w:ind w:left="142"/>
        <w:rPr>
          <w:sz w:val="24"/>
        </w:rPr>
      </w:pPr>
    </w:p>
    <w:p w:rsidR="00C901A5" w:rsidRDefault="0095192E">
      <w:pPr>
        <w:pStyle w:val="Zkladntext"/>
        <w:tabs>
          <w:tab w:val="num" w:pos="502"/>
        </w:tabs>
        <w:ind w:left="142"/>
        <w:rPr>
          <w:sz w:val="24"/>
          <w:szCs w:val="24"/>
        </w:rPr>
      </w:pPr>
      <w:r>
        <w:rPr>
          <w:sz w:val="24"/>
          <w:szCs w:val="24"/>
        </w:rPr>
        <w:t>Pronajímatel                                                                        Nájemce</w:t>
      </w:r>
    </w:p>
    <w:p w:rsidR="00C901A5" w:rsidRDefault="00C901A5">
      <w:pPr>
        <w:pStyle w:val="Zkladntext"/>
        <w:tabs>
          <w:tab w:val="num" w:pos="502"/>
        </w:tabs>
        <w:ind w:left="142"/>
        <w:rPr>
          <w:sz w:val="24"/>
          <w:szCs w:val="24"/>
        </w:rPr>
      </w:pPr>
    </w:p>
    <w:p w:rsidR="00C901A5" w:rsidRDefault="00C901A5">
      <w:pPr>
        <w:pStyle w:val="Zkladntext"/>
        <w:tabs>
          <w:tab w:val="num" w:pos="502"/>
        </w:tabs>
        <w:ind w:left="142"/>
      </w:pPr>
    </w:p>
    <w:p w:rsidR="00C901A5" w:rsidRDefault="00C901A5">
      <w:pPr>
        <w:pStyle w:val="Zkladntext"/>
        <w:tabs>
          <w:tab w:val="num" w:pos="502"/>
        </w:tabs>
        <w:ind w:left="142"/>
      </w:pPr>
    </w:p>
    <w:p w:rsidR="00C901A5" w:rsidRDefault="00C901A5">
      <w:pPr>
        <w:pStyle w:val="Zkladntext"/>
        <w:tabs>
          <w:tab w:val="num" w:pos="502"/>
        </w:tabs>
        <w:ind w:left="142"/>
      </w:pPr>
    </w:p>
    <w:p w:rsidR="00C901A5" w:rsidRDefault="0095192E">
      <w:pPr>
        <w:pStyle w:val="Zkladntext"/>
        <w:tabs>
          <w:tab w:val="num" w:pos="502"/>
        </w:tabs>
        <w:ind w:left="142"/>
        <w:rPr>
          <w:color w:val="FF0000"/>
        </w:rPr>
      </w:pPr>
      <w:r>
        <w:t xml:space="preserve">                                                                              </w:t>
      </w:r>
    </w:p>
    <w:p w:rsidR="00C901A5" w:rsidRDefault="0095192E">
      <w:pPr>
        <w:pStyle w:val="Zkladntext"/>
        <w:tabs>
          <w:tab w:val="num" w:pos="502"/>
        </w:tabs>
        <w:ind w:left="142"/>
        <w:rPr>
          <w:sz w:val="24"/>
        </w:rPr>
      </w:pPr>
      <w:r>
        <w:rPr>
          <w:sz w:val="24"/>
        </w:rPr>
        <w:t>………………………………….                                        ……………………………….</w:t>
      </w:r>
    </w:p>
    <w:p w:rsidR="00C901A5" w:rsidRDefault="00C901A5">
      <w:pPr>
        <w:pStyle w:val="Zkladntext"/>
        <w:tabs>
          <w:tab w:val="num" w:pos="502"/>
        </w:tabs>
        <w:ind w:left="142"/>
        <w:rPr>
          <w:sz w:val="24"/>
        </w:rPr>
      </w:pPr>
    </w:p>
    <w:p w:rsidR="00C901A5" w:rsidRDefault="0095192E">
      <w:pPr>
        <w:pStyle w:val="Zkladntext"/>
        <w:tabs>
          <w:tab w:val="num" w:pos="502"/>
        </w:tabs>
        <w:ind w:left="142"/>
        <w:rPr>
          <w:sz w:val="24"/>
        </w:rPr>
      </w:pPr>
      <w:r>
        <w:rPr>
          <w:sz w:val="24"/>
        </w:rPr>
        <w:t xml:space="preserve">    Ministerstvo zemědělství                                                     Omega plus Chrudim s.r.o.</w:t>
      </w:r>
    </w:p>
    <w:p w:rsidR="00C901A5" w:rsidRDefault="0095192E">
      <w:pPr>
        <w:pStyle w:val="Zkladntext"/>
        <w:tabs>
          <w:tab w:val="num" w:pos="502"/>
        </w:tabs>
        <w:ind w:left="142"/>
        <w:rPr>
          <w:sz w:val="24"/>
        </w:rPr>
      </w:pPr>
      <w:r>
        <w:rPr>
          <w:sz w:val="24"/>
        </w:rPr>
        <w:t xml:space="preserve">         Mgr. Pavel Brokeš                                                                     </w:t>
      </w:r>
    </w:p>
    <w:p w:rsidR="00C901A5" w:rsidRDefault="0095192E">
      <w:pPr>
        <w:pStyle w:val="Zkladntext"/>
        <w:tabs>
          <w:tab w:val="num" w:pos="502"/>
        </w:tabs>
        <w:ind w:left="142"/>
        <w:rPr>
          <w:sz w:val="24"/>
        </w:rPr>
      </w:pPr>
      <w:r>
        <w:rPr>
          <w:sz w:val="24"/>
        </w:rPr>
        <w:t xml:space="preserve">  ředitel odboru vnitřní správy</w:t>
      </w:r>
    </w:p>
    <w:p w:rsidR="00C901A5" w:rsidRDefault="00C901A5">
      <w:pPr>
        <w:rPr>
          <w:szCs w:val="22"/>
        </w:rPr>
      </w:pPr>
    </w:p>
    <w:p w:rsidR="00C901A5" w:rsidRDefault="00C901A5">
      <w:pPr>
        <w:jc w:val="left"/>
        <w:rPr>
          <w:rFonts w:ascii="Times New Roman" w:eastAsia="Times New Roman" w:hAnsi="Times New Roman" w:cs="Times New Roman"/>
          <w:sz w:val="24"/>
        </w:rPr>
      </w:pPr>
    </w:p>
    <w:sectPr w:rsidR="00C901A5">
      <w:headerReference w:type="even" r:id="rId10"/>
      <w:headerReference w:type="default" r:id="rId11"/>
      <w:footerReference w:type="default" r:id="rId12"/>
      <w:headerReference w:type="first" r:id="rId13"/>
      <w:pgSz w:w="11907" w:h="16840"/>
      <w:pgMar w:top="1418" w:right="1418" w:bottom="1418" w:left="1418" w:header="709" w:footer="709" w:gutter="0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E1" w:rsidRDefault="004861E1">
      <w:r>
        <w:separator/>
      </w:r>
    </w:p>
  </w:endnote>
  <w:endnote w:type="continuationSeparator" w:id="0">
    <w:p w:rsidR="004861E1" w:rsidRDefault="0048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A5" w:rsidRDefault="0095192E">
    <w:pPr>
      <w:pStyle w:val="Zpat"/>
    </w:pPr>
    <w:fldSimple w:instr=" DOCVARIABLE  dms_cj  \* MERGEFORMAT ">
      <w:r>
        <w:rPr>
          <w:bCs/>
        </w:rPr>
        <w:t>19159/2017-MZE-12131</w:t>
      </w:r>
    </w:fldSimple>
    <w:r>
      <w:tab/>
    </w:r>
    <w:r>
      <w:fldChar w:fldCharType="begin"/>
    </w:r>
    <w:r>
      <w:instrText>PAGE   \* MERGEFORMAT</w:instrText>
    </w:r>
    <w:r>
      <w:fldChar w:fldCharType="separate"/>
    </w:r>
    <w:r w:rsidR="00674CA6">
      <w:rPr>
        <w:noProof/>
      </w:rPr>
      <w:t>2</w:t>
    </w:r>
    <w:r>
      <w:fldChar w:fldCharType="end"/>
    </w:r>
  </w:p>
  <w:p w:rsidR="00C901A5" w:rsidRDefault="00C901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E1" w:rsidRDefault="004861E1">
      <w:r>
        <w:separator/>
      </w:r>
    </w:p>
  </w:footnote>
  <w:footnote w:type="continuationSeparator" w:id="0">
    <w:p w:rsidR="004861E1" w:rsidRDefault="0048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A5" w:rsidRDefault="004861E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f47366fa-76a7-410e-929d-85a008d618ef" o:spid="_x0000_s2050" type="#_x0000_t136" style="position:absolute;left:0;text-align:left;margin-left:0;margin-top:0;width:0;height:0;rotation:315;z-index: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A5" w:rsidRDefault="004861E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d0683f44-271c-4d8a-835e-c08a8aa80696" o:spid="_x0000_s2049" type="#_x0000_t136" style="position:absolute;left:0;text-align:left;margin-left:0;margin-top:0;width:0;height:0;rotation:315;z-index: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1A5" w:rsidRDefault="004861E1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1a8cf1b8-8e29-4837-9f08-862162eb91d8" o:spid="_x0000_s2051" type="#_x0000_t136" style="position:absolute;left:0;text-align:left;margin-left:0;margin-top:0;width:0;height:0;rotation:315;z-index:25165670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2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068"/>
    <w:multiLevelType w:val="multilevel"/>
    <w:tmpl w:val="9C1676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>
    <w:nsid w:val="100D0362"/>
    <w:multiLevelType w:val="multilevel"/>
    <w:tmpl w:val="E9C6F94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>
    <w:nsid w:val="12C00EF2"/>
    <w:multiLevelType w:val="multilevel"/>
    <w:tmpl w:val="F3EE748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3">
    <w:nsid w:val="13E455F2"/>
    <w:multiLevelType w:val="multilevel"/>
    <w:tmpl w:val="DD0EEE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4">
    <w:nsid w:val="175B3D99"/>
    <w:multiLevelType w:val="multilevel"/>
    <w:tmpl w:val="C3E257E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5">
    <w:nsid w:val="1B677EEE"/>
    <w:multiLevelType w:val="multilevel"/>
    <w:tmpl w:val="6B2027C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>
    <w:nsid w:val="1C12133F"/>
    <w:multiLevelType w:val="multilevel"/>
    <w:tmpl w:val="F424886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>
    <w:nsid w:val="20157459"/>
    <w:multiLevelType w:val="multilevel"/>
    <w:tmpl w:val="743CAA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>
    <w:nsid w:val="26B51C49"/>
    <w:multiLevelType w:val="multilevel"/>
    <w:tmpl w:val="CB5AF80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>
    <w:nsid w:val="2A344595"/>
    <w:multiLevelType w:val="multilevel"/>
    <w:tmpl w:val="57C819D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>
    <w:nsid w:val="2C666E16"/>
    <w:multiLevelType w:val="multilevel"/>
    <w:tmpl w:val="45AC518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>
    <w:nsid w:val="2D624500"/>
    <w:multiLevelType w:val="multilevel"/>
    <w:tmpl w:val="A8869E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2">
    <w:nsid w:val="2F964AC6"/>
    <w:multiLevelType w:val="multilevel"/>
    <w:tmpl w:val="C014413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3">
    <w:nsid w:val="32274B83"/>
    <w:multiLevelType w:val="multilevel"/>
    <w:tmpl w:val="68807CC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4">
    <w:nsid w:val="3CEE269F"/>
    <w:multiLevelType w:val="multilevel"/>
    <w:tmpl w:val="9836DD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>
    <w:nsid w:val="402B7430"/>
    <w:multiLevelType w:val="multilevel"/>
    <w:tmpl w:val="33386BC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>
    <w:nsid w:val="41C315BA"/>
    <w:multiLevelType w:val="multilevel"/>
    <w:tmpl w:val="721ADDF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7">
    <w:nsid w:val="41F528E2"/>
    <w:multiLevelType w:val="multilevel"/>
    <w:tmpl w:val="2344731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8">
    <w:nsid w:val="444A1104"/>
    <w:multiLevelType w:val="multilevel"/>
    <w:tmpl w:val="D34A536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9">
    <w:nsid w:val="46EF0C9D"/>
    <w:multiLevelType w:val="multilevel"/>
    <w:tmpl w:val="401262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>
    <w:nsid w:val="49E63DFC"/>
    <w:multiLevelType w:val="multilevel"/>
    <w:tmpl w:val="3EC8EF5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>
    <w:nsid w:val="4AB9543D"/>
    <w:multiLevelType w:val="multilevel"/>
    <w:tmpl w:val="C1B2848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>
    <w:nsid w:val="4F4D11E8"/>
    <w:multiLevelType w:val="multilevel"/>
    <w:tmpl w:val="4CDE34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3">
    <w:nsid w:val="4FF41882"/>
    <w:multiLevelType w:val="multilevel"/>
    <w:tmpl w:val="F39C39A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4">
    <w:nsid w:val="5225134A"/>
    <w:multiLevelType w:val="multilevel"/>
    <w:tmpl w:val="50DED76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>
    <w:nsid w:val="5EAE077C"/>
    <w:multiLevelType w:val="multilevel"/>
    <w:tmpl w:val="9A9E3A8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>
    <w:nsid w:val="5FC5642C"/>
    <w:multiLevelType w:val="multilevel"/>
    <w:tmpl w:val="54A80B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>
    <w:nsid w:val="63B43CF0"/>
    <w:multiLevelType w:val="multilevel"/>
    <w:tmpl w:val="EF98305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A2738"/>
    <w:multiLevelType w:val="multilevel"/>
    <w:tmpl w:val="B2E8F77E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9">
    <w:nsid w:val="73FA03EF"/>
    <w:multiLevelType w:val="multilevel"/>
    <w:tmpl w:val="462A05B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0">
    <w:nsid w:val="7C215DD8"/>
    <w:multiLevelType w:val="multilevel"/>
    <w:tmpl w:val="CB3C477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16"/>
  </w:num>
  <w:num w:numId="2">
    <w:abstractNumId w:val="25"/>
  </w:num>
  <w:num w:numId="3">
    <w:abstractNumId w:val="23"/>
  </w:num>
  <w:num w:numId="4">
    <w:abstractNumId w:val="17"/>
  </w:num>
  <w:num w:numId="5">
    <w:abstractNumId w:val="15"/>
  </w:num>
  <w:num w:numId="6">
    <w:abstractNumId w:val="22"/>
  </w:num>
  <w:num w:numId="7">
    <w:abstractNumId w:val="24"/>
  </w:num>
  <w:num w:numId="8">
    <w:abstractNumId w:val="29"/>
  </w:num>
  <w:num w:numId="9">
    <w:abstractNumId w:val="21"/>
  </w:num>
  <w:num w:numId="10">
    <w:abstractNumId w:val="18"/>
  </w:num>
  <w:num w:numId="11">
    <w:abstractNumId w:val="4"/>
  </w:num>
  <w:num w:numId="12">
    <w:abstractNumId w:val="3"/>
  </w:num>
  <w:num w:numId="13">
    <w:abstractNumId w:val="30"/>
  </w:num>
  <w:num w:numId="14">
    <w:abstractNumId w:val="19"/>
  </w:num>
  <w:num w:numId="15">
    <w:abstractNumId w:val="0"/>
  </w:num>
  <w:num w:numId="16">
    <w:abstractNumId w:val="1"/>
  </w:num>
  <w:num w:numId="17">
    <w:abstractNumId w:val="11"/>
  </w:num>
  <w:num w:numId="18">
    <w:abstractNumId w:val="7"/>
  </w:num>
  <w:num w:numId="19">
    <w:abstractNumId w:val="10"/>
  </w:num>
  <w:num w:numId="20">
    <w:abstractNumId w:val="26"/>
  </w:num>
  <w:num w:numId="21">
    <w:abstractNumId w:val="12"/>
  </w:num>
  <w:num w:numId="22">
    <w:abstractNumId w:val="9"/>
  </w:num>
  <w:num w:numId="23">
    <w:abstractNumId w:val="8"/>
  </w:num>
  <w:num w:numId="24">
    <w:abstractNumId w:val="28"/>
  </w:num>
  <w:num w:numId="25">
    <w:abstractNumId w:val="5"/>
  </w:num>
  <w:num w:numId="26">
    <w:abstractNumId w:val="13"/>
  </w:num>
  <w:num w:numId="27">
    <w:abstractNumId w:val="2"/>
  </w:num>
  <w:num w:numId="28">
    <w:abstractNumId w:val="20"/>
  </w:num>
  <w:num w:numId="29">
    <w:abstractNumId w:val="14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471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s_adresat" w:val=" "/>
    <w:docVar w:name="dms_adresat_adresa" w:val=" "/>
    <w:docVar w:name="dms_adresat_dat_narozeni" w:val=" "/>
    <w:docVar w:name="dms_adresat_ic" w:val=" "/>
    <w:docVar w:name="dms_adresat_jmeno" w:val=" "/>
    <w:docVar w:name="dms_carovy_kod" w:val="00026880498219159/2017-MZE-12131"/>
    <w:docVar w:name="dms_cj" w:val="19159/2017-MZE-12131"/>
    <w:docVar w:name="dms_datum" w:val="27. 3. 2017"/>
    <w:docVar w:name="dms_datum_textem" w:val="27. března 2017"/>
    <w:docVar w:name="dms_datum_vzniku" w:val="22. 3. 2017 10:05:18"/>
    <w:docVar w:name="dms_nadrizeny_reditel" w:val="JUDr. Jiří Jirsa, MEPP, Ph.D."/>
    <w:docVar w:name="dms_ObsahParam1" w:val=" "/>
    <w:docVar w:name="dms_otisk_razitka" w:val=" "/>
    <w:docVar w:name="dms_PNASpravce" w:val=" "/>
    <w:docVar w:name="dms_podpisova_dolozka" w:val="Mgr. Pavel Brokeš_x000d__x000a_ředitel odboru"/>
    <w:docVar w:name="dms_podpisova_dolozka_funkce" w:val="ředitel odboru"/>
    <w:docVar w:name="dms_podpisova_dolozka_jmeno" w:val="Mgr. Pavel Brokeš"/>
    <w:docVar w:name="dms_PPASpravce" w:val=" "/>
    <w:docVar w:name="dms_prijaty_cj" w:val=" "/>
    <w:docVar w:name="dms_prijaty_ze_dne" w:val=" "/>
    <w:docVar w:name="dms_prilohy" w:val=" "/>
    <w:docVar w:name="dms_pripojene_dokumenty" w:val=" "/>
    <w:docVar w:name="dms_spisova_znacka" w:val="16VD28280/2011-131337"/>
    <w:docVar w:name="dms_spravce_jmeno" w:val="Dana Machačová"/>
    <w:docVar w:name="dms_spravce_mail" w:val="Dana.Machacova@mze.cz"/>
    <w:docVar w:name="dms_spravce_telefon" w:val="721212371"/>
    <w:docVar w:name="dms_statni_symbol" w:val="statni_symbol"/>
    <w:docVar w:name="dms_SZSSpravce" w:val=" "/>
    <w:docVar w:name="dms_text" w:val=" "/>
    <w:docVar w:name="dms_utvar_adresa" w:val="Těšnov 65/17, Nové Město, 110 00 Praha 1"/>
    <w:docVar w:name="dms_utvar_cislo" w:val="12130"/>
    <w:docVar w:name="dms_utvar_nazev" w:val="Odbor vnitřní správy"/>
    <w:docVar w:name="dms_utvar_nazev_adresa" w:val="12130 - Odbor vnitřní správy_x000d__x000a_Těšnov 65/17_x000d__x000a_Nové Město_x000d__x000a_110 00 Praha 1"/>
    <w:docVar w:name="dms_utvar_nazev_do_dopisu" w:val="Odbor vnitřní správy"/>
    <w:docVar w:name="dms_vec" w:val="Dodatek k nájemní smlouvě"/>
    <w:docVar w:name="dms_VNVSpravce" w:val=" "/>
    <w:docVar w:name="dms_zpracoval_jmeno" w:val="Dana Machačová"/>
    <w:docVar w:name="dms_zpracoval_mail" w:val="Dana.Machacova@mze.cz"/>
    <w:docVar w:name="dms_zpracoval_telefon" w:val="721212371"/>
  </w:docVars>
  <w:rsids>
    <w:rsidRoot w:val="00C901A5"/>
    <w:rsid w:val="004861E1"/>
    <w:rsid w:val="00674CA6"/>
    <w:rsid w:val="00746050"/>
    <w:rsid w:val="0095192E"/>
    <w:rsid w:val="00C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5"/>
    <o:shapelayout v:ext="edit">
      <o:idmap v:ext="edit" data="1,3,4"/>
      <o:rules v:ext="edit">
        <o:r id="V:Rule1" type="connector" idref="#_x0000_s471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lang w:eastAsia="cs-CZ"/>
    </w:rPr>
  </w:style>
  <w:style w:type="paragraph" w:customStyle="1" w:styleId="Odstavecseseznamem2">
    <w:name w:val="Odstavec se seznamem2"/>
    <w:basedOn w:val="Normln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ar-S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rFonts w:ascii="Arial" w:eastAsia="Arial" w:hAnsi="Arial" w:cs="Arial"/>
      <w:sz w:val="22"/>
      <w:szCs w:val="24"/>
      <w:lang w:eastAsia="en-US"/>
    </w:rPr>
  </w:style>
  <w:style w:type="paragraph" w:styleId="Nadpis1">
    <w:name w:val="heading 1"/>
    <w:basedOn w:val="Normln"/>
    <w:qFormat/>
    <w:pPr>
      <w:keepNext/>
      <w:ind w:firstLine="708"/>
      <w:outlineLvl w:val="0"/>
    </w:pPr>
  </w:style>
  <w:style w:type="paragraph" w:styleId="Nadpis2">
    <w:name w:val="heading 2"/>
    <w:basedOn w:val="Normln"/>
    <w:qFormat/>
    <w:pPr>
      <w:keepNext/>
      <w:outlineLvl w:val="1"/>
    </w:pPr>
    <w:rPr>
      <w:i/>
    </w:rPr>
  </w:style>
  <w:style w:type="paragraph" w:styleId="Nadpis3">
    <w:name w:val="heading 3"/>
    <w:basedOn w:val="Normln"/>
    <w:qFormat/>
    <w:pPr>
      <w:keepNext/>
      <w:outlineLvl w:val="2"/>
    </w:pPr>
  </w:style>
  <w:style w:type="paragraph" w:styleId="Nadpis4">
    <w:name w:val="heading 4"/>
    <w:basedOn w:val="Normln"/>
    <w:qFormat/>
    <w:pPr>
      <w:keepNext/>
      <w:outlineLvl w:val="3"/>
    </w:pPr>
    <w:rPr>
      <w:u w:val="single"/>
    </w:rPr>
  </w:style>
  <w:style w:type="paragraph" w:styleId="Nadpis5">
    <w:name w:val="heading 5"/>
    <w:basedOn w:val="Normln"/>
    <w:qFormat/>
    <w:pPr>
      <w:keepNext/>
      <w:outlineLvl w:val="4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semiHidden/>
    <w:unhideWhenUsed/>
  </w:style>
  <w:style w:type="character" w:customStyle="1" w:styleId="Bezseznamu10">
    <w:name w:val="Bez seznamu1"/>
    <w:semiHidden/>
    <w:unhideWhenUsed/>
  </w:style>
  <w:style w:type="character" w:customStyle="1" w:styleId="Bezseznamu100">
    <w:name w:val="Bez seznamu1_0"/>
    <w:semiHidden/>
    <w:unhideWhenUsed/>
  </w:style>
  <w:style w:type="character" w:customStyle="1" w:styleId="Bezseznamu1000">
    <w:name w:val="Bez seznamu1_0_0"/>
    <w:semiHidden/>
    <w:unhideWhenUsed/>
  </w:style>
  <w:style w:type="character" w:customStyle="1" w:styleId="Bezseznamu10000">
    <w:name w:val="Bez seznamu1_0_0_0"/>
    <w:semiHidden/>
    <w:unhideWhenUsed/>
  </w:style>
  <w:style w:type="character" w:customStyle="1" w:styleId="Bezseznamu100000">
    <w:name w:val="Bez seznamu1_0_0_0_0"/>
    <w:semiHidden/>
    <w:unhideWhenUsed/>
  </w:style>
  <w:style w:type="table" w:customStyle="1" w:styleId="NormalTable">
    <w:name w:val="Normal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basedOn w:val="Normal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List1">
    <w:name w:val="No List1"/>
    <w:semiHidden/>
    <w:rPr>
      <w:lang w:val="en-US" w:eastAsia="en-US"/>
    </w:rPr>
  </w:style>
  <w:style w:type="paragraph" w:customStyle="1" w:styleId="Adresanaoblku1">
    <w:name w:val="Adresa na obálku1"/>
    <w:basedOn w:val="Normln"/>
    <w:semiHidden/>
    <w:pPr>
      <w:framePr w:wrap="auto" w:vAnchor="text" w:hAnchor="page" w:xAlign="center"/>
      <w:ind w:left="2880"/>
    </w:pPr>
  </w:style>
  <w:style w:type="paragraph" w:styleId="Titulek">
    <w:name w:val="caption"/>
    <w:basedOn w:val="Normln"/>
    <w:qFormat/>
    <w:pPr>
      <w:framePr w:wrap="around" w:vAnchor="text" w:hAnchor="page" w:x="5388" w:y="-2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u w:val="single"/>
    </w:rPr>
  </w:style>
  <w:style w:type="paragraph" w:styleId="Nzev">
    <w:name w:val="Title"/>
    <w:basedOn w:val="Normln"/>
    <w:qFormat/>
    <w:pPr>
      <w:ind w:right="-1"/>
      <w:jc w:val="center"/>
    </w:pPr>
    <w:rPr>
      <w:b/>
      <w:spacing w:val="28"/>
      <w:sz w:val="32"/>
    </w:rPr>
  </w:style>
  <w:style w:type="paragraph" w:styleId="Textbubliny">
    <w:name w:val="Balloon Text"/>
    <w:basedOn w:val="Normln"/>
    <w:semiHidden/>
    <w:rPr>
      <w:rFonts w:ascii="Tahoma" w:eastAsia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sz w:val="26"/>
      <w:lang w:val="en-US" w:eastAsia="en-US"/>
    </w:rPr>
  </w:style>
  <w:style w:type="table" w:customStyle="1" w:styleId="NormalTable0">
    <w:name w:val="NormalTable_0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_0"/>
    <w:basedOn w:val="NormalTabl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1">
    <w:name w:val="NormalTable_1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name w:val="a"/>
    <w:basedOn w:val="NormalTabl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2">
    <w:name w:val="NormalTable_2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name w:val="a0"/>
    <w:basedOn w:val="NormalTabl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mezer1">
    <w:name w:val="Bez mezer1"/>
    <w:qFormat/>
    <w:rPr>
      <w:rFonts w:ascii="Calibri" w:eastAsia="Calibri" w:hAnsi="Calibri" w:cs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pPr>
      <w:ind w:left="720"/>
      <w:contextualSpacing/>
    </w:pPr>
  </w:style>
  <w:style w:type="paragraph" w:styleId="Zkladntext">
    <w:name w:val="Body Text"/>
    <w:basedOn w:val="Normln"/>
    <w:semiHidden/>
    <w:unhideWhenUs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semiHidden/>
    <w:rPr>
      <w:lang w:eastAsia="cs-CZ"/>
    </w:rPr>
  </w:style>
  <w:style w:type="paragraph" w:customStyle="1" w:styleId="Odstavecseseznamem2">
    <w:name w:val="Odstavec se seznamem2"/>
    <w:basedOn w:val="Normln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T-Soft a.s.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zemědělství</dc:creator>
  <cp:lastModifiedBy>Barborova Milena</cp:lastModifiedBy>
  <cp:revision>2</cp:revision>
  <dcterms:created xsi:type="dcterms:W3CDTF">2017-04-20T05:54:00Z</dcterms:created>
  <dcterms:modified xsi:type="dcterms:W3CDTF">2017-04-20T05:54:00Z</dcterms:modified>
</cp:coreProperties>
</file>