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873F" w14:textId="77777777" w:rsidR="003410D0" w:rsidRDefault="003410D0" w:rsidP="00A91B25">
      <w:pPr>
        <w:jc w:val="both"/>
        <w:rPr>
          <w:color w:val="FF0000"/>
        </w:rPr>
      </w:pPr>
    </w:p>
    <w:p w14:paraId="3A448740" w14:textId="77777777" w:rsidR="003410D0" w:rsidRDefault="003410D0" w:rsidP="00A91B25">
      <w:pPr>
        <w:jc w:val="both"/>
        <w:rPr>
          <w:color w:val="FF0000"/>
        </w:rPr>
      </w:pPr>
    </w:p>
    <w:p w14:paraId="3A448743" w14:textId="77777777" w:rsidR="008F37D2" w:rsidRDefault="008F37D2" w:rsidP="00A91B25">
      <w:pPr>
        <w:jc w:val="center"/>
        <w:rPr>
          <w:rFonts w:ascii="Arial" w:hAnsi="Arial" w:cs="Arial"/>
          <w:b/>
        </w:rPr>
      </w:pPr>
    </w:p>
    <w:p w14:paraId="3A448745" w14:textId="6DB5696A" w:rsidR="005D0634" w:rsidRPr="008B22BA" w:rsidRDefault="00A91B25" w:rsidP="00AA694E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 xml:space="preserve">SMLOUVA </w:t>
      </w:r>
      <w:r w:rsidR="00BA77CA">
        <w:rPr>
          <w:rFonts w:ascii="Arial" w:hAnsi="Arial" w:cs="Arial"/>
          <w:b/>
          <w:sz w:val="22"/>
          <w:szCs w:val="22"/>
        </w:rPr>
        <w:t>O DÍLO</w:t>
      </w:r>
      <w:r w:rsidR="0099074F" w:rsidRPr="008B22BA">
        <w:rPr>
          <w:rFonts w:ascii="Arial" w:hAnsi="Arial" w:cs="Arial"/>
          <w:b/>
          <w:sz w:val="22"/>
          <w:szCs w:val="22"/>
        </w:rPr>
        <w:t xml:space="preserve"> </w:t>
      </w:r>
    </w:p>
    <w:p w14:paraId="34C86235" w14:textId="624CBB3C" w:rsidR="008B22BA" w:rsidRPr="008B22BA" w:rsidRDefault="008B22BA" w:rsidP="00AA694E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proofErr w:type="spellStart"/>
      <w:r w:rsidRPr="008B22BA">
        <w:rPr>
          <w:rFonts w:ascii="Arial" w:hAnsi="Arial" w:cs="Arial"/>
          <w:b/>
          <w:sz w:val="18"/>
          <w:szCs w:val="18"/>
        </w:rPr>
        <w:t>Evid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 xml:space="preserve">. č. MMJN: </w:t>
      </w:r>
      <w:r w:rsidR="00BA77CA">
        <w:rPr>
          <w:rFonts w:ascii="Arial" w:hAnsi="Arial" w:cs="Arial"/>
          <w:b/>
          <w:sz w:val="18"/>
          <w:szCs w:val="18"/>
        </w:rPr>
        <w:t>196</w:t>
      </w:r>
      <w:r w:rsidRPr="008B22BA">
        <w:rPr>
          <w:rFonts w:ascii="Arial" w:hAnsi="Arial" w:cs="Arial"/>
          <w:b/>
          <w:sz w:val="18"/>
          <w:szCs w:val="18"/>
        </w:rPr>
        <w:t>-2018/</w:t>
      </w:r>
      <w:proofErr w:type="spellStart"/>
      <w:r w:rsidRPr="008B22BA">
        <w:rPr>
          <w:rFonts w:ascii="Arial" w:hAnsi="Arial" w:cs="Arial"/>
          <w:b/>
          <w:sz w:val="18"/>
          <w:szCs w:val="18"/>
        </w:rPr>
        <w:t>OÚaHR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>/OIV</w:t>
      </w:r>
    </w:p>
    <w:p w14:paraId="3A448746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3A448747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3A448748" w14:textId="03F9192C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14:paraId="3A448749" w14:textId="1A9767C4" w:rsidR="008F37D2" w:rsidRPr="00F75939" w:rsidRDefault="00AA694E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s</w:t>
      </w:r>
      <w:r w:rsidR="008F37D2" w:rsidRPr="00F75939">
        <w:rPr>
          <w:rFonts w:ascii="Arial" w:hAnsi="Arial" w:cs="Arial"/>
        </w:rPr>
        <w:t>tatutární město Jablonec nad Nisou</w:t>
      </w:r>
      <w:r w:rsidR="008F37D2" w:rsidRPr="00F75939">
        <w:rPr>
          <w:rFonts w:ascii="Arial" w:hAnsi="Arial" w:cs="Arial"/>
        </w:rPr>
        <w:tab/>
        <w:t>Název firmy</w:t>
      </w:r>
      <w:r w:rsidR="007F13CB" w:rsidRPr="00F75939">
        <w:rPr>
          <w:rFonts w:ascii="Arial" w:hAnsi="Arial" w:cs="Arial"/>
        </w:rPr>
        <w:t xml:space="preserve">: </w:t>
      </w:r>
      <w:r w:rsidR="004C7129">
        <w:rPr>
          <w:rFonts w:ascii="Arial" w:hAnsi="Arial" w:cs="Arial"/>
        </w:rPr>
        <w:t>Ing. Pavlína Jodasová</w:t>
      </w:r>
    </w:p>
    <w:p w14:paraId="3A44874A" w14:textId="40D92749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Mírové náměstí </w:t>
      </w:r>
      <w:r w:rsidR="00AA694E" w:rsidRPr="00F75939">
        <w:rPr>
          <w:rFonts w:ascii="Arial" w:hAnsi="Arial" w:cs="Arial"/>
        </w:rPr>
        <w:t>3100/</w:t>
      </w:r>
      <w:r w:rsidRPr="00F75939">
        <w:rPr>
          <w:rFonts w:ascii="Arial" w:hAnsi="Arial" w:cs="Arial"/>
        </w:rPr>
        <w:t>19</w:t>
      </w:r>
      <w:r w:rsidR="00AA694E" w:rsidRPr="00F75939">
        <w:rPr>
          <w:rFonts w:ascii="Arial" w:hAnsi="Arial" w:cs="Arial"/>
        </w:rPr>
        <w:t>, Jablonec nad Nisou</w:t>
      </w:r>
      <w:r w:rsidRPr="00F75939">
        <w:rPr>
          <w:rFonts w:ascii="Arial" w:hAnsi="Arial" w:cs="Arial"/>
        </w:rPr>
        <w:tab/>
      </w:r>
      <w:r w:rsidR="004C7129">
        <w:rPr>
          <w:rFonts w:ascii="Arial" w:hAnsi="Arial" w:cs="Arial"/>
        </w:rPr>
        <w:t>V Honech 688, Klecany</w:t>
      </w:r>
    </w:p>
    <w:p w14:paraId="3A44874B" w14:textId="7F9E4F3E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PSČ</w:t>
      </w:r>
      <w:r w:rsidR="00F97BE4">
        <w:rPr>
          <w:rFonts w:ascii="Arial" w:hAnsi="Arial" w:cs="Arial"/>
        </w:rPr>
        <w:t>:</w:t>
      </w:r>
      <w:r w:rsidRPr="00F75939">
        <w:rPr>
          <w:rFonts w:ascii="Arial" w:hAnsi="Arial" w:cs="Arial"/>
        </w:rPr>
        <w:t xml:space="preserve"> 4</w:t>
      </w:r>
      <w:r w:rsidR="004C79A1">
        <w:rPr>
          <w:rFonts w:ascii="Arial" w:hAnsi="Arial" w:cs="Arial"/>
        </w:rPr>
        <w:t>66</w:t>
      </w:r>
      <w:r w:rsidRPr="00F75939">
        <w:rPr>
          <w:rFonts w:ascii="Arial" w:hAnsi="Arial" w:cs="Arial"/>
        </w:rPr>
        <w:t xml:space="preserve"> </w:t>
      </w:r>
      <w:r w:rsidR="004C79A1">
        <w:rPr>
          <w:rFonts w:ascii="Arial" w:hAnsi="Arial" w:cs="Arial"/>
        </w:rPr>
        <w:t>0</w:t>
      </w:r>
      <w:r w:rsidRPr="00F75939">
        <w:rPr>
          <w:rFonts w:ascii="Arial" w:hAnsi="Arial" w:cs="Arial"/>
        </w:rPr>
        <w:t>1</w:t>
      </w:r>
      <w:r w:rsidRPr="00F75939">
        <w:rPr>
          <w:rFonts w:ascii="Arial" w:hAnsi="Arial" w:cs="Arial"/>
        </w:rPr>
        <w:tab/>
        <w:t>PSČ</w:t>
      </w:r>
      <w:r w:rsidR="00F97BE4">
        <w:rPr>
          <w:rFonts w:ascii="Arial" w:hAnsi="Arial" w:cs="Arial"/>
        </w:rPr>
        <w:t xml:space="preserve">: </w:t>
      </w:r>
      <w:r w:rsidR="0099074F" w:rsidRPr="00F75939">
        <w:rPr>
          <w:rFonts w:ascii="Arial" w:hAnsi="Arial" w:cs="Arial"/>
        </w:rPr>
        <w:t xml:space="preserve"> </w:t>
      </w:r>
      <w:r w:rsidR="004C7129">
        <w:rPr>
          <w:rFonts w:ascii="Arial" w:hAnsi="Arial" w:cs="Arial"/>
        </w:rPr>
        <w:t>250 67</w:t>
      </w:r>
    </w:p>
    <w:p w14:paraId="3A44874C" w14:textId="04384538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IČ: 002</w:t>
      </w:r>
      <w:r w:rsidR="00AA694E" w:rsidRPr="00F75939">
        <w:rPr>
          <w:rFonts w:ascii="Arial" w:hAnsi="Arial" w:cs="Arial"/>
        </w:rPr>
        <w:t xml:space="preserve"> </w:t>
      </w:r>
      <w:r w:rsidRPr="00F75939">
        <w:rPr>
          <w:rFonts w:ascii="Arial" w:hAnsi="Arial" w:cs="Arial"/>
        </w:rPr>
        <w:t>62</w:t>
      </w:r>
      <w:r w:rsidR="00AA694E" w:rsidRPr="00F75939">
        <w:rPr>
          <w:rFonts w:ascii="Arial" w:hAnsi="Arial" w:cs="Arial"/>
        </w:rPr>
        <w:t xml:space="preserve"> </w:t>
      </w:r>
      <w:r w:rsidRPr="00F75939">
        <w:rPr>
          <w:rFonts w:ascii="Arial" w:hAnsi="Arial" w:cs="Arial"/>
        </w:rPr>
        <w:t>340</w:t>
      </w:r>
      <w:r w:rsidRPr="00F75939">
        <w:rPr>
          <w:rFonts w:ascii="Arial" w:hAnsi="Arial" w:cs="Arial"/>
        </w:rPr>
        <w:tab/>
        <w:t xml:space="preserve">IČ: </w:t>
      </w:r>
      <w:r w:rsidR="004C7129">
        <w:rPr>
          <w:rFonts w:ascii="Arial" w:hAnsi="Arial" w:cs="Arial"/>
        </w:rPr>
        <w:t>888 89 114</w:t>
      </w:r>
    </w:p>
    <w:p w14:paraId="3A44874D" w14:textId="6038297C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DIČ: CZ00262340</w:t>
      </w:r>
      <w:r w:rsidRPr="00F75939">
        <w:rPr>
          <w:rFonts w:ascii="Arial" w:hAnsi="Arial" w:cs="Arial"/>
        </w:rPr>
        <w:tab/>
        <w:t>DIČ</w:t>
      </w:r>
      <w:r w:rsidR="0099074F" w:rsidRPr="00F75939">
        <w:rPr>
          <w:rFonts w:ascii="Arial" w:hAnsi="Arial" w:cs="Arial"/>
        </w:rPr>
        <w:t xml:space="preserve">: </w:t>
      </w:r>
      <w:r w:rsidR="004C7129">
        <w:rPr>
          <w:rFonts w:ascii="Arial" w:hAnsi="Arial" w:cs="Arial"/>
        </w:rPr>
        <w:t>není plátce</w:t>
      </w:r>
    </w:p>
    <w:p w14:paraId="388A504D" w14:textId="79AA4FF0" w:rsidR="00B1232A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číslo účtu: 121451/0100</w:t>
      </w:r>
      <w:r w:rsidRPr="00F75939">
        <w:rPr>
          <w:rFonts w:ascii="Arial" w:hAnsi="Arial" w:cs="Arial"/>
        </w:rPr>
        <w:tab/>
      </w:r>
      <w:r w:rsidR="00B1232A">
        <w:rPr>
          <w:rFonts w:ascii="Arial" w:hAnsi="Arial" w:cs="Arial"/>
        </w:rPr>
        <w:t xml:space="preserve">číslo účtu: </w:t>
      </w:r>
      <w:proofErr w:type="spellStart"/>
      <w:r w:rsidR="00495A62">
        <w:rPr>
          <w:rFonts w:ascii="Arial" w:hAnsi="Arial" w:cs="Arial"/>
        </w:rPr>
        <w:t>xxxxxxxxxxxxxxxx</w:t>
      </w:r>
      <w:proofErr w:type="spellEnd"/>
    </w:p>
    <w:p w14:paraId="4D29B00B" w14:textId="15B99D40" w:rsidR="00B1232A" w:rsidRDefault="00B1232A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bankovní ústav: KB Jablonec nad Nisou</w:t>
      </w:r>
      <w:r>
        <w:rPr>
          <w:rFonts w:ascii="Arial" w:hAnsi="Arial" w:cs="Arial"/>
        </w:rPr>
        <w:t xml:space="preserve">                      </w:t>
      </w:r>
      <w:r w:rsidR="004C712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bankovní ústav:</w:t>
      </w:r>
      <w:r w:rsidR="00C712C8">
        <w:rPr>
          <w:rFonts w:ascii="Arial" w:hAnsi="Arial" w:cs="Arial"/>
        </w:rPr>
        <w:t xml:space="preserve"> </w:t>
      </w:r>
      <w:proofErr w:type="spellStart"/>
      <w:r w:rsidR="00495A62">
        <w:rPr>
          <w:rFonts w:ascii="Arial" w:hAnsi="Arial" w:cs="Arial"/>
        </w:rPr>
        <w:t>xxxxxxxxxxxxx</w:t>
      </w:r>
      <w:proofErr w:type="spellEnd"/>
    </w:p>
    <w:p w14:paraId="46FC6283" w14:textId="7547CDA7" w:rsidR="00B1232A" w:rsidRDefault="00B1232A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>Ing. Luboš Kousal</w:t>
      </w:r>
      <w:r w:rsidR="008F37D2" w:rsidRPr="00F7593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kontaktní osoba: </w:t>
      </w:r>
      <w:r w:rsidR="0059359A">
        <w:rPr>
          <w:rFonts w:ascii="Arial" w:hAnsi="Arial" w:cs="Arial"/>
        </w:rPr>
        <w:t xml:space="preserve">Ing. </w:t>
      </w:r>
      <w:r w:rsidR="004C7129">
        <w:rPr>
          <w:rFonts w:ascii="Arial" w:hAnsi="Arial" w:cs="Arial"/>
        </w:rPr>
        <w:t>Pavlína Jodasová</w:t>
      </w:r>
    </w:p>
    <w:p w14:paraId="3A44874F" w14:textId="4E626536" w:rsidR="008F37D2" w:rsidRPr="00F75939" w:rsidRDefault="00B1232A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 xml:space="preserve">+420 483 357 </w:t>
      </w:r>
      <w:r w:rsidRPr="00F75939">
        <w:rPr>
          <w:rFonts w:ascii="Arial" w:hAnsi="Arial" w:cs="Arial"/>
        </w:rPr>
        <w:t>402</w:t>
      </w:r>
      <w:r>
        <w:rPr>
          <w:rFonts w:ascii="Arial" w:hAnsi="Arial" w:cs="Arial"/>
        </w:rPr>
        <w:t xml:space="preserve">                                                 </w:t>
      </w:r>
      <w:r w:rsidR="004C7129">
        <w:rPr>
          <w:rFonts w:ascii="Arial" w:hAnsi="Arial" w:cs="Arial"/>
        </w:rPr>
        <w:t xml:space="preserve">    </w:t>
      </w:r>
    </w:p>
    <w:p w14:paraId="3A448750" w14:textId="7D294D2C" w:rsidR="008F37D2" w:rsidRPr="0059359A" w:rsidRDefault="00B1232A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e-mail: </w:t>
      </w:r>
      <w:hyperlink r:id="rId11" w:history="1">
        <w:r w:rsidRPr="00B1232A">
          <w:rPr>
            <w:rStyle w:val="Hypertextovodkaz"/>
            <w:rFonts w:ascii="Arial" w:hAnsi="Arial" w:cs="Arial"/>
            <w:color w:val="auto"/>
            <w:u w:val="none"/>
          </w:rPr>
          <w:t>kousal@mestojablonec.cz</w:t>
        </w:r>
      </w:hyperlink>
      <w:r w:rsidR="008F37D2" w:rsidRPr="00F75939">
        <w:rPr>
          <w:rFonts w:ascii="Arial" w:hAnsi="Arial" w:cs="Arial"/>
        </w:rPr>
        <w:tab/>
      </w:r>
    </w:p>
    <w:p w14:paraId="3A448751" w14:textId="287BAE47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ab/>
      </w:r>
    </w:p>
    <w:p w14:paraId="3A448752" w14:textId="0CA58231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ab/>
      </w:r>
    </w:p>
    <w:p w14:paraId="3A448753" w14:textId="77777777" w:rsidR="0020069F" w:rsidRPr="00F75939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3A448754" w14:textId="77777777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ab/>
      </w:r>
      <w:r w:rsidRPr="00F75939">
        <w:rPr>
          <w:rFonts w:ascii="Arial" w:hAnsi="Arial" w:cs="Arial"/>
        </w:rPr>
        <w:tab/>
      </w:r>
    </w:p>
    <w:p w14:paraId="3A448755" w14:textId="77777777" w:rsidR="008F37D2" w:rsidRPr="00F75939" w:rsidRDefault="00A91B25" w:rsidP="00A91B2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3A448756" w14:textId="0EB82437" w:rsidR="00A91B25" w:rsidRPr="00F75939" w:rsidRDefault="00A91B25" w:rsidP="00A91B25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3A448757" w14:textId="77777777" w:rsidR="00A91B25" w:rsidRPr="004C7129" w:rsidRDefault="00A91B25" w:rsidP="00A91B25">
      <w:pPr>
        <w:jc w:val="both"/>
        <w:rPr>
          <w:rFonts w:ascii="Arial" w:hAnsi="Arial" w:cs="Arial"/>
        </w:rPr>
      </w:pPr>
    </w:p>
    <w:p w14:paraId="410AD021" w14:textId="0628BDDE" w:rsidR="00A60A74" w:rsidRDefault="00A60A74" w:rsidP="004C712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zpracování jednostupňové projektové dokumentace pro provádění stavby (dále jen DPS) za účelem vypsání výběrového řízení na zhotovitele stavby a realizaci stavby :</w:t>
      </w:r>
    </w:p>
    <w:p w14:paraId="640899EE" w14:textId="33477847" w:rsidR="00A60A74" w:rsidRPr="00A60A74" w:rsidRDefault="00A60A74" w:rsidP="00A60A7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„Regenerace sídliště Šumava – ul. Jeronýmova, Březová a Spojovací – sadové úpravy“</w:t>
      </w:r>
    </w:p>
    <w:p w14:paraId="02FA638A" w14:textId="28041E4A" w:rsidR="004C7129" w:rsidRPr="004C7129" w:rsidRDefault="004C7129" w:rsidP="004C7129">
      <w:pPr>
        <w:spacing w:after="120"/>
        <w:jc w:val="both"/>
        <w:rPr>
          <w:rFonts w:ascii="Arial" w:hAnsi="Arial" w:cs="Arial"/>
        </w:rPr>
      </w:pPr>
      <w:r w:rsidRPr="004C7129">
        <w:rPr>
          <w:rFonts w:ascii="Arial" w:hAnsi="Arial" w:cs="Arial"/>
        </w:rPr>
        <w:t>Předmětem zpracování projektové dokumentace jsou sadové úpravy a návrh městského mobiliáře (lavičky, odpadové koše, koše na psí exkrementy) v řešeném území v koordinaci s projektem rekonstrukce komunikací (zpracovatel Ing. Jiří Šklíba), který dále zohledňuje projekt rekonstrukce kanalizací (SČVK) a projekt rekonstrukce plynovodů (</w:t>
      </w:r>
      <w:proofErr w:type="spellStart"/>
      <w:r w:rsidRPr="004C7129">
        <w:rPr>
          <w:rFonts w:ascii="Arial" w:hAnsi="Arial" w:cs="Arial"/>
        </w:rPr>
        <w:t>GasNet</w:t>
      </w:r>
      <w:proofErr w:type="spellEnd"/>
      <w:r w:rsidRPr="004C7129">
        <w:rPr>
          <w:rFonts w:ascii="Arial" w:hAnsi="Arial" w:cs="Arial"/>
        </w:rPr>
        <w:t>).</w:t>
      </w:r>
    </w:p>
    <w:p w14:paraId="5AC95C34" w14:textId="77777777" w:rsidR="004C7129" w:rsidRPr="004C7129" w:rsidRDefault="004C7129" w:rsidP="004C7129">
      <w:pPr>
        <w:spacing w:after="120"/>
        <w:jc w:val="both"/>
        <w:rPr>
          <w:rFonts w:ascii="Arial" w:hAnsi="Arial" w:cs="Arial"/>
        </w:rPr>
      </w:pPr>
      <w:r w:rsidRPr="004C7129">
        <w:rPr>
          <w:rFonts w:ascii="Arial" w:hAnsi="Arial" w:cs="Arial"/>
        </w:rPr>
        <w:t xml:space="preserve">Součástí prováděcího projektu jsou zapracované provedené průzkumy a architektonické řešení objektu, asanace zeleně, architektonické řešení jednotlivých výsadbových ploch se specifikací rostlinného materiálu, podmínky realizace navrhovaných sadových úprav a popis technologie zakládání jednotlivých vegetačních prvků. </w:t>
      </w:r>
    </w:p>
    <w:p w14:paraId="79E32423" w14:textId="77777777" w:rsidR="004C7129" w:rsidRPr="004C7129" w:rsidRDefault="004C7129" w:rsidP="004C7129">
      <w:pPr>
        <w:jc w:val="both"/>
        <w:rPr>
          <w:rFonts w:ascii="Arial" w:hAnsi="Arial" w:cs="Arial"/>
        </w:rPr>
      </w:pPr>
      <w:r w:rsidRPr="004C7129">
        <w:rPr>
          <w:rFonts w:ascii="Arial" w:hAnsi="Arial" w:cs="Arial"/>
        </w:rPr>
        <w:t>Projekt pro provádění stavby bude zpracován ve smyslu zákona č. 183/2006 Sb. ve znění pozdějších předpisů a Vyhlášky č. 230/2012 Sb., včetně všech souvisejících směrnic a dle podmínek stanovených zadavatelem a obecně závazných právních a technických předpisů. Současně zhotovitel zapracuje do DPS všechny připomínky z projednání se správci majetku města (OSVZ a OSKO) ev. z projednání DÚR s veřejností.</w:t>
      </w:r>
    </w:p>
    <w:p w14:paraId="19EE3D1E" w14:textId="1D4B6201" w:rsidR="004C7129" w:rsidRDefault="004C7129" w:rsidP="004C7129">
      <w:pPr>
        <w:jc w:val="both"/>
        <w:rPr>
          <w:rFonts w:ascii="Arial" w:hAnsi="Arial" w:cs="Arial"/>
        </w:rPr>
      </w:pPr>
      <w:r w:rsidRPr="004C7129">
        <w:rPr>
          <w:rFonts w:ascii="Arial" w:hAnsi="Arial" w:cs="Arial"/>
        </w:rPr>
        <w:t xml:space="preserve">Předmětem plnění dle této smlouvy o dílo není činnost </w:t>
      </w:r>
      <w:proofErr w:type="spellStart"/>
      <w:r w:rsidRPr="004C7129">
        <w:rPr>
          <w:rFonts w:ascii="Arial" w:hAnsi="Arial" w:cs="Arial"/>
        </w:rPr>
        <w:t>arboristy</w:t>
      </w:r>
      <w:proofErr w:type="spellEnd"/>
      <w:r w:rsidRPr="004C7129">
        <w:rPr>
          <w:rFonts w:ascii="Arial" w:hAnsi="Arial" w:cs="Arial"/>
        </w:rPr>
        <w:t xml:space="preserve">, který v případě potřeby a zadání Zhotovitele zapracuje navržení pěstebních opatření a vazeb. Jeho činnost bude Objednatelem objednána zvlášť. </w:t>
      </w:r>
    </w:p>
    <w:p w14:paraId="66F04621" w14:textId="77777777" w:rsidR="00A60A74" w:rsidRPr="00A60A74" w:rsidRDefault="00A60A74" w:rsidP="00A60A74">
      <w:pPr>
        <w:rPr>
          <w:rFonts w:ascii="Arial" w:hAnsi="Arial" w:cs="Arial"/>
        </w:rPr>
      </w:pPr>
      <w:r w:rsidRPr="00A60A74">
        <w:rPr>
          <w:rFonts w:ascii="Arial" w:hAnsi="Arial" w:cs="Arial"/>
          <w:color w:val="000000"/>
        </w:rPr>
        <w:t xml:space="preserve">Zhotovitel je povinen se při zpracovávání projektové dokumentace vč. soupisu prací řídit mimo jiné požadavky zákona č. 137/2006 Sb., o veřejných zakázkách – projektová dokumentace vč. soupisu prací nesmí obsahovat zejména názvy a odkazy na konkrétní výrobky – viz ustanovení § 44 odst. 9 zákona o veřejných zakázkách. </w:t>
      </w:r>
      <w:r w:rsidRPr="00A60A74">
        <w:rPr>
          <w:rFonts w:ascii="Arial" w:hAnsi="Arial" w:cs="Arial"/>
        </w:rPr>
        <w:t xml:space="preserve">Zákaz odkazu na konkrétní výrobky nebo dodavatele ale není absolutní a zhotovitel může přímý nebo nepřímý odkaz použít, pokud </w:t>
      </w:r>
    </w:p>
    <w:p w14:paraId="2ABF5793" w14:textId="77777777" w:rsidR="00A60A74" w:rsidRPr="00A60A74" w:rsidRDefault="00A60A74" w:rsidP="00A60A74">
      <w:pPr>
        <w:pStyle w:val="psm1"/>
        <w:numPr>
          <w:ilvl w:val="0"/>
          <w:numId w:val="17"/>
        </w:numPr>
        <w:spacing w:before="0" w:after="0"/>
        <w:rPr>
          <w:rFonts w:ascii="Arial" w:hAnsi="Arial" w:cs="Arial"/>
        </w:rPr>
      </w:pPr>
      <w:r w:rsidRPr="00A60A74">
        <w:rPr>
          <w:rFonts w:ascii="Arial" w:hAnsi="Arial" w:cs="Arial"/>
        </w:rPr>
        <w:t>je to odůvodněno předmětem veřejné zakázky (§ 89 odst. 5);</w:t>
      </w:r>
    </w:p>
    <w:p w14:paraId="098F7859" w14:textId="77777777" w:rsidR="00A60A74" w:rsidRPr="00A60A74" w:rsidRDefault="00A60A74" w:rsidP="00A60A74">
      <w:pPr>
        <w:pStyle w:val="psm1"/>
        <w:numPr>
          <w:ilvl w:val="0"/>
          <w:numId w:val="17"/>
        </w:numPr>
        <w:spacing w:before="0" w:after="0"/>
        <w:rPr>
          <w:rFonts w:ascii="Arial" w:hAnsi="Arial" w:cs="Arial"/>
        </w:rPr>
      </w:pPr>
      <w:r w:rsidRPr="00A60A74">
        <w:rPr>
          <w:rFonts w:ascii="Arial" w:hAnsi="Arial" w:cs="Arial"/>
        </w:rPr>
        <w:t>jiné stanovení technických podmínek nemůže být dostatečně přesné nebo srozumitelné (§ 89 odst. 6).</w:t>
      </w:r>
    </w:p>
    <w:p w14:paraId="6008AEEB" w14:textId="77777777" w:rsidR="00A60A74" w:rsidRPr="00A60A74" w:rsidRDefault="00A60A74" w:rsidP="00A60A74">
      <w:pPr>
        <w:pStyle w:val="psm1"/>
        <w:numPr>
          <w:ilvl w:val="0"/>
          <w:numId w:val="0"/>
        </w:numPr>
        <w:spacing w:before="0" w:after="0"/>
        <w:ind w:left="3"/>
        <w:rPr>
          <w:rFonts w:ascii="Arial" w:hAnsi="Arial" w:cs="Arial"/>
        </w:rPr>
      </w:pPr>
      <w:r w:rsidRPr="00A60A74">
        <w:rPr>
          <w:rFonts w:ascii="Arial" w:hAnsi="Arial" w:cs="Arial"/>
        </w:rPr>
        <w:t>Zhotovitel však musí vždy připustit jiná rovnocenná řešení. To musí provést u každého jednotlivého odkazu („např.“).</w:t>
      </w:r>
    </w:p>
    <w:p w14:paraId="6FFB91BC" w14:textId="77777777" w:rsidR="00A60A74" w:rsidRPr="004C7129" w:rsidRDefault="00A60A74" w:rsidP="004C7129">
      <w:pPr>
        <w:jc w:val="both"/>
        <w:rPr>
          <w:rFonts w:ascii="Arial" w:hAnsi="Arial" w:cs="Arial"/>
        </w:rPr>
      </w:pPr>
    </w:p>
    <w:p w14:paraId="3A448759" w14:textId="3EE215A8" w:rsidR="008F37D2" w:rsidRDefault="0059359A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Přesný rozsah předmětu smlouvy je popsán v cenové nabídce dodavatele ze dne </w:t>
      </w:r>
      <w:r w:rsidR="00AA624C">
        <w:rPr>
          <w:rFonts w:ascii="Arial" w:hAnsi="Arial" w:cs="Arial"/>
        </w:rPr>
        <w:t>14</w:t>
      </w:r>
      <w:r>
        <w:rPr>
          <w:rFonts w:ascii="Arial" w:hAnsi="Arial" w:cs="Arial"/>
        </w:rPr>
        <w:t>.3. 2018, která je Přílohou č.1.</w:t>
      </w:r>
    </w:p>
    <w:p w14:paraId="3A44875A" w14:textId="2D19F095" w:rsidR="00A91B25" w:rsidRPr="00F75939" w:rsidRDefault="00A91B25" w:rsidP="00A91B25">
      <w:pPr>
        <w:jc w:val="both"/>
        <w:rPr>
          <w:rFonts w:ascii="Arial" w:hAnsi="Arial" w:cs="Arial"/>
        </w:rPr>
      </w:pPr>
    </w:p>
    <w:p w14:paraId="3A44875B" w14:textId="77777777"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3A44875C" w14:textId="77777777"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3A44875D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7DAB02D7" w14:textId="69E88EAC" w:rsidR="009E10DB" w:rsidRDefault="00AA48C2" w:rsidP="009E10D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Termín dodání DPS ke kontrole do </w:t>
      </w:r>
      <w:r>
        <w:rPr>
          <w:rFonts w:ascii="Arial" w:hAnsi="Arial" w:cs="Arial"/>
          <w:b/>
        </w:rPr>
        <w:t>30.6. 2018</w:t>
      </w:r>
    </w:p>
    <w:p w14:paraId="19B639FF" w14:textId="29971AC5" w:rsidR="00AA48C2" w:rsidRDefault="00AA48C2" w:rsidP="009E10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dodání čistopisu DPS do 7 dnů po dokončení kontroly Objednatele.</w:t>
      </w:r>
    </w:p>
    <w:p w14:paraId="5BDFF49F" w14:textId="77777777" w:rsidR="00AA48C2" w:rsidRDefault="00AA48C2" w:rsidP="009E10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Kompletní dílo bude předáno ke kontrole v elektronické podobě.</w:t>
      </w:r>
    </w:p>
    <w:p w14:paraId="24EAC425" w14:textId="3E51989B" w:rsidR="00AA48C2" w:rsidRPr="00AA48C2" w:rsidRDefault="00AA48C2" w:rsidP="009E10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Čistopis kompletního díla bude předán v počtu 6 </w:t>
      </w:r>
      <w:proofErr w:type="spellStart"/>
      <w:r>
        <w:rPr>
          <w:rFonts w:ascii="Arial" w:hAnsi="Arial" w:cs="Arial"/>
        </w:rPr>
        <w:t>paré</w:t>
      </w:r>
      <w:proofErr w:type="spellEnd"/>
      <w:r>
        <w:rPr>
          <w:rFonts w:ascii="Arial" w:hAnsi="Arial" w:cs="Arial"/>
        </w:rPr>
        <w:t xml:space="preserve"> v tištěné podobě a 1 x v elektronické podobě ve formátu .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a .</w:t>
      </w:r>
      <w:proofErr w:type="spellStart"/>
      <w:r>
        <w:rPr>
          <w:rFonts w:ascii="Arial" w:hAnsi="Arial" w:cs="Arial"/>
        </w:rPr>
        <w:t>dwg</w:t>
      </w:r>
      <w:proofErr w:type="spellEnd"/>
      <w:r>
        <w:rPr>
          <w:rFonts w:ascii="Arial" w:hAnsi="Arial" w:cs="Arial"/>
        </w:rPr>
        <w:t xml:space="preserve"> (textová část v .doc) na CD nosiči.</w:t>
      </w:r>
    </w:p>
    <w:p w14:paraId="3A44875F" w14:textId="3AB5DC95" w:rsidR="00FD0F49" w:rsidRDefault="00FD0F49" w:rsidP="00FD0F49">
      <w:pPr>
        <w:jc w:val="center"/>
        <w:rPr>
          <w:rFonts w:ascii="Arial" w:hAnsi="Arial" w:cs="Arial"/>
        </w:rPr>
      </w:pPr>
    </w:p>
    <w:p w14:paraId="6DDC0788" w14:textId="77777777" w:rsidR="00A60A74" w:rsidRPr="00F75939" w:rsidRDefault="00A60A74" w:rsidP="00FD0F49">
      <w:pPr>
        <w:jc w:val="center"/>
        <w:rPr>
          <w:rFonts w:ascii="Arial" w:hAnsi="Arial" w:cs="Arial"/>
        </w:rPr>
      </w:pPr>
    </w:p>
    <w:p w14:paraId="3A448760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3A448761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Cena </w:t>
      </w:r>
      <w:r w:rsidR="006376A9" w:rsidRPr="00F75939">
        <w:rPr>
          <w:rFonts w:ascii="Arial" w:hAnsi="Arial" w:cs="Arial"/>
        </w:rPr>
        <w:t>a platební podmínky</w:t>
      </w:r>
    </w:p>
    <w:p w14:paraId="3A448762" w14:textId="77777777" w:rsidR="00FD0F49" w:rsidRPr="00F75939" w:rsidRDefault="00FD0F49" w:rsidP="00FD0F49">
      <w:pPr>
        <w:jc w:val="center"/>
        <w:rPr>
          <w:rFonts w:ascii="Arial" w:hAnsi="Arial" w:cs="Arial"/>
        </w:rPr>
      </w:pPr>
    </w:p>
    <w:p w14:paraId="3A448764" w14:textId="51C0C3C3" w:rsidR="00FD0F49" w:rsidRPr="00AA48C2" w:rsidRDefault="00AA694E" w:rsidP="00AA48C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AA48C2">
        <w:rPr>
          <w:rFonts w:ascii="Arial" w:hAnsi="Arial" w:cs="Arial"/>
        </w:rPr>
        <w:t xml:space="preserve">Cena </w:t>
      </w:r>
      <w:r w:rsidR="00BD4A2E" w:rsidRPr="00AA48C2">
        <w:rPr>
          <w:rFonts w:ascii="Arial" w:hAnsi="Arial" w:cs="Arial"/>
        </w:rPr>
        <w:t>díla :</w:t>
      </w:r>
      <w:r w:rsidR="009E7DB7" w:rsidRPr="00AA48C2">
        <w:rPr>
          <w:rFonts w:ascii="Arial" w:hAnsi="Arial" w:cs="Arial"/>
        </w:rPr>
        <w:t xml:space="preserve"> </w:t>
      </w:r>
      <w:r w:rsidR="00AA48C2" w:rsidRPr="00AA48C2">
        <w:rPr>
          <w:rFonts w:ascii="Arial" w:hAnsi="Arial" w:cs="Arial"/>
          <w:b/>
        </w:rPr>
        <w:t xml:space="preserve">48.500,- Kč </w:t>
      </w:r>
      <w:r w:rsidR="00AA48C2" w:rsidRPr="00AA48C2">
        <w:rPr>
          <w:rFonts w:ascii="Arial" w:hAnsi="Arial" w:cs="Arial"/>
        </w:rPr>
        <w:t>(zhotovitel není plátce DPH)</w:t>
      </w:r>
    </w:p>
    <w:p w14:paraId="44BE4097" w14:textId="28679A4C" w:rsidR="00AA48C2" w:rsidRPr="00AA48C2" w:rsidRDefault="00AA48C2" w:rsidP="00AA48C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Cena za vícepráce spojené s přenosem dat do nových podkladů zaslaných Objednatelem bude účtován Dodavatelem poplatek 1000,- Kč/ 1 přenos.</w:t>
      </w:r>
    </w:p>
    <w:p w14:paraId="023069FA" w14:textId="6030F71B" w:rsidR="00BD4A2E" w:rsidRPr="00F75939" w:rsidRDefault="00AA624C" w:rsidP="00AA624C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</w:t>
      </w:r>
      <w:r w:rsidR="00FD0F49" w:rsidRPr="00F75939">
        <w:rPr>
          <w:rFonts w:ascii="Arial" w:hAnsi="Arial" w:cs="Arial"/>
        </w:rPr>
        <w:t xml:space="preserve">) </w:t>
      </w:r>
    </w:p>
    <w:p w14:paraId="3A448768" w14:textId="6E06F1F5" w:rsidR="008F37D2" w:rsidRPr="00F75939" w:rsidRDefault="008F37D2" w:rsidP="00BD4A2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Při 14-ti</w:t>
      </w:r>
      <w:r w:rsidR="007F13CB" w:rsidRPr="00F75939">
        <w:rPr>
          <w:rFonts w:ascii="Arial" w:hAnsi="Arial" w:cs="Arial"/>
        </w:rPr>
        <w:t xml:space="preserve"> </w:t>
      </w:r>
      <w:r w:rsidRPr="00F75939">
        <w:rPr>
          <w:rFonts w:ascii="Arial" w:hAnsi="Arial" w:cs="Arial"/>
        </w:rPr>
        <w:t xml:space="preserve">denní splatnosti, (tj. minimální splatnost faktury), musí být faktura doručena na podatelnu MMJN Jablonec </w:t>
      </w:r>
      <w:proofErr w:type="spellStart"/>
      <w:r w:rsidRPr="00F75939">
        <w:rPr>
          <w:rFonts w:ascii="Arial" w:hAnsi="Arial" w:cs="Arial"/>
        </w:rPr>
        <w:t>n.N</w:t>
      </w:r>
      <w:proofErr w:type="spellEnd"/>
      <w:r w:rsidRPr="00F75939">
        <w:rPr>
          <w:rFonts w:ascii="Arial" w:hAnsi="Arial" w:cs="Arial"/>
        </w:rPr>
        <w:t>. nejpozději do 3 dnů od data vystavení</w:t>
      </w:r>
      <w:r w:rsidR="007F13CB" w:rsidRPr="00F75939">
        <w:rPr>
          <w:rFonts w:ascii="Arial" w:hAnsi="Arial" w:cs="Arial"/>
        </w:rPr>
        <w:t>.</w:t>
      </w:r>
    </w:p>
    <w:p w14:paraId="2C10E0A5" w14:textId="1DB443F9" w:rsidR="00BD4A2E" w:rsidRPr="00F75939" w:rsidRDefault="008F37D2" w:rsidP="00BD4A2E">
      <w:pPr>
        <w:pStyle w:val="Odstavecseseznamem"/>
        <w:numPr>
          <w:ilvl w:val="0"/>
          <w:numId w:val="13"/>
        </w:numPr>
        <w:tabs>
          <w:tab w:val="left" w:pos="14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Při delší splatnosti musí být faktura doručena nejpozději do 14-ti dnů před lhůtou </w:t>
      </w:r>
    </w:p>
    <w:p w14:paraId="3A448769" w14:textId="38E1813C" w:rsidR="008F37D2" w:rsidRDefault="00BD4A2E" w:rsidP="00BD4A2E">
      <w:pPr>
        <w:ind w:left="360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            </w:t>
      </w:r>
      <w:r w:rsidR="008F37D2" w:rsidRPr="00F75939">
        <w:rPr>
          <w:rFonts w:ascii="Arial" w:hAnsi="Arial" w:cs="Arial"/>
        </w:rPr>
        <w:t>splatnosti.</w:t>
      </w:r>
    </w:p>
    <w:p w14:paraId="234C12BD" w14:textId="02833D91" w:rsidR="009E10DB" w:rsidRDefault="009E10DB" w:rsidP="009E10D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faktuře je nutné uvést číslo smlouvy a jméno kontaktní osoby objednatele.</w:t>
      </w:r>
    </w:p>
    <w:p w14:paraId="5EC68FB0" w14:textId="7C83D7E8" w:rsidR="009E10DB" w:rsidRDefault="009E10DB" w:rsidP="009E10D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faktuře je nutné uvést DIČ objednatele.</w:t>
      </w:r>
    </w:p>
    <w:p w14:paraId="6FF747A1" w14:textId="5E3091E1" w:rsidR="009E10DB" w:rsidRPr="009E10DB" w:rsidRDefault="009E10DB" w:rsidP="009E10D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 faktuře bude přiložena kopie smlouvy</w:t>
      </w:r>
    </w:p>
    <w:p w14:paraId="3A44876A" w14:textId="03F83F86" w:rsidR="006376A9" w:rsidRDefault="006376A9" w:rsidP="006376A9">
      <w:pPr>
        <w:jc w:val="both"/>
        <w:rPr>
          <w:rFonts w:ascii="Arial" w:hAnsi="Arial" w:cs="Arial"/>
        </w:rPr>
      </w:pPr>
    </w:p>
    <w:p w14:paraId="65A9B5F1" w14:textId="77777777" w:rsidR="00A60A74" w:rsidRPr="00F75939" w:rsidRDefault="00A60A74" w:rsidP="006376A9">
      <w:pPr>
        <w:jc w:val="both"/>
        <w:rPr>
          <w:rFonts w:ascii="Arial" w:hAnsi="Arial" w:cs="Arial"/>
        </w:rPr>
      </w:pPr>
    </w:p>
    <w:p w14:paraId="3A44876B" w14:textId="77777777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3A44876C" w14:textId="77777777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3A44876D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64CDADE6" w14:textId="41953B2E" w:rsidR="009E10DB" w:rsidRDefault="009E10DB" w:rsidP="00FD0F49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Dle platných právních předpisů, zejména zák. č. 89/2012 Sb., občanský zákoník.</w:t>
      </w:r>
    </w:p>
    <w:p w14:paraId="3A448771" w14:textId="1B97C516" w:rsidR="006376A9" w:rsidRDefault="006376A9" w:rsidP="00FD0F4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</w:t>
      </w:r>
    </w:p>
    <w:p w14:paraId="2870A1B4" w14:textId="77777777" w:rsidR="00A60A74" w:rsidRPr="00F75939" w:rsidRDefault="00A60A74" w:rsidP="00FD0F49">
      <w:pPr>
        <w:jc w:val="both"/>
        <w:rPr>
          <w:rFonts w:ascii="Arial" w:hAnsi="Arial" w:cs="Arial"/>
        </w:rPr>
      </w:pPr>
    </w:p>
    <w:p w14:paraId="3A448772" w14:textId="1479B23E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V.</w:t>
      </w:r>
    </w:p>
    <w:p w14:paraId="3A448773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3A448774" w14:textId="77777777" w:rsidR="00791BB3" w:rsidRPr="00F75939" w:rsidRDefault="00791BB3" w:rsidP="00FD0F49">
      <w:pPr>
        <w:jc w:val="center"/>
        <w:rPr>
          <w:rFonts w:ascii="Arial" w:hAnsi="Arial" w:cs="Arial"/>
        </w:rPr>
      </w:pPr>
    </w:p>
    <w:p w14:paraId="3A448775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3A448776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79F14FED" w14:textId="77777777" w:rsidR="00A221AB" w:rsidRDefault="00A221AB" w:rsidP="00791BB3">
      <w:pPr>
        <w:jc w:val="both"/>
        <w:rPr>
          <w:rFonts w:ascii="Arial" w:hAnsi="Arial" w:cs="Arial"/>
        </w:rPr>
      </w:pPr>
    </w:p>
    <w:p w14:paraId="3A448777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3A448778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1EF1A8D2" w14:textId="730700CF" w:rsidR="00D20C89" w:rsidRDefault="00D20C89" w:rsidP="00791BB3">
      <w:pPr>
        <w:jc w:val="both"/>
        <w:rPr>
          <w:rFonts w:ascii="Arial" w:hAnsi="Arial" w:cs="Arial"/>
        </w:rPr>
      </w:pPr>
    </w:p>
    <w:p w14:paraId="37E63D82" w14:textId="45865E32" w:rsidR="00D20C89" w:rsidRDefault="004C79A1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20C89">
        <w:rPr>
          <w:rFonts w:ascii="Arial" w:hAnsi="Arial" w:cs="Arial"/>
        </w:rPr>
        <w:t>) Tato smlouva je vyhotovena ve čtyřech stejnopisech, z nichž 2 obdrží objednatel a 2 dodavatel</w:t>
      </w:r>
    </w:p>
    <w:p w14:paraId="4D48F951" w14:textId="77777777" w:rsidR="00A221AB" w:rsidRDefault="00A221AB" w:rsidP="00791BB3">
      <w:pPr>
        <w:jc w:val="both"/>
        <w:rPr>
          <w:rFonts w:ascii="Arial" w:hAnsi="Arial" w:cs="Arial"/>
        </w:rPr>
      </w:pPr>
    </w:p>
    <w:p w14:paraId="03918740" w14:textId="77777777" w:rsidR="00A221AB" w:rsidRDefault="00A221AB" w:rsidP="00791BB3">
      <w:pPr>
        <w:jc w:val="both"/>
        <w:rPr>
          <w:rFonts w:ascii="Arial" w:hAnsi="Arial" w:cs="Arial"/>
        </w:rPr>
      </w:pPr>
    </w:p>
    <w:p w14:paraId="63E17434" w14:textId="7E8B5474" w:rsidR="00A60A74" w:rsidRPr="00A60A74" w:rsidRDefault="00A221AB" w:rsidP="00A60A74">
      <w:pPr>
        <w:spacing w:after="120"/>
        <w:jc w:val="center"/>
        <w:rPr>
          <w:rFonts w:ascii="Arial" w:hAnsi="Arial" w:cs="Arial"/>
          <w:b/>
        </w:rPr>
      </w:pPr>
      <w:r w:rsidRPr="00A221AB">
        <w:rPr>
          <w:rFonts w:ascii="Arial" w:hAnsi="Arial" w:cs="Arial"/>
          <w:b/>
        </w:rPr>
        <w:t>Příloha č.1</w:t>
      </w:r>
      <w:r>
        <w:rPr>
          <w:rFonts w:ascii="Arial" w:hAnsi="Arial" w:cs="Arial"/>
        </w:rPr>
        <w:t xml:space="preserve">  Cenová nabídka </w:t>
      </w:r>
      <w:r w:rsidR="00A81CE6">
        <w:rPr>
          <w:rFonts w:ascii="Arial" w:hAnsi="Arial" w:cs="Arial"/>
        </w:rPr>
        <w:t xml:space="preserve">dodavatele na </w:t>
      </w:r>
      <w:r w:rsidR="00A60A74">
        <w:rPr>
          <w:rFonts w:ascii="Arial" w:hAnsi="Arial" w:cs="Arial"/>
        </w:rPr>
        <w:t xml:space="preserve">DPS </w:t>
      </w:r>
      <w:r w:rsidR="00A60A74">
        <w:rPr>
          <w:rFonts w:ascii="Arial" w:hAnsi="Arial" w:cs="Arial"/>
          <w:b/>
        </w:rPr>
        <w:t xml:space="preserve">„Regenerace sídliště Šumava – ul. Jeronýmova, Březová a Spojovací – sadové úpravy“ </w:t>
      </w:r>
      <w:r w:rsidR="00A60A74" w:rsidRPr="00A60A74">
        <w:rPr>
          <w:rFonts w:ascii="Arial" w:hAnsi="Arial" w:cs="Arial"/>
        </w:rPr>
        <w:t>ze dne 14.3. 2018.</w:t>
      </w:r>
    </w:p>
    <w:p w14:paraId="1C31ACE1" w14:textId="1F0CAF7B" w:rsidR="00A81CE6" w:rsidRDefault="00A221AB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A44877A" w14:textId="4233E2AC" w:rsidR="00791BB3" w:rsidRDefault="00791BB3" w:rsidP="00791BB3">
      <w:pPr>
        <w:jc w:val="both"/>
        <w:rPr>
          <w:rFonts w:ascii="Arial" w:hAnsi="Arial" w:cs="Arial"/>
        </w:rPr>
      </w:pPr>
    </w:p>
    <w:p w14:paraId="5B8BB620" w14:textId="19D6DB12" w:rsidR="00A60A74" w:rsidRDefault="00A60A74" w:rsidP="00791BB3">
      <w:pPr>
        <w:jc w:val="both"/>
        <w:rPr>
          <w:rFonts w:ascii="Arial" w:hAnsi="Arial" w:cs="Arial"/>
        </w:rPr>
      </w:pPr>
    </w:p>
    <w:p w14:paraId="629EF52A" w14:textId="07302BDF" w:rsidR="00A60A74" w:rsidRDefault="00A60A74" w:rsidP="00791BB3">
      <w:pPr>
        <w:jc w:val="both"/>
        <w:rPr>
          <w:rFonts w:ascii="Arial" w:hAnsi="Arial" w:cs="Arial"/>
        </w:rPr>
      </w:pPr>
    </w:p>
    <w:p w14:paraId="5E0FB4CB" w14:textId="77777777" w:rsidR="00A60A74" w:rsidRPr="00F75939" w:rsidRDefault="00A60A74" w:rsidP="00791BB3">
      <w:pPr>
        <w:jc w:val="both"/>
        <w:rPr>
          <w:rFonts w:ascii="Arial" w:hAnsi="Arial" w:cs="Arial"/>
        </w:rPr>
      </w:pPr>
    </w:p>
    <w:p w14:paraId="3A44877B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</w:t>
      </w:r>
    </w:p>
    <w:p w14:paraId="3A44877C" w14:textId="77777777" w:rsidR="008F37D2" w:rsidRPr="00F75939" w:rsidRDefault="008F37D2" w:rsidP="00A91B25">
      <w:pPr>
        <w:jc w:val="both"/>
        <w:rPr>
          <w:rFonts w:ascii="Arial" w:hAnsi="Arial" w:cs="Arial"/>
        </w:rPr>
      </w:pPr>
    </w:p>
    <w:p w14:paraId="3A44877D" w14:textId="1E4B752C" w:rsidR="00A91B25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>V Jablonci nad Nisou dne:</w:t>
      </w:r>
      <w:r w:rsidR="00791BB3" w:rsidRPr="00F75939">
        <w:rPr>
          <w:rFonts w:ascii="Arial" w:hAnsi="Arial" w:cs="Arial"/>
          <w:iCs/>
        </w:rPr>
        <w:t xml:space="preserve"> </w:t>
      </w:r>
      <w:r w:rsidR="000C1EE9">
        <w:rPr>
          <w:rFonts w:ascii="Arial" w:hAnsi="Arial" w:cs="Arial"/>
          <w:iCs/>
        </w:rPr>
        <w:t>9.5.2018</w:t>
      </w:r>
      <w:r w:rsidR="00791BB3" w:rsidRPr="00F75939">
        <w:rPr>
          <w:rFonts w:ascii="Arial" w:hAnsi="Arial" w:cs="Arial"/>
          <w:iCs/>
        </w:rPr>
        <w:t xml:space="preserve">                                                V</w:t>
      </w:r>
      <w:r w:rsidR="004D2009">
        <w:rPr>
          <w:rFonts w:ascii="Arial" w:hAnsi="Arial" w:cs="Arial"/>
          <w:iCs/>
        </w:rPr>
        <w:t> </w:t>
      </w:r>
      <w:r w:rsidR="00C15FBD">
        <w:rPr>
          <w:rFonts w:ascii="Arial" w:hAnsi="Arial" w:cs="Arial"/>
          <w:iCs/>
        </w:rPr>
        <w:t>Klecanech</w:t>
      </w:r>
      <w:r w:rsidR="00FA2366" w:rsidRPr="00F75939">
        <w:rPr>
          <w:rFonts w:ascii="Arial" w:hAnsi="Arial" w:cs="Arial"/>
          <w:iCs/>
        </w:rPr>
        <w:t xml:space="preserve"> </w:t>
      </w:r>
      <w:r w:rsidR="007F13CB" w:rsidRPr="00F75939">
        <w:rPr>
          <w:rFonts w:ascii="Arial" w:hAnsi="Arial" w:cs="Arial"/>
          <w:iCs/>
        </w:rPr>
        <w:t>d</w:t>
      </w:r>
      <w:r w:rsidR="00791BB3" w:rsidRPr="00F75939">
        <w:rPr>
          <w:rFonts w:ascii="Arial" w:hAnsi="Arial" w:cs="Arial"/>
          <w:iCs/>
        </w:rPr>
        <w:t>ne</w:t>
      </w:r>
      <w:r w:rsidR="007F13CB" w:rsidRPr="00F75939">
        <w:rPr>
          <w:rFonts w:ascii="Arial" w:hAnsi="Arial" w:cs="Arial"/>
          <w:iCs/>
        </w:rPr>
        <w:t>:</w:t>
      </w:r>
      <w:r w:rsidR="00791BB3" w:rsidRPr="00F75939">
        <w:rPr>
          <w:rFonts w:ascii="Arial" w:hAnsi="Arial" w:cs="Arial"/>
          <w:iCs/>
        </w:rPr>
        <w:t xml:space="preserve"> </w:t>
      </w:r>
    </w:p>
    <w:p w14:paraId="3A44877E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lastRenderedPageBreak/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14:paraId="3A44877F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</w:p>
    <w:p w14:paraId="3A448780" w14:textId="77777777" w:rsidR="00A91B25" w:rsidRPr="00F75939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3A448781" w14:textId="77777777" w:rsidR="00A91B25" w:rsidRPr="00F75939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A448782" w14:textId="77777777" w:rsidR="00791BB3" w:rsidRPr="00F75939" w:rsidRDefault="00A91B25" w:rsidP="00791BB3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</w:t>
      </w:r>
      <w:r w:rsidR="00791BB3" w:rsidRPr="00F75939">
        <w:rPr>
          <w:rFonts w:ascii="Arial" w:hAnsi="Arial" w:cs="Arial"/>
          <w:iCs/>
        </w:rPr>
        <w:t xml:space="preserve">                         </w:t>
      </w:r>
      <w:r w:rsidRPr="00F75939">
        <w:rPr>
          <w:rFonts w:ascii="Arial" w:hAnsi="Arial" w:cs="Arial"/>
          <w:iCs/>
        </w:rPr>
        <w:t xml:space="preserve"> ………………………………</w:t>
      </w:r>
    </w:p>
    <w:p w14:paraId="3A448783" w14:textId="600EA7D3" w:rsidR="002B7F67" w:rsidRDefault="00FA2366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1BB3"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="00A81CE6">
        <w:rPr>
          <w:rFonts w:ascii="Arial" w:hAnsi="Arial" w:cs="Arial"/>
        </w:rPr>
        <w:t xml:space="preserve">      </w:t>
      </w:r>
      <w:r w:rsidR="00791BB3">
        <w:rPr>
          <w:rFonts w:ascii="Arial" w:hAnsi="Arial" w:cs="Arial"/>
        </w:rPr>
        <w:t xml:space="preserve"> </w:t>
      </w:r>
      <w:r w:rsidR="00791BB3" w:rsidRPr="00791BB3">
        <w:rPr>
          <w:rFonts w:ascii="Arial" w:hAnsi="Arial" w:cs="Arial"/>
        </w:rPr>
        <w:t>za dodavatele</w:t>
      </w:r>
    </w:p>
    <w:p w14:paraId="71E50881" w14:textId="7CEA6A4C" w:rsidR="001C65C0" w:rsidRDefault="003B2E75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Otakar Kypta – </w:t>
      </w:r>
      <w:proofErr w:type="spellStart"/>
      <w:r>
        <w:rPr>
          <w:rFonts w:ascii="Arial" w:hAnsi="Arial" w:cs="Arial"/>
        </w:rPr>
        <w:t>ved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OÚaHR</w:t>
      </w:r>
      <w:proofErr w:type="spellEnd"/>
      <w:r w:rsidR="00A81CE6">
        <w:rPr>
          <w:rFonts w:ascii="Arial" w:hAnsi="Arial" w:cs="Arial"/>
        </w:rPr>
        <w:t xml:space="preserve">                                               </w:t>
      </w:r>
      <w:r w:rsidR="00C15FBD">
        <w:rPr>
          <w:rFonts w:ascii="Arial" w:hAnsi="Arial" w:cs="Arial"/>
        </w:rPr>
        <w:t xml:space="preserve">            </w:t>
      </w:r>
      <w:r w:rsidR="00A81CE6">
        <w:rPr>
          <w:rFonts w:ascii="Arial" w:hAnsi="Arial" w:cs="Arial"/>
        </w:rPr>
        <w:t xml:space="preserve">Ing. </w:t>
      </w:r>
      <w:r w:rsidR="00C15FBD">
        <w:rPr>
          <w:rFonts w:ascii="Arial" w:hAnsi="Arial" w:cs="Arial"/>
        </w:rPr>
        <w:t>Pavlína Jodasová</w:t>
      </w:r>
      <w:r w:rsidR="00A81CE6">
        <w:rPr>
          <w:rFonts w:ascii="Arial" w:hAnsi="Arial" w:cs="Arial"/>
        </w:rPr>
        <w:t xml:space="preserve">   </w:t>
      </w:r>
    </w:p>
    <w:p w14:paraId="05618622" w14:textId="77777777" w:rsidR="003B2E75" w:rsidRDefault="003B2E75" w:rsidP="00791BB3">
      <w:pPr>
        <w:rPr>
          <w:rFonts w:ascii="Arial" w:hAnsi="Arial" w:cs="Arial"/>
        </w:rPr>
      </w:pPr>
    </w:p>
    <w:p w14:paraId="466B4107" w14:textId="77777777" w:rsidR="003B2E75" w:rsidRDefault="003B2E75" w:rsidP="00791BB3">
      <w:pPr>
        <w:rPr>
          <w:rFonts w:ascii="Arial" w:hAnsi="Arial" w:cs="Arial"/>
        </w:rPr>
      </w:pPr>
    </w:p>
    <w:p w14:paraId="1BAA785F" w14:textId="77777777" w:rsidR="003B2E75" w:rsidRDefault="003B2E75" w:rsidP="00791BB3">
      <w:pPr>
        <w:rPr>
          <w:rFonts w:ascii="Arial" w:hAnsi="Arial" w:cs="Arial"/>
        </w:rPr>
      </w:pPr>
    </w:p>
    <w:p w14:paraId="75D88B48" w14:textId="77777777" w:rsidR="003B2E75" w:rsidRDefault="003B2E75" w:rsidP="00791BB3">
      <w:pPr>
        <w:rPr>
          <w:rFonts w:ascii="Arial" w:hAnsi="Arial" w:cs="Arial"/>
        </w:rPr>
      </w:pPr>
    </w:p>
    <w:p w14:paraId="0F6440E5" w14:textId="77777777" w:rsidR="003B2E75" w:rsidRDefault="003B2E75" w:rsidP="00791BB3">
      <w:pPr>
        <w:rPr>
          <w:rFonts w:ascii="Arial" w:hAnsi="Arial" w:cs="Arial"/>
        </w:rPr>
      </w:pPr>
    </w:p>
    <w:p w14:paraId="141A4EDC" w14:textId="77777777" w:rsidR="003B2E75" w:rsidRDefault="003B2E75" w:rsidP="00791BB3">
      <w:pPr>
        <w:rPr>
          <w:rFonts w:ascii="Arial" w:hAnsi="Arial" w:cs="Arial"/>
        </w:rPr>
      </w:pPr>
    </w:p>
    <w:p w14:paraId="50501434" w14:textId="77777777" w:rsidR="003B2E75" w:rsidRDefault="003B2E75" w:rsidP="00791BB3">
      <w:pPr>
        <w:rPr>
          <w:rFonts w:ascii="Arial" w:hAnsi="Arial" w:cs="Arial"/>
        </w:rPr>
      </w:pPr>
    </w:p>
    <w:p w14:paraId="2B23F744" w14:textId="7575C655" w:rsidR="003B2E75" w:rsidRDefault="003B2E75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23BF1AD9" w14:textId="480F5E57" w:rsidR="003B2E75" w:rsidRDefault="003B2E75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Pavel Sluka – </w:t>
      </w:r>
      <w:proofErr w:type="spellStart"/>
      <w:r>
        <w:rPr>
          <w:rFonts w:ascii="Arial" w:hAnsi="Arial" w:cs="Arial"/>
        </w:rPr>
        <w:t>ved</w:t>
      </w:r>
      <w:proofErr w:type="spellEnd"/>
      <w:r>
        <w:rPr>
          <w:rFonts w:ascii="Arial" w:hAnsi="Arial" w:cs="Arial"/>
        </w:rPr>
        <w:t>. OIV</w:t>
      </w:r>
    </w:p>
    <w:p w14:paraId="7A842B14" w14:textId="77777777" w:rsidR="001C65C0" w:rsidRDefault="001C65C0" w:rsidP="00791BB3">
      <w:pPr>
        <w:rPr>
          <w:rFonts w:ascii="Arial" w:hAnsi="Arial" w:cs="Arial"/>
        </w:rPr>
      </w:pPr>
    </w:p>
    <w:p w14:paraId="3B75A5F6" w14:textId="77777777" w:rsidR="001C65C0" w:rsidRDefault="001C65C0" w:rsidP="00791BB3">
      <w:pPr>
        <w:rPr>
          <w:rFonts w:ascii="Arial" w:hAnsi="Arial" w:cs="Arial"/>
        </w:rPr>
      </w:pPr>
    </w:p>
    <w:p w14:paraId="2B6CA669" w14:textId="77777777" w:rsidR="001C65C0" w:rsidRDefault="001C65C0" w:rsidP="00791BB3">
      <w:pPr>
        <w:rPr>
          <w:rFonts w:ascii="Arial" w:hAnsi="Arial" w:cs="Arial"/>
        </w:rPr>
      </w:pPr>
    </w:p>
    <w:p w14:paraId="0238CE09" w14:textId="77777777" w:rsidR="001C65C0" w:rsidRDefault="001C65C0" w:rsidP="00791BB3">
      <w:pPr>
        <w:rPr>
          <w:rFonts w:ascii="Arial" w:hAnsi="Arial" w:cs="Arial"/>
        </w:rPr>
      </w:pPr>
    </w:p>
    <w:p w14:paraId="5844D21C" w14:textId="77777777" w:rsidR="001C65C0" w:rsidRDefault="001C65C0" w:rsidP="00791BB3">
      <w:pPr>
        <w:rPr>
          <w:rFonts w:ascii="Arial" w:hAnsi="Arial" w:cs="Arial"/>
        </w:rPr>
      </w:pPr>
    </w:p>
    <w:p w14:paraId="633D67C5" w14:textId="77777777" w:rsidR="001C65C0" w:rsidRDefault="001C65C0" w:rsidP="00791BB3">
      <w:pPr>
        <w:rPr>
          <w:rFonts w:ascii="Arial" w:hAnsi="Arial" w:cs="Arial"/>
        </w:rPr>
      </w:pPr>
    </w:p>
    <w:p w14:paraId="45C2DB1D" w14:textId="77777777" w:rsidR="001C65C0" w:rsidRDefault="001C65C0" w:rsidP="00791BB3">
      <w:pPr>
        <w:rPr>
          <w:rFonts w:ascii="Arial" w:hAnsi="Arial" w:cs="Arial"/>
        </w:rPr>
      </w:pPr>
    </w:p>
    <w:p w14:paraId="5F5CCC9D" w14:textId="77777777" w:rsidR="001C65C0" w:rsidRDefault="001C65C0" w:rsidP="00791BB3">
      <w:pPr>
        <w:rPr>
          <w:rFonts w:ascii="Arial" w:hAnsi="Arial" w:cs="Arial"/>
        </w:rPr>
      </w:pPr>
    </w:p>
    <w:p w14:paraId="06227E27" w14:textId="77777777" w:rsidR="001C65C0" w:rsidRDefault="001C65C0" w:rsidP="00791BB3">
      <w:pPr>
        <w:rPr>
          <w:rFonts w:ascii="Arial" w:hAnsi="Arial" w:cs="Arial"/>
        </w:rPr>
      </w:pPr>
    </w:p>
    <w:p w14:paraId="744E4CD8" w14:textId="77777777" w:rsidR="001C65C0" w:rsidRDefault="001C65C0" w:rsidP="00791BB3">
      <w:pPr>
        <w:rPr>
          <w:rFonts w:ascii="Arial" w:hAnsi="Arial" w:cs="Arial"/>
        </w:rPr>
      </w:pPr>
    </w:p>
    <w:p w14:paraId="392EF7F8" w14:textId="77777777" w:rsidR="009E10DB" w:rsidRDefault="009E10DB" w:rsidP="009E10DB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D66BDB">
        <w:rPr>
          <w:rFonts w:ascii="Calibri" w:hAnsi="Calibri"/>
          <w:color w:val="000000"/>
          <w:sz w:val="22"/>
          <w:szCs w:val="22"/>
        </w:rPr>
        <w:t>Za věcnou správnost: Ing. Pavel Sluka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</w:p>
    <w:p w14:paraId="1148D498" w14:textId="16CE4A35" w:rsidR="001C65C0" w:rsidRDefault="009E10DB" w:rsidP="00791BB3">
      <w:pPr>
        <w:rPr>
          <w:rFonts w:ascii="Arial" w:hAnsi="Arial" w:cs="Arial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Calibri" w:hAnsi="Calibri"/>
          <w:color w:val="000000"/>
          <w:sz w:val="22"/>
          <w:szCs w:val="22"/>
        </w:rPr>
        <w:t>ved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odd. investiční výstavby           </w:t>
      </w:r>
    </w:p>
    <w:p w14:paraId="321081FE" w14:textId="77777777" w:rsidR="001C65C0" w:rsidRDefault="001C65C0" w:rsidP="00791BB3">
      <w:pPr>
        <w:rPr>
          <w:rFonts w:ascii="Arial" w:hAnsi="Arial" w:cs="Arial"/>
        </w:rPr>
      </w:pPr>
    </w:p>
    <w:p w14:paraId="546AC26B" w14:textId="04C9D779" w:rsidR="009E10DB" w:rsidRDefault="001C65C0" w:rsidP="009E10DB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</w:p>
    <w:p w14:paraId="30A575C6" w14:textId="2E956C63" w:rsidR="001C65C0" w:rsidRDefault="001C65C0" w:rsidP="004A16C0">
      <w:pPr>
        <w:tabs>
          <w:tab w:val="center" w:pos="1701"/>
          <w:tab w:val="center" w:pos="6379"/>
        </w:tabs>
        <w:rPr>
          <w:rFonts w:ascii="Arial" w:hAnsi="Arial" w:cs="Arial"/>
        </w:rPr>
      </w:pPr>
      <w:r>
        <w:rPr>
          <w:rFonts w:ascii="Calibri" w:hAnsi="Calibri"/>
          <w:color w:val="000000"/>
          <w:sz w:val="22"/>
          <w:szCs w:val="22"/>
        </w:rPr>
        <w:t xml:space="preserve">   </w:t>
      </w:r>
    </w:p>
    <w:p w14:paraId="56A3EDBE" w14:textId="77777777" w:rsidR="001C65C0" w:rsidRDefault="001C65C0" w:rsidP="00791BB3">
      <w:pPr>
        <w:rPr>
          <w:rFonts w:ascii="Arial" w:hAnsi="Arial" w:cs="Arial"/>
        </w:rPr>
      </w:pPr>
    </w:p>
    <w:p w14:paraId="69E4706E" w14:textId="77777777" w:rsidR="001C65C0" w:rsidRDefault="001C65C0" w:rsidP="00791BB3">
      <w:pPr>
        <w:rPr>
          <w:rFonts w:ascii="Arial" w:hAnsi="Arial" w:cs="Arial"/>
        </w:rPr>
      </w:pPr>
    </w:p>
    <w:p w14:paraId="7BBA2711" w14:textId="4DA52AE0" w:rsidR="001C65C0" w:rsidRDefault="001C65C0" w:rsidP="001C65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F79A1BA" w14:textId="77777777" w:rsidR="001C65C0" w:rsidRDefault="001C65C0" w:rsidP="00791BB3">
      <w:pPr>
        <w:rPr>
          <w:rFonts w:ascii="Arial" w:hAnsi="Arial" w:cs="Arial"/>
        </w:rPr>
      </w:pPr>
    </w:p>
    <w:sectPr w:rsidR="001C65C0" w:rsidSect="002B7F67">
      <w:head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E6D7" w14:textId="77777777" w:rsidR="007A3C3F" w:rsidRDefault="007A3C3F" w:rsidP="002B7F67">
      <w:r>
        <w:separator/>
      </w:r>
    </w:p>
  </w:endnote>
  <w:endnote w:type="continuationSeparator" w:id="0">
    <w:p w14:paraId="2D82CE12" w14:textId="77777777" w:rsidR="007A3C3F" w:rsidRDefault="007A3C3F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49C5" w14:textId="77777777" w:rsidR="007A3C3F" w:rsidRDefault="007A3C3F" w:rsidP="002B7F67">
      <w:r>
        <w:separator/>
      </w:r>
    </w:p>
  </w:footnote>
  <w:footnote w:type="continuationSeparator" w:id="0">
    <w:p w14:paraId="7658BC2C" w14:textId="77777777" w:rsidR="007A3C3F" w:rsidRDefault="007A3C3F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8788" w14:textId="77777777" w:rsidR="009B46F1" w:rsidRDefault="009B46F1">
    <w:pPr>
      <w:pStyle w:val="Zhlav"/>
    </w:pPr>
    <w:r>
      <w:rPr>
        <w:noProof/>
      </w:rPr>
      <w:drawing>
        <wp:inline distT="0" distB="0" distL="0" distR="0" wp14:anchorId="3A448789" wp14:editId="3A44878A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CA539FF"/>
    <w:multiLevelType w:val="hybridMultilevel"/>
    <w:tmpl w:val="8D987882"/>
    <w:lvl w:ilvl="0" w:tplc="AD263C6A">
      <w:start w:val="1"/>
      <w:numFmt w:val="lowerLetter"/>
      <w:pStyle w:val="psm1"/>
      <w:lvlText w:val="%1)"/>
      <w:lvlJc w:val="left"/>
      <w:pPr>
        <w:ind w:left="363" w:hanging="360"/>
      </w:pPr>
    </w:lvl>
    <w:lvl w:ilvl="1" w:tplc="5D3637F2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621F"/>
    <w:multiLevelType w:val="hybridMultilevel"/>
    <w:tmpl w:val="FC6451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223412"/>
    <w:multiLevelType w:val="hybridMultilevel"/>
    <w:tmpl w:val="838292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4"/>
  </w:num>
  <w:num w:numId="10">
    <w:abstractNumId w:val="15"/>
  </w:num>
  <w:num w:numId="11">
    <w:abstractNumId w:val="10"/>
  </w:num>
  <w:num w:numId="12">
    <w:abstractNumId w:val="13"/>
  </w:num>
  <w:num w:numId="13">
    <w:abstractNumId w:val="5"/>
  </w:num>
  <w:num w:numId="14">
    <w:abstractNumId w:val="7"/>
  </w:num>
  <w:num w:numId="15">
    <w:abstractNumId w:val="12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6B63"/>
    <w:rsid w:val="000B1F64"/>
    <w:rsid w:val="000C1EE9"/>
    <w:rsid w:val="000F659C"/>
    <w:rsid w:val="001638D3"/>
    <w:rsid w:val="00171077"/>
    <w:rsid w:val="001C65C0"/>
    <w:rsid w:val="001F7A05"/>
    <w:rsid w:val="0020069F"/>
    <w:rsid w:val="002424AA"/>
    <w:rsid w:val="00242896"/>
    <w:rsid w:val="002631D7"/>
    <w:rsid w:val="002B7F67"/>
    <w:rsid w:val="00306439"/>
    <w:rsid w:val="003410D0"/>
    <w:rsid w:val="0034344A"/>
    <w:rsid w:val="00377A57"/>
    <w:rsid w:val="00386ED0"/>
    <w:rsid w:val="003B2E75"/>
    <w:rsid w:val="003D19A6"/>
    <w:rsid w:val="004279F6"/>
    <w:rsid w:val="00456985"/>
    <w:rsid w:val="00462CA4"/>
    <w:rsid w:val="00495A62"/>
    <w:rsid w:val="004A16C0"/>
    <w:rsid w:val="004C4AE4"/>
    <w:rsid w:val="004C5751"/>
    <w:rsid w:val="004C7129"/>
    <w:rsid w:val="004C79A1"/>
    <w:rsid w:val="004D2009"/>
    <w:rsid w:val="004E536B"/>
    <w:rsid w:val="004F4116"/>
    <w:rsid w:val="0059359A"/>
    <w:rsid w:val="00596E81"/>
    <w:rsid w:val="005B6768"/>
    <w:rsid w:val="005D0634"/>
    <w:rsid w:val="00622599"/>
    <w:rsid w:val="006376A9"/>
    <w:rsid w:val="00655D6A"/>
    <w:rsid w:val="00661134"/>
    <w:rsid w:val="006A1163"/>
    <w:rsid w:val="006F66BC"/>
    <w:rsid w:val="007353D1"/>
    <w:rsid w:val="00791BB3"/>
    <w:rsid w:val="007A3C3F"/>
    <w:rsid w:val="007F13CB"/>
    <w:rsid w:val="00800DD2"/>
    <w:rsid w:val="00831EDC"/>
    <w:rsid w:val="00837A89"/>
    <w:rsid w:val="00860636"/>
    <w:rsid w:val="008B22BA"/>
    <w:rsid w:val="008B6CB3"/>
    <w:rsid w:val="008D6BE1"/>
    <w:rsid w:val="008F37D2"/>
    <w:rsid w:val="009310AC"/>
    <w:rsid w:val="00947A5F"/>
    <w:rsid w:val="0099074F"/>
    <w:rsid w:val="00991753"/>
    <w:rsid w:val="009B46F1"/>
    <w:rsid w:val="009B5035"/>
    <w:rsid w:val="009E10DB"/>
    <w:rsid w:val="009E7DB7"/>
    <w:rsid w:val="009F69ED"/>
    <w:rsid w:val="00A21A5C"/>
    <w:rsid w:val="00A221AB"/>
    <w:rsid w:val="00A60A74"/>
    <w:rsid w:val="00A81CE6"/>
    <w:rsid w:val="00A852B8"/>
    <w:rsid w:val="00A91B25"/>
    <w:rsid w:val="00AA48C2"/>
    <w:rsid w:val="00AA624C"/>
    <w:rsid w:val="00AA694E"/>
    <w:rsid w:val="00B1232A"/>
    <w:rsid w:val="00B437CF"/>
    <w:rsid w:val="00B57C59"/>
    <w:rsid w:val="00B70E5A"/>
    <w:rsid w:val="00BA77CA"/>
    <w:rsid w:val="00BD4A2E"/>
    <w:rsid w:val="00C03C2A"/>
    <w:rsid w:val="00C15FBD"/>
    <w:rsid w:val="00C2469A"/>
    <w:rsid w:val="00C709CB"/>
    <w:rsid w:val="00C712C8"/>
    <w:rsid w:val="00C76225"/>
    <w:rsid w:val="00CB02ED"/>
    <w:rsid w:val="00CF4102"/>
    <w:rsid w:val="00D14E27"/>
    <w:rsid w:val="00D20C89"/>
    <w:rsid w:val="00D3417C"/>
    <w:rsid w:val="00DD2FEE"/>
    <w:rsid w:val="00EA0F2E"/>
    <w:rsid w:val="00ED1AC1"/>
    <w:rsid w:val="00EE5762"/>
    <w:rsid w:val="00F4029D"/>
    <w:rsid w:val="00F534B8"/>
    <w:rsid w:val="00F75939"/>
    <w:rsid w:val="00F97BE4"/>
    <w:rsid w:val="00FA2366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4873F"/>
  <w15:docId w15:val="{215DC452-5AAD-4AC1-A5C3-C535C028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  <w:style w:type="character" w:customStyle="1" w:styleId="psm1Char">
    <w:name w:val="písm. 1 Char"/>
    <w:basedOn w:val="Standardnpsmoodstavce"/>
    <w:link w:val="psm1"/>
    <w:locked/>
    <w:rsid w:val="00A60A74"/>
  </w:style>
  <w:style w:type="paragraph" w:customStyle="1" w:styleId="psm1">
    <w:name w:val="písm. 1"/>
    <w:basedOn w:val="Normln"/>
    <w:link w:val="psm1Char"/>
    <w:rsid w:val="00A60A74"/>
    <w:pPr>
      <w:numPr>
        <w:numId w:val="16"/>
      </w:numPr>
      <w:spacing w:before="120" w:after="12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usal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3FEDF7-9A38-44CF-B633-0367271142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5513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Markéta Horáková</cp:lastModifiedBy>
  <cp:revision>3</cp:revision>
  <cp:lastPrinted>2018-05-03T09:52:00Z</cp:lastPrinted>
  <dcterms:created xsi:type="dcterms:W3CDTF">2022-04-01T09:26:00Z</dcterms:created>
  <dcterms:modified xsi:type="dcterms:W3CDTF">2022-04-01T09:27:00Z</dcterms:modified>
</cp:coreProperties>
</file>