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A4" w:rsidRDefault="00B710A4" w:rsidP="00B710A4">
      <w:r>
        <w:t>Národní ústav lidové kultury,</w:t>
      </w:r>
    </w:p>
    <w:p w:rsidR="00B710A4" w:rsidRDefault="00B710A4" w:rsidP="00B710A4">
      <w:r>
        <w:t>Zámek 672, 696 62 Strážnice</w:t>
      </w:r>
    </w:p>
    <w:p w:rsidR="00B710A4" w:rsidRDefault="00B710A4" w:rsidP="00B710A4">
      <w:r>
        <w:t xml:space="preserve">Zastoupený PhDr. </w:t>
      </w:r>
      <w:r w:rsidR="002466F3">
        <w:t xml:space="preserve">Martinem </w:t>
      </w:r>
      <w:proofErr w:type="spellStart"/>
      <w:r w:rsidR="002466F3">
        <w:t>Šimšou</w:t>
      </w:r>
      <w:proofErr w:type="spellEnd"/>
      <w:r w:rsidR="002466F3">
        <w:t>, Ph.D.</w:t>
      </w:r>
      <w:r>
        <w:t>, ředitelem</w:t>
      </w:r>
    </w:p>
    <w:p w:rsidR="00B710A4" w:rsidRDefault="00702F6C" w:rsidP="00B710A4">
      <w:r>
        <w:t xml:space="preserve">IČ: 00094927, DIČ: CZ00094927 </w:t>
      </w:r>
    </w:p>
    <w:p w:rsidR="00B710A4" w:rsidRDefault="00B710A4" w:rsidP="00B710A4">
      <w:r>
        <w:t>Státní příspěvková organizace zřízená MK podle § 3 zák. 203/2006 Sb., Zřizovací listina č. j. 18724/2008 ze dne 19. 12. 2008</w:t>
      </w:r>
    </w:p>
    <w:p w:rsidR="00B710A4" w:rsidRDefault="00B710A4" w:rsidP="00B710A4">
      <w:r>
        <w:t xml:space="preserve">Bankovní spojení </w:t>
      </w:r>
      <w:proofErr w:type="spellStart"/>
      <w:r w:rsidR="00A307FB">
        <w:t>xxxxx</w:t>
      </w:r>
      <w:proofErr w:type="spellEnd"/>
    </w:p>
    <w:p w:rsidR="006B379A" w:rsidRPr="00284A31" w:rsidRDefault="006B379A" w:rsidP="006B379A">
      <w:pPr>
        <w:pStyle w:val="Zkladntext"/>
        <w:spacing w:line="277" w:lineRule="atLeast"/>
        <w:outlineLvl w:val="0"/>
        <w:rPr>
          <w:bCs/>
        </w:rPr>
      </w:pPr>
      <w:r w:rsidRPr="00284A31">
        <w:rPr>
          <w:bCs/>
        </w:rPr>
        <w:t>Fakturu zašlete na uvedenou adresu.</w:t>
      </w:r>
    </w:p>
    <w:p w:rsidR="00821F6E" w:rsidRDefault="00821F6E" w:rsidP="00821F6E">
      <w:pPr>
        <w:pStyle w:val="Zkladntext"/>
        <w:spacing w:line="277" w:lineRule="atLeast"/>
        <w:jc w:val="center"/>
        <w:rPr>
          <w:b/>
          <w:bCs/>
          <w:sz w:val="28"/>
          <w:szCs w:val="28"/>
        </w:rPr>
      </w:pPr>
    </w:p>
    <w:p w:rsidR="00821F6E" w:rsidRDefault="00821F6E" w:rsidP="00821F6E">
      <w:pPr>
        <w:pStyle w:val="Zkladntext"/>
        <w:spacing w:line="277" w:lineRule="atLeas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Objednávka č.  </w:t>
      </w:r>
      <w:r w:rsidR="00A307FB">
        <w:rPr>
          <w:b/>
          <w:bCs/>
          <w:sz w:val="28"/>
          <w:szCs w:val="28"/>
        </w:rPr>
        <w:t>86/2022/</w:t>
      </w:r>
      <w:proofErr w:type="spellStart"/>
      <w:r w:rsidR="00A307FB">
        <w:rPr>
          <w:b/>
          <w:bCs/>
          <w:sz w:val="28"/>
          <w:szCs w:val="28"/>
        </w:rPr>
        <w:t>Va</w:t>
      </w:r>
      <w:proofErr w:type="spellEnd"/>
    </w:p>
    <w:p w:rsidR="00D67ECC" w:rsidRDefault="00D67ECC" w:rsidP="00821F6E">
      <w:pPr>
        <w:rPr>
          <w:b/>
          <w:sz w:val="24"/>
        </w:rPr>
      </w:pPr>
    </w:p>
    <w:p w:rsidR="006605BE" w:rsidRDefault="00821F6E" w:rsidP="00821F6E">
      <w:pPr>
        <w:rPr>
          <w:b/>
          <w:sz w:val="24"/>
        </w:rPr>
      </w:pPr>
      <w:r w:rsidRPr="00D67ECC">
        <w:rPr>
          <w:b/>
          <w:sz w:val="24"/>
        </w:rPr>
        <w:t>Adresa dodavatele</w:t>
      </w:r>
      <w:r w:rsidR="00D67ECC" w:rsidRPr="00D67ECC">
        <w:rPr>
          <w:b/>
          <w:sz w:val="24"/>
        </w:rPr>
        <w:t xml:space="preserve"> /nebo dodavatelů/</w:t>
      </w:r>
      <w:r w:rsidRPr="00D67ECC">
        <w:rPr>
          <w:b/>
          <w:sz w:val="24"/>
        </w:rPr>
        <w:t xml:space="preserve">: </w:t>
      </w:r>
    </w:p>
    <w:p w:rsidR="005F77DC" w:rsidRDefault="005F77DC" w:rsidP="00821F6E">
      <w:pPr>
        <w:rPr>
          <w:b/>
          <w:sz w:val="24"/>
        </w:rPr>
      </w:pPr>
    </w:p>
    <w:p w:rsidR="00EC11F2" w:rsidRDefault="00EC11F2" w:rsidP="00EC11F2">
      <w:pPr>
        <w:rPr>
          <w:rFonts w:ascii="Arial" w:hAnsi="Arial" w:cs="Arial"/>
          <w:color w:val="000000"/>
        </w:rPr>
      </w:pPr>
      <w:r>
        <w:rPr>
          <w:rStyle w:val="tsubjname"/>
          <w:rFonts w:ascii="Arial" w:hAnsi="Arial" w:cs="Arial"/>
          <w:b/>
          <w:bCs/>
          <w:color w:val="000000"/>
        </w:rPr>
        <w:t>JESTECH s.r.o.</w:t>
      </w:r>
      <w:r>
        <w:rPr>
          <w:rFonts w:ascii="Arial" w:hAnsi="Arial" w:cs="Arial"/>
          <w:color w:val="000000"/>
        </w:rPr>
        <w:t>,</w:t>
      </w:r>
    </w:p>
    <w:p w:rsidR="00EC11F2" w:rsidRDefault="00EC11F2" w:rsidP="00EC11F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Lužice, Důlní 672/12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EC11F2" w:rsidRDefault="00EC11F2" w:rsidP="00EC11F2">
      <w:pPr>
        <w:rPr>
          <w:rFonts w:ascii="Arial" w:hAnsi="Arial" w:cs="Arial"/>
          <w:color w:val="000000"/>
        </w:rPr>
      </w:pPr>
      <w:r w:rsidRPr="006D4C8E">
        <w:rPr>
          <w:rFonts w:ascii="Arial" w:hAnsi="Arial" w:cs="Arial"/>
          <w:b/>
          <w:color w:val="000000"/>
        </w:rPr>
        <w:t>IČ: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05357390</w:t>
      </w:r>
    </w:p>
    <w:p w:rsidR="00EC11F2" w:rsidRDefault="00EC11F2" w:rsidP="00EC11F2">
      <w:pPr>
        <w:rPr>
          <w:rFonts w:ascii="Arial" w:hAnsi="Arial" w:cs="Arial"/>
          <w:color w:val="000000"/>
        </w:rPr>
      </w:pPr>
    </w:p>
    <w:p w:rsidR="00EC11F2" w:rsidRPr="005505E3" w:rsidRDefault="00EC11F2" w:rsidP="00EC11F2">
      <w:pPr>
        <w:rPr>
          <w:b/>
          <w:sz w:val="22"/>
          <w:szCs w:val="22"/>
        </w:rPr>
      </w:pPr>
    </w:p>
    <w:p w:rsidR="00EC11F2" w:rsidRPr="004052DE" w:rsidRDefault="00EC11F2" w:rsidP="00EC11F2">
      <w:pPr>
        <w:rPr>
          <w:sz w:val="22"/>
          <w:szCs w:val="22"/>
        </w:rPr>
      </w:pPr>
      <w:r w:rsidRPr="004052DE">
        <w:rPr>
          <w:b/>
          <w:bCs/>
          <w:sz w:val="22"/>
          <w:szCs w:val="22"/>
        </w:rPr>
        <w:t xml:space="preserve">Objednáváme u Vás: </w:t>
      </w:r>
    </w:p>
    <w:p w:rsidR="00EC11F2" w:rsidRPr="004052DE" w:rsidRDefault="00EC11F2" w:rsidP="00EC11F2">
      <w:pPr>
        <w:pStyle w:val="Zkladntext"/>
        <w:spacing w:line="277" w:lineRule="atLeast"/>
        <w:outlineLvl w:val="0"/>
        <w:rPr>
          <w:b/>
          <w:bCs/>
          <w:sz w:val="22"/>
          <w:szCs w:val="22"/>
          <w:u w:val="single"/>
        </w:rPr>
      </w:pPr>
      <w:r w:rsidRPr="004052DE">
        <w:rPr>
          <w:b/>
          <w:bCs/>
          <w:sz w:val="22"/>
          <w:szCs w:val="22"/>
          <w:u w:val="single"/>
        </w:rPr>
        <w:t xml:space="preserve">druh </w:t>
      </w:r>
      <w:r w:rsidRPr="004052DE">
        <w:rPr>
          <w:b/>
          <w:bCs/>
          <w:sz w:val="22"/>
          <w:szCs w:val="22"/>
          <w:u w:val="single"/>
        </w:rPr>
        <w:tab/>
      </w:r>
      <w:r w:rsidRPr="004052DE">
        <w:rPr>
          <w:b/>
          <w:bCs/>
          <w:sz w:val="22"/>
          <w:szCs w:val="22"/>
          <w:u w:val="single"/>
        </w:rPr>
        <w:tab/>
      </w:r>
      <w:r w:rsidRPr="004052DE">
        <w:rPr>
          <w:b/>
          <w:bCs/>
          <w:sz w:val="22"/>
          <w:szCs w:val="22"/>
          <w:u w:val="single"/>
        </w:rPr>
        <w:tab/>
        <w:t xml:space="preserve">                 množství</w:t>
      </w:r>
      <w:r w:rsidRPr="004052DE">
        <w:rPr>
          <w:b/>
          <w:bCs/>
          <w:sz w:val="22"/>
          <w:szCs w:val="22"/>
          <w:u w:val="single"/>
        </w:rPr>
        <w:tab/>
        <w:t xml:space="preserve">       </w:t>
      </w:r>
      <w:r w:rsidRPr="004052DE">
        <w:rPr>
          <w:b/>
          <w:bCs/>
          <w:sz w:val="22"/>
          <w:szCs w:val="22"/>
          <w:u w:val="single"/>
        </w:rPr>
        <w:tab/>
        <w:t xml:space="preserve">                                předběžná cena</w:t>
      </w:r>
      <w:r>
        <w:rPr>
          <w:b/>
          <w:bCs/>
          <w:sz w:val="22"/>
          <w:szCs w:val="22"/>
          <w:u w:val="single"/>
        </w:rPr>
        <w:t xml:space="preserve"> vč. DPH</w:t>
      </w:r>
      <w:r w:rsidRPr="004052DE">
        <w:rPr>
          <w:b/>
          <w:bCs/>
          <w:sz w:val="22"/>
          <w:szCs w:val="22"/>
          <w:u w:val="single"/>
        </w:rPr>
        <w:t xml:space="preserve"> </w:t>
      </w:r>
    </w:p>
    <w:p w:rsidR="00EC11F2" w:rsidRPr="004052DE" w:rsidRDefault="00EC11F2" w:rsidP="00EC11F2">
      <w:pPr>
        <w:pStyle w:val="Zkladntext"/>
        <w:spacing w:line="277" w:lineRule="atLeast"/>
        <w:outlineLvl w:val="0"/>
        <w:rPr>
          <w:b/>
          <w:bCs/>
          <w:sz w:val="22"/>
          <w:szCs w:val="22"/>
          <w:u w:val="single"/>
        </w:rPr>
      </w:pPr>
    </w:p>
    <w:p w:rsidR="00EC11F2" w:rsidRPr="00A307FB" w:rsidRDefault="00EC11F2" w:rsidP="00EC11F2">
      <w:pPr>
        <w:rPr>
          <w:sz w:val="22"/>
          <w:szCs w:val="24"/>
        </w:rPr>
      </w:pPr>
      <w:r w:rsidRPr="00A307FB">
        <w:rPr>
          <w:sz w:val="22"/>
          <w:szCs w:val="24"/>
        </w:rPr>
        <w:t>Nákladní elektro tříkolka</w:t>
      </w:r>
      <w:r w:rsidRPr="00A307FB">
        <w:rPr>
          <w:sz w:val="22"/>
          <w:szCs w:val="24"/>
        </w:rPr>
        <w:tab/>
      </w:r>
      <w:r w:rsidRPr="00A307FB">
        <w:rPr>
          <w:sz w:val="22"/>
          <w:szCs w:val="24"/>
        </w:rPr>
        <w:tab/>
        <w:t>1 ks</w:t>
      </w:r>
      <w:r w:rsidRPr="00A307FB">
        <w:rPr>
          <w:sz w:val="22"/>
          <w:szCs w:val="24"/>
        </w:rPr>
        <w:tab/>
      </w:r>
      <w:r w:rsidRPr="00A307FB">
        <w:rPr>
          <w:sz w:val="22"/>
          <w:szCs w:val="24"/>
        </w:rPr>
        <w:tab/>
      </w:r>
      <w:r w:rsidRPr="00A307FB">
        <w:rPr>
          <w:sz w:val="22"/>
          <w:szCs w:val="24"/>
        </w:rPr>
        <w:tab/>
      </w:r>
      <w:r w:rsidRPr="00A307FB">
        <w:rPr>
          <w:sz w:val="22"/>
          <w:szCs w:val="24"/>
        </w:rPr>
        <w:tab/>
      </w:r>
      <w:r w:rsidRPr="00A307FB">
        <w:rPr>
          <w:sz w:val="22"/>
          <w:szCs w:val="24"/>
        </w:rPr>
        <w:tab/>
      </w:r>
    </w:p>
    <w:p w:rsidR="00EC11F2" w:rsidRPr="00A307FB" w:rsidRDefault="00EC11F2" w:rsidP="00EC11F2">
      <w:pPr>
        <w:rPr>
          <w:sz w:val="22"/>
          <w:szCs w:val="24"/>
        </w:rPr>
      </w:pPr>
      <w:r w:rsidRPr="00A307FB">
        <w:rPr>
          <w:sz w:val="22"/>
          <w:szCs w:val="24"/>
        </w:rPr>
        <w:t>základní provedení, výkon 1,2 kW</w:t>
      </w:r>
    </w:p>
    <w:p w:rsidR="00EC11F2" w:rsidRPr="00A307FB" w:rsidRDefault="00EC11F2" w:rsidP="00EC11F2">
      <w:pPr>
        <w:rPr>
          <w:sz w:val="22"/>
          <w:szCs w:val="24"/>
        </w:rPr>
      </w:pPr>
      <w:r w:rsidRPr="00A307FB">
        <w:rPr>
          <w:sz w:val="22"/>
          <w:szCs w:val="24"/>
        </w:rPr>
        <w:t>baterie 72V, 50Ah, nosnost 300 kg</w:t>
      </w:r>
    </w:p>
    <w:p w:rsidR="00EC11F2" w:rsidRPr="00A307FB" w:rsidRDefault="00986F7D" w:rsidP="00EC11F2">
      <w:pPr>
        <w:rPr>
          <w:sz w:val="22"/>
        </w:rPr>
      </w:pPr>
      <w:r w:rsidRPr="00A307FB">
        <w:rPr>
          <w:sz w:val="22"/>
        </w:rPr>
        <w:t xml:space="preserve">Částka bez DPH  …… 58 000,- Kč </w:t>
      </w:r>
    </w:p>
    <w:p w:rsidR="00EC11F2" w:rsidRPr="00A307FB" w:rsidRDefault="00986F7D" w:rsidP="00EC11F2">
      <w:pPr>
        <w:rPr>
          <w:sz w:val="22"/>
        </w:rPr>
      </w:pPr>
      <w:r w:rsidRPr="00A307FB">
        <w:rPr>
          <w:sz w:val="22"/>
        </w:rPr>
        <w:t>Částka DPH  ………..  12 180,- Kč</w:t>
      </w:r>
    </w:p>
    <w:p w:rsidR="00EC11F2" w:rsidRPr="00A307FB" w:rsidRDefault="00986F7D" w:rsidP="00EC11F2">
      <w:pPr>
        <w:rPr>
          <w:sz w:val="22"/>
        </w:rPr>
      </w:pPr>
      <w:r w:rsidRPr="00A307FB">
        <w:rPr>
          <w:sz w:val="22"/>
        </w:rPr>
        <w:t>Cena celkem včetně DPH ………………………………………………..  70 180,- Kč</w:t>
      </w:r>
    </w:p>
    <w:p w:rsidR="00986F7D" w:rsidRDefault="00986F7D" w:rsidP="00EC11F2">
      <w:pPr>
        <w:rPr>
          <w:sz w:val="24"/>
        </w:rPr>
      </w:pPr>
    </w:p>
    <w:p w:rsidR="008C023A" w:rsidRPr="00A307FB" w:rsidRDefault="00EC11F2" w:rsidP="00821F6E">
      <w:pPr>
        <w:pStyle w:val="Zkladntext"/>
        <w:spacing w:line="277" w:lineRule="atLeast"/>
        <w:outlineLvl w:val="0"/>
        <w:rPr>
          <w:b/>
          <w:bCs/>
          <w:szCs w:val="22"/>
        </w:rPr>
      </w:pPr>
      <w:r w:rsidRPr="00A307FB">
        <w:rPr>
          <w:b/>
          <w:bCs/>
          <w:szCs w:val="22"/>
        </w:rPr>
        <w:t xml:space="preserve">Zdůvodnění: </w:t>
      </w:r>
      <w:r w:rsidRPr="00A307FB">
        <w:rPr>
          <w:bCs/>
          <w:szCs w:val="22"/>
        </w:rPr>
        <w:t>potřeba pro údržbu areálů, přeprava materiálů</w:t>
      </w:r>
    </w:p>
    <w:p w:rsidR="005F77DC" w:rsidRPr="00A307FB" w:rsidRDefault="005F77DC" w:rsidP="00821F6E">
      <w:pPr>
        <w:pStyle w:val="Zkladntext"/>
        <w:spacing w:line="277" w:lineRule="atLeast"/>
        <w:outlineLvl w:val="0"/>
        <w:rPr>
          <w:b/>
          <w:bCs/>
          <w:sz w:val="22"/>
        </w:rPr>
      </w:pPr>
    </w:p>
    <w:p w:rsidR="00F65343" w:rsidRPr="00A307FB" w:rsidRDefault="00B34CD6" w:rsidP="00F65343">
      <w:pPr>
        <w:pStyle w:val="Zkladntext"/>
        <w:spacing w:line="277" w:lineRule="atLeast"/>
        <w:outlineLvl w:val="0"/>
        <w:rPr>
          <w:bCs/>
          <w:sz w:val="22"/>
        </w:rPr>
      </w:pPr>
      <w:r w:rsidRPr="00A307FB">
        <w:rPr>
          <w:b/>
          <w:bCs/>
          <w:sz w:val="22"/>
        </w:rPr>
        <w:t>Zdůvodnění způsobu zadání:</w:t>
      </w:r>
      <w:r w:rsidR="006605BE" w:rsidRPr="00A307FB">
        <w:rPr>
          <w:b/>
          <w:bCs/>
          <w:sz w:val="22"/>
        </w:rPr>
        <w:t xml:space="preserve"> </w:t>
      </w:r>
      <w:r w:rsidR="00FC4742" w:rsidRPr="00A307FB">
        <w:rPr>
          <w:b/>
          <w:bCs/>
          <w:sz w:val="22"/>
        </w:rPr>
        <w:t xml:space="preserve">  </w:t>
      </w:r>
      <w:r w:rsidR="00F65343" w:rsidRPr="00A307FB">
        <w:rPr>
          <w:bCs/>
          <w:sz w:val="22"/>
        </w:rPr>
        <w:t>veřejná zakázka mimo režim zákona, zadání přímím oslovením jednoho uchazeče</w:t>
      </w:r>
    </w:p>
    <w:p w:rsidR="00995C69" w:rsidRPr="00A307FB" w:rsidRDefault="00995C69" w:rsidP="00821F6E">
      <w:pPr>
        <w:pStyle w:val="Zkladntext"/>
        <w:spacing w:line="277" w:lineRule="atLeast"/>
        <w:outlineLvl w:val="0"/>
        <w:rPr>
          <w:b/>
          <w:bCs/>
          <w:sz w:val="22"/>
        </w:rPr>
      </w:pPr>
    </w:p>
    <w:p w:rsidR="00995C69" w:rsidRPr="00A307FB" w:rsidRDefault="00995C69" w:rsidP="00995C69">
      <w:pPr>
        <w:pStyle w:val="Zkladntext"/>
        <w:spacing w:line="277" w:lineRule="atLeast"/>
        <w:outlineLvl w:val="0"/>
        <w:rPr>
          <w:b/>
          <w:bCs/>
          <w:sz w:val="18"/>
          <w:szCs w:val="20"/>
        </w:rPr>
      </w:pPr>
      <w:r w:rsidRPr="00A307FB">
        <w:rPr>
          <w:b/>
          <w:bCs/>
          <w:sz w:val="18"/>
          <w:szCs w:val="20"/>
        </w:rPr>
        <w:t>Další ujednání:</w:t>
      </w:r>
    </w:p>
    <w:p w:rsidR="00995C69" w:rsidRPr="00A307FB" w:rsidRDefault="00995C69" w:rsidP="00995C69">
      <w:pPr>
        <w:pStyle w:val="Odstavecseseznamem"/>
        <w:spacing w:after="200" w:line="276" w:lineRule="auto"/>
        <w:ind w:left="0"/>
        <w:contextualSpacing/>
        <w:jc w:val="both"/>
        <w:rPr>
          <w:sz w:val="18"/>
        </w:rPr>
      </w:pPr>
      <w:r w:rsidRPr="00A307FB">
        <w:rPr>
          <w:bCs/>
          <w:sz w:val="18"/>
        </w:rPr>
        <w:t xml:space="preserve">Objednávka nabývá </w:t>
      </w:r>
      <w:r w:rsidRPr="00A307FB">
        <w:rPr>
          <w:sz w:val="18"/>
        </w:rPr>
        <w:t>platnosti a účinnosti dnem jejího uzavření, nestanoví-li zvláštní právní předpis jinak. NÚLK je povinným subjektem dle § 2 odst. 1 zákona č. 340/2016 Sb., o registru smluv, ve znění pozdějších předpisů. Smluvní strany souhlasí bez výhrad s obsahem a údaji objednávky pro účel zveřejnění a dohodly se, že objednávku v registru smluv uveřejní NÚLK .</w:t>
      </w:r>
    </w:p>
    <w:p w:rsidR="0013278B" w:rsidRDefault="0013278B" w:rsidP="00821F6E">
      <w:pPr>
        <w:pStyle w:val="Zkladntext"/>
        <w:spacing w:line="277" w:lineRule="atLeast"/>
        <w:outlineLvl w:val="0"/>
        <w:rPr>
          <w:bCs/>
          <w:sz w:val="24"/>
        </w:rPr>
      </w:pPr>
    </w:p>
    <w:p w:rsidR="00821F6E" w:rsidRPr="00A307FB" w:rsidRDefault="00821F6E" w:rsidP="00821F6E">
      <w:pPr>
        <w:pStyle w:val="Zkladntext"/>
        <w:spacing w:line="277" w:lineRule="atLeast"/>
        <w:outlineLvl w:val="0"/>
        <w:rPr>
          <w:sz w:val="22"/>
        </w:rPr>
      </w:pPr>
      <w:r w:rsidRPr="00A307FB">
        <w:rPr>
          <w:sz w:val="22"/>
        </w:rPr>
        <w:t xml:space="preserve">Ve Strážnici dne  </w:t>
      </w:r>
      <w:r w:rsidR="00A307FB" w:rsidRPr="00A307FB">
        <w:rPr>
          <w:sz w:val="22"/>
        </w:rPr>
        <w:t xml:space="preserve">23. 3. 2022 </w:t>
      </w:r>
    </w:p>
    <w:p w:rsidR="00821F6E" w:rsidRPr="00A307FB" w:rsidRDefault="00821F6E" w:rsidP="00821F6E">
      <w:pPr>
        <w:pStyle w:val="Zkladntext"/>
        <w:spacing w:line="277" w:lineRule="atLeast"/>
        <w:rPr>
          <w:sz w:val="18"/>
        </w:rPr>
      </w:pPr>
    </w:p>
    <w:p w:rsidR="00995C69" w:rsidRPr="00A307FB" w:rsidRDefault="00995C69" w:rsidP="00821F6E">
      <w:pPr>
        <w:pStyle w:val="Zkladntext"/>
        <w:spacing w:line="277" w:lineRule="atLeast"/>
        <w:rPr>
          <w:sz w:val="18"/>
        </w:rPr>
      </w:pPr>
    </w:p>
    <w:p w:rsidR="00F84380" w:rsidRPr="00A307FB" w:rsidRDefault="00F84380" w:rsidP="00821F6E">
      <w:pPr>
        <w:pStyle w:val="Zkladntext"/>
        <w:spacing w:line="277" w:lineRule="atLeast"/>
        <w:rPr>
          <w:sz w:val="22"/>
        </w:rPr>
      </w:pPr>
      <w:r w:rsidRPr="00A307FB">
        <w:rPr>
          <w:sz w:val="22"/>
        </w:rPr>
        <w:t>……………………………………</w:t>
      </w:r>
      <w:r w:rsidR="002466F3" w:rsidRPr="00A307FB">
        <w:rPr>
          <w:sz w:val="22"/>
        </w:rPr>
        <w:t xml:space="preserve">………   </w:t>
      </w:r>
      <w:r w:rsidRPr="00A307FB">
        <w:rPr>
          <w:sz w:val="22"/>
        </w:rPr>
        <w:tab/>
      </w:r>
      <w:r w:rsidR="004A3F6A" w:rsidRPr="00A307FB">
        <w:rPr>
          <w:sz w:val="22"/>
        </w:rPr>
        <w:t>……………………………………………</w:t>
      </w:r>
    </w:p>
    <w:p w:rsidR="00821F6E" w:rsidRPr="00A307FB" w:rsidRDefault="00A307FB" w:rsidP="00821F6E">
      <w:pPr>
        <w:pStyle w:val="Zkladntext"/>
        <w:spacing w:line="277" w:lineRule="atLeast"/>
        <w:rPr>
          <w:sz w:val="22"/>
        </w:rPr>
      </w:pPr>
      <w:r w:rsidRPr="00A307FB">
        <w:rPr>
          <w:sz w:val="22"/>
        </w:rPr>
        <w:tab/>
      </w:r>
      <w:r w:rsidRPr="00A307FB">
        <w:rPr>
          <w:sz w:val="22"/>
        </w:rPr>
        <w:tab/>
      </w:r>
      <w:r w:rsidRPr="00A307FB">
        <w:rPr>
          <w:sz w:val="22"/>
        </w:rPr>
        <w:t>odběratel</w:t>
      </w:r>
      <w:r w:rsidRPr="00A307FB">
        <w:rPr>
          <w:sz w:val="22"/>
        </w:rPr>
        <w:tab/>
      </w:r>
      <w:r w:rsidRPr="00A307FB">
        <w:rPr>
          <w:sz w:val="22"/>
        </w:rPr>
        <w:tab/>
      </w:r>
      <w:r w:rsidRPr="00A307FB">
        <w:rPr>
          <w:sz w:val="22"/>
        </w:rPr>
        <w:tab/>
      </w:r>
      <w:r w:rsidRPr="00A307FB">
        <w:rPr>
          <w:sz w:val="22"/>
        </w:rPr>
        <w:tab/>
      </w:r>
      <w:r w:rsidR="004A3F6A" w:rsidRPr="00A307FB">
        <w:rPr>
          <w:sz w:val="22"/>
        </w:rPr>
        <w:tab/>
      </w:r>
      <w:r w:rsidR="004A3F6A" w:rsidRPr="00A307FB">
        <w:rPr>
          <w:sz w:val="22"/>
        </w:rPr>
        <w:tab/>
      </w:r>
      <w:r w:rsidR="004A3F6A" w:rsidRPr="00A307FB">
        <w:rPr>
          <w:sz w:val="22"/>
        </w:rPr>
        <w:tab/>
        <w:t>dodavatel</w:t>
      </w:r>
    </w:p>
    <w:p w:rsidR="00821F6E" w:rsidRDefault="00F84380" w:rsidP="00821F6E">
      <w:pPr>
        <w:pStyle w:val="Zkladntext"/>
        <w:spacing w:line="277" w:lineRule="atLeas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2466F3">
        <w:rPr>
          <w:sz w:val="24"/>
        </w:rPr>
        <w:t xml:space="preserve">    </w:t>
      </w:r>
      <w:r w:rsidR="00821F6E">
        <w:rPr>
          <w:sz w:val="24"/>
        </w:rPr>
        <w:tab/>
        <w:t xml:space="preserve">     </w:t>
      </w:r>
      <w:r w:rsidR="00821F6E">
        <w:rPr>
          <w:sz w:val="24"/>
        </w:rPr>
        <w:tab/>
      </w:r>
      <w:r w:rsidR="00821F6E">
        <w:rPr>
          <w:sz w:val="24"/>
        </w:rPr>
        <w:tab/>
      </w:r>
    </w:p>
    <w:p w:rsidR="00821F6E" w:rsidRPr="00A307FB" w:rsidRDefault="00821F6E" w:rsidP="00821F6E">
      <w:pPr>
        <w:pStyle w:val="Zkladntext"/>
        <w:spacing w:line="277" w:lineRule="atLeast"/>
        <w:outlineLvl w:val="0"/>
        <w:rPr>
          <w:b/>
          <w:bCs/>
          <w:sz w:val="18"/>
        </w:rPr>
      </w:pPr>
      <w:r w:rsidRPr="00A307FB">
        <w:rPr>
          <w:b/>
          <w:bCs/>
          <w:sz w:val="18"/>
        </w:rPr>
        <w:t>Předběžná kontrola provedena dne:</w:t>
      </w:r>
    </w:p>
    <w:p w:rsidR="00821F6E" w:rsidRPr="00A307FB" w:rsidRDefault="00821F6E" w:rsidP="00821F6E">
      <w:pPr>
        <w:pStyle w:val="Zkladntext"/>
        <w:spacing w:line="277" w:lineRule="atLeast"/>
        <w:outlineLvl w:val="0"/>
        <w:rPr>
          <w:bCs/>
          <w:sz w:val="18"/>
        </w:rPr>
      </w:pPr>
      <w:r w:rsidRPr="00A307FB">
        <w:rPr>
          <w:bCs/>
          <w:sz w:val="18"/>
        </w:rPr>
        <w:t>Příkazce operace:</w:t>
      </w:r>
    </w:p>
    <w:p w:rsidR="00821F6E" w:rsidRPr="00A307FB" w:rsidRDefault="00821F6E" w:rsidP="00821F6E">
      <w:pPr>
        <w:pStyle w:val="Zkladntext"/>
        <w:spacing w:line="277" w:lineRule="atLeast"/>
        <w:outlineLvl w:val="0"/>
        <w:rPr>
          <w:bCs/>
          <w:sz w:val="18"/>
        </w:rPr>
      </w:pPr>
      <w:r w:rsidRPr="00A307FB">
        <w:rPr>
          <w:bCs/>
          <w:sz w:val="18"/>
        </w:rPr>
        <w:t>Správce rozpočtu:</w:t>
      </w:r>
    </w:p>
    <w:p w:rsidR="0089584F" w:rsidRPr="00A307FB" w:rsidRDefault="0089584F" w:rsidP="00821F6E">
      <w:pPr>
        <w:pStyle w:val="Zkladntext"/>
        <w:spacing w:line="277" w:lineRule="atLeast"/>
        <w:outlineLvl w:val="0"/>
        <w:rPr>
          <w:bCs/>
          <w:sz w:val="18"/>
        </w:rPr>
      </w:pPr>
    </w:p>
    <w:p w:rsidR="0013278B" w:rsidRPr="00A307FB" w:rsidRDefault="0013278B" w:rsidP="00821F6E">
      <w:pPr>
        <w:pStyle w:val="Zkladntext"/>
        <w:spacing w:line="277" w:lineRule="atLeast"/>
        <w:outlineLvl w:val="0"/>
        <w:rPr>
          <w:b/>
          <w:bCs/>
          <w:sz w:val="18"/>
        </w:rPr>
      </w:pPr>
      <w:r w:rsidRPr="00A307FB">
        <w:rPr>
          <w:b/>
          <w:bCs/>
          <w:sz w:val="18"/>
        </w:rPr>
        <w:t>Elektronické tržiště:</w:t>
      </w:r>
    </w:p>
    <w:p w:rsidR="00821F6E" w:rsidRPr="00A307FB" w:rsidRDefault="00821F6E" w:rsidP="00821F6E">
      <w:pPr>
        <w:pStyle w:val="Zkladntext"/>
        <w:spacing w:line="277" w:lineRule="atLeast"/>
        <w:outlineLvl w:val="0"/>
        <w:rPr>
          <w:bCs/>
          <w:sz w:val="18"/>
        </w:rPr>
      </w:pPr>
      <w:r w:rsidRPr="00A307FB">
        <w:rPr>
          <w:bCs/>
          <w:sz w:val="18"/>
        </w:rPr>
        <w:t>Zadáno dne:</w:t>
      </w:r>
    </w:p>
    <w:p w:rsidR="00821F6E" w:rsidRPr="00A307FB" w:rsidRDefault="00D67ECC">
      <w:pPr>
        <w:rPr>
          <w:sz w:val="18"/>
        </w:rPr>
      </w:pPr>
      <w:r w:rsidRPr="00A307FB">
        <w:rPr>
          <w:sz w:val="18"/>
        </w:rPr>
        <w:t>Uzavřeno</w:t>
      </w:r>
      <w:r w:rsidR="00821F6E" w:rsidRPr="00A307FB">
        <w:rPr>
          <w:sz w:val="18"/>
        </w:rPr>
        <w:t xml:space="preserve"> dne:</w:t>
      </w:r>
    </w:p>
    <w:p w:rsidR="00F01832" w:rsidRDefault="00F01832"/>
    <w:p w:rsidR="00F01832" w:rsidRDefault="00F01832" w:rsidP="00F01832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B3BE8">
        <w:rPr>
          <w:rFonts w:ascii="Times New Roman" w:hAnsi="Times New Roman" w:cs="Times New Roman"/>
          <w:b/>
          <w:bCs/>
          <w:sz w:val="24"/>
          <w:szCs w:val="24"/>
        </w:rPr>
        <w:t>Odůvodnění dodržení zásad sociálně a environmentálně odpovědného zadávání a inovací ve smyslu ZZVZ</w:t>
      </w:r>
    </w:p>
    <w:p w:rsidR="00F01832" w:rsidRPr="008B3BE8" w:rsidRDefault="00F01832" w:rsidP="00F01832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1832" w:rsidRDefault="00F01832" w:rsidP="00F01832">
      <w:pPr>
        <w:pStyle w:val="Bezmezer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3BE8">
        <w:rPr>
          <w:rFonts w:ascii="Times New Roman" w:hAnsi="Times New Roman" w:cs="Times New Roman"/>
          <w:b/>
          <w:bCs/>
          <w:sz w:val="24"/>
          <w:szCs w:val="24"/>
        </w:rPr>
        <w:t>Sociálně odpovědné zadávání</w:t>
      </w:r>
    </w:p>
    <w:p w:rsidR="00F01832" w:rsidRPr="008B3BE8" w:rsidRDefault="00F01832" w:rsidP="00F0183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Zadavatel při přípravě zadávacích podmínek posoudil a zohlednil možnosti použití zásad sociálně odpovědného zadávání veřejných zakázek, a to s následujícím výsledkem</w:t>
      </w:r>
      <w:r>
        <w:rPr>
          <w:rFonts w:ascii="Times New Roman" w:eastAsia="Calibri" w:hAnsi="Times New Roman" w:cs="Times New Roman"/>
          <w:sz w:val="24"/>
          <w:szCs w:val="24"/>
          <w:lang w:eastAsia="cs-CZ"/>
        </w:rPr>
        <w:t>.</w:t>
      </w:r>
    </w:p>
    <w:p w:rsidR="00F01832" w:rsidRDefault="00F01832" w:rsidP="00F01832">
      <w:pPr>
        <w:pStyle w:val="Bezmezer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Zadavatel při zadávání této veřejné zakázky posoudil možnosti uplatnění aspektů sociálně odpovědného zadávání a konstatuje, že při vytváření zadávacích podmínek včetně způsobu hodnocení nabídek a pravidel pro výběr dodavatele veřejné zakázky nebylo možné jejich použití.</w:t>
      </w:r>
    </w:p>
    <w:p w:rsidR="00F01832" w:rsidRPr="00274B4B" w:rsidRDefault="00F01832" w:rsidP="00F01832">
      <w:pPr>
        <w:pStyle w:val="Bezmezer"/>
        <w:jc w:val="both"/>
        <w:rPr>
          <w:rFonts w:ascii="Times New Roman" w:eastAsia="Calibri" w:hAnsi="Times New Roman" w:cs="Times New Roman"/>
          <w:i/>
          <w:sz w:val="24"/>
          <w:szCs w:val="24"/>
          <w:lang w:eastAsia="cs-CZ"/>
        </w:rPr>
      </w:pPr>
    </w:p>
    <w:p w:rsidR="00F01832" w:rsidRDefault="00F01832" w:rsidP="00F01832">
      <w:pPr>
        <w:pStyle w:val="Bezmezer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</w:p>
    <w:p w:rsidR="00F01832" w:rsidRPr="008B3BE8" w:rsidRDefault="00F01832" w:rsidP="00F01832">
      <w:pPr>
        <w:pStyle w:val="Bezmezer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3BE8">
        <w:rPr>
          <w:rFonts w:ascii="Times New Roman" w:hAnsi="Times New Roman" w:cs="Times New Roman"/>
          <w:b/>
          <w:bCs/>
          <w:sz w:val="24"/>
          <w:szCs w:val="24"/>
        </w:rPr>
        <w:t>Environmentálně odpovědné zadávání</w:t>
      </w:r>
    </w:p>
    <w:p w:rsidR="00F01832" w:rsidRDefault="00F01832" w:rsidP="00F01832">
      <w:pPr>
        <w:pStyle w:val="Bezmezer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Zadavatel při přípravě zadávacích podmínek posoudil a zohlednil možnosti použití</w:t>
      </w:r>
      <w:r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 </w:t>
      </w: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zásad environmentálně odpovědného zadávání veřejných zakázek, a to s následujícím výsledkem.</w:t>
      </w:r>
    </w:p>
    <w:p w:rsidR="00F01832" w:rsidRPr="008B3BE8" w:rsidRDefault="00F01832" w:rsidP="00F01832">
      <w:pPr>
        <w:pStyle w:val="Bezmezer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Zadavatel při zadávání této veřejné zakázky posoudil možnosti uplatnění aspektů environmentálně odpovědného zadávání a konstatuje, že při vytváření zadávacích podmínek včetně způsobu hodnocení nabídek a pravidel pro výběr dodavatele veřejné zakázky nebylo možné jejich použití.</w:t>
      </w:r>
    </w:p>
    <w:p w:rsidR="00F01832" w:rsidRDefault="00F01832" w:rsidP="00F01832">
      <w:pPr>
        <w:pStyle w:val="Bezmezer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</w:p>
    <w:p w:rsidR="00F01832" w:rsidRDefault="00F01832" w:rsidP="00F0183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01832" w:rsidRPr="008B3BE8" w:rsidRDefault="00F01832" w:rsidP="00F01832">
      <w:pPr>
        <w:pStyle w:val="Bezmezer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3BE8">
        <w:rPr>
          <w:rFonts w:ascii="Times New Roman" w:hAnsi="Times New Roman" w:cs="Times New Roman"/>
          <w:b/>
          <w:bCs/>
          <w:sz w:val="24"/>
          <w:szCs w:val="24"/>
        </w:rPr>
        <w:t>Inovace</w:t>
      </w:r>
    </w:p>
    <w:p w:rsidR="00F01832" w:rsidRDefault="00F01832" w:rsidP="00F01832">
      <w:pPr>
        <w:pStyle w:val="Bezmezer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Zadavatel při přípravě zadávacích podmínek posoudil a zohlednil možnosti použití inovací při zadávání veřejných zakázek, a to s následujícím výsledkem.</w:t>
      </w:r>
      <w:r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 </w:t>
      </w:r>
    </w:p>
    <w:p w:rsidR="00F01832" w:rsidRDefault="00F01832" w:rsidP="00F01832">
      <w:pPr>
        <w:pStyle w:val="Bezmezer"/>
        <w:jc w:val="both"/>
        <w:rPr>
          <w:rFonts w:ascii="Times New Roman" w:eastAsia="Calibri" w:hAnsi="Times New Roman" w:cs="Times New Roman"/>
          <w:i/>
          <w:sz w:val="24"/>
          <w:szCs w:val="24"/>
          <w:lang w:eastAsia="cs-CZ"/>
        </w:rPr>
      </w:pPr>
      <w:r w:rsidRPr="008B3BE8">
        <w:rPr>
          <w:rFonts w:ascii="Times New Roman" w:eastAsia="Calibri" w:hAnsi="Times New Roman" w:cs="Times New Roman"/>
          <w:sz w:val="24"/>
          <w:szCs w:val="24"/>
          <w:lang w:eastAsia="cs-CZ"/>
        </w:rPr>
        <w:t>Zadavatel při zadávání této veřejné zakázky posoudil možnosti uplatnění aspektů inovací při zadávání a konstatuje, že při vytváření zadávacích podmínek včetně způsobu hodnocení nabídek a pravidel pro výběr dodavatele veřejné zakázky nebylo možné jejich použití</w:t>
      </w:r>
      <w:r w:rsidRPr="008B3BE8">
        <w:rPr>
          <w:rFonts w:ascii="Times New Roman" w:eastAsia="Calibri" w:hAnsi="Times New Roman" w:cs="Times New Roman"/>
          <w:i/>
          <w:sz w:val="24"/>
          <w:szCs w:val="24"/>
          <w:lang w:eastAsia="cs-CZ"/>
        </w:rPr>
        <w:t>.</w:t>
      </w:r>
    </w:p>
    <w:p w:rsidR="00F01832" w:rsidRDefault="00F01832" w:rsidP="00F01832"/>
    <w:p w:rsidR="00F01832" w:rsidRDefault="00F01832" w:rsidP="00F01832"/>
    <w:p w:rsidR="00F01832" w:rsidRDefault="00F01832" w:rsidP="00F01832"/>
    <w:p w:rsidR="00F01832" w:rsidRDefault="00F01832" w:rsidP="00F01832">
      <w:pPr>
        <w:rPr>
          <w:sz w:val="24"/>
          <w:szCs w:val="24"/>
        </w:rPr>
      </w:pPr>
    </w:p>
    <w:p w:rsidR="00F01832" w:rsidRDefault="00F01832" w:rsidP="00F01832">
      <w:pPr>
        <w:rPr>
          <w:sz w:val="24"/>
          <w:szCs w:val="24"/>
        </w:rPr>
      </w:pPr>
      <w:r>
        <w:rPr>
          <w:sz w:val="24"/>
          <w:szCs w:val="24"/>
        </w:rPr>
        <w:t>Datum a p</w:t>
      </w:r>
      <w:r w:rsidRPr="008B3BE8">
        <w:rPr>
          <w:sz w:val="24"/>
          <w:szCs w:val="24"/>
        </w:rPr>
        <w:t>odpis příkazce:…………………………………………………</w:t>
      </w:r>
    </w:p>
    <w:p w:rsidR="00F01832" w:rsidRDefault="00F01832"/>
    <w:sectPr w:rsidR="00F01832" w:rsidSect="00103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50"/>
    <w:multiLevelType w:val="hybridMultilevel"/>
    <w:tmpl w:val="0B9EEF1C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4E5F6403"/>
    <w:multiLevelType w:val="hybridMultilevel"/>
    <w:tmpl w:val="EBF6F77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1D43EA"/>
    <w:multiLevelType w:val="hybridMultilevel"/>
    <w:tmpl w:val="F3E641EE"/>
    <w:lvl w:ilvl="0" w:tplc="0E3A14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6E"/>
    <w:rsid w:val="00013633"/>
    <w:rsid w:val="00085D33"/>
    <w:rsid w:val="000B751D"/>
    <w:rsid w:val="000E2336"/>
    <w:rsid w:val="000F6612"/>
    <w:rsid w:val="001035DE"/>
    <w:rsid w:val="00106488"/>
    <w:rsid w:val="0013278B"/>
    <w:rsid w:val="00187E78"/>
    <w:rsid w:val="00213C01"/>
    <w:rsid w:val="002257A8"/>
    <w:rsid w:val="00225AE4"/>
    <w:rsid w:val="002466F3"/>
    <w:rsid w:val="002A58EB"/>
    <w:rsid w:val="00305197"/>
    <w:rsid w:val="00320E95"/>
    <w:rsid w:val="00394B3F"/>
    <w:rsid w:val="003A0E0C"/>
    <w:rsid w:val="003A5C46"/>
    <w:rsid w:val="003C72A6"/>
    <w:rsid w:val="003E5AEF"/>
    <w:rsid w:val="003F656A"/>
    <w:rsid w:val="004609AB"/>
    <w:rsid w:val="004A3F6A"/>
    <w:rsid w:val="004D6B5E"/>
    <w:rsid w:val="004D70C0"/>
    <w:rsid w:val="00555040"/>
    <w:rsid w:val="005D19EB"/>
    <w:rsid w:val="005D3E1F"/>
    <w:rsid w:val="005F77DC"/>
    <w:rsid w:val="006409E2"/>
    <w:rsid w:val="00653E36"/>
    <w:rsid w:val="006605BE"/>
    <w:rsid w:val="00680E2E"/>
    <w:rsid w:val="006B379A"/>
    <w:rsid w:val="006D7B63"/>
    <w:rsid w:val="00702F6C"/>
    <w:rsid w:val="007E1902"/>
    <w:rsid w:val="0081383F"/>
    <w:rsid w:val="00821F6E"/>
    <w:rsid w:val="00857892"/>
    <w:rsid w:val="00883BD6"/>
    <w:rsid w:val="008932F1"/>
    <w:rsid w:val="0089584F"/>
    <w:rsid w:val="008A2936"/>
    <w:rsid w:val="008C023A"/>
    <w:rsid w:val="008D52E7"/>
    <w:rsid w:val="00911299"/>
    <w:rsid w:val="009826B4"/>
    <w:rsid w:val="00986F7D"/>
    <w:rsid w:val="00994EE7"/>
    <w:rsid w:val="00995C69"/>
    <w:rsid w:val="00A307FB"/>
    <w:rsid w:val="00A52E7B"/>
    <w:rsid w:val="00A533C6"/>
    <w:rsid w:val="00B06642"/>
    <w:rsid w:val="00B30C57"/>
    <w:rsid w:val="00B34CD6"/>
    <w:rsid w:val="00B40E5B"/>
    <w:rsid w:val="00B627E9"/>
    <w:rsid w:val="00B710A4"/>
    <w:rsid w:val="00B96CF8"/>
    <w:rsid w:val="00BA2F12"/>
    <w:rsid w:val="00BB23CA"/>
    <w:rsid w:val="00BF4890"/>
    <w:rsid w:val="00C37846"/>
    <w:rsid w:val="00C76C70"/>
    <w:rsid w:val="00CD6F8C"/>
    <w:rsid w:val="00D33221"/>
    <w:rsid w:val="00D36EFB"/>
    <w:rsid w:val="00D559ED"/>
    <w:rsid w:val="00D6519E"/>
    <w:rsid w:val="00D67ECC"/>
    <w:rsid w:val="00D94362"/>
    <w:rsid w:val="00DA05BE"/>
    <w:rsid w:val="00DB0AA7"/>
    <w:rsid w:val="00DC1228"/>
    <w:rsid w:val="00E54B50"/>
    <w:rsid w:val="00E90966"/>
    <w:rsid w:val="00EC11F2"/>
    <w:rsid w:val="00F01832"/>
    <w:rsid w:val="00F510EB"/>
    <w:rsid w:val="00F65343"/>
    <w:rsid w:val="00F84380"/>
    <w:rsid w:val="00F8611A"/>
    <w:rsid w:val="00F941F7"/>
    <w:rsid w:val="00FC4742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F252"/>
  <w15:docId w15:val="{F7C6F339-C886-4A7E-9D40-74F2558E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1F6E"/>
    <w:rPr>
      <w:rFonts w:ascii="Times New Roman" w:eastAsia="Times New Roman" w:hAnsi="Times New Roman"/>
    </w:rPr>
  </w:style>
  <w:style w:type="paragraph" w:styleId="Nadpis1">
    <w:name w:val="heading 1"/>
    <w:basedOn w:val="Normln"/>
    <w:link w:val="Nadpis1Char"/>
    <w:uiPriority w:val="9"/>
    <w:qFormat/>
    <w:rsid w:val="006605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821F6E"/>
    <w:pPr>
      <w:autoSpaceDE w:val="0"/>
      <w:autoSpaceDN w:val="0"/>
      <w:adjustRightInd w:val="0"/>
    </w:pPr>
    <w:rPr>
      <w:color w:val="000000"/>
      <w:szCs w:val="24"/>
    </w:rPr>
  </w:style>
  <w:style w:type="character" w:customStyle="1" w:styleId="ZkladntextChar">
    <w:name w:val="Základní text Char"/>
    <w:link w:val="Zkladntext"/>
    <w:rsid w:val="00821F6E"/>
    <w:rPr>
      <w:rFonts w:ascii="Times New Roman" w:eastAsia="Times New Roman" w:hAnsi="Times New Roman" w:cs="Times New Roman"/>
      <w:color w:val="000000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19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D19EB"/>
    <w:rPr>
      <w:rFonts w:ascii="Segoe UI" w:eastAsia="Times New Roman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96CF8"/>
    <w:pPr>
      <w:ind w:left="708"/>
    </w:pPr>
  </w:style>
  <w:style w:type="character" w:styleId="Odkaznakoment">
    <w:name w:val="annotation reference"/>
    <w:uiPriority w:val="99"/>
    <w:semiHidden/>
    <w:unhideWhenUsed/>
    <w:rsid w:val="00B627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27E9"/>
  </w:style>
  <w:style w:type="character" w:customStyle="1" w:styleId="TextkomenteChar">
    <w:name w:val="Text komentáře Char"/>
    <w:link w:val="Textkomente"/>
    <w:uiPriority w:val="99"/>
    <w:semiHidden/>
    <w:rsid w:val="00B627E9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27E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627E9"/>
    <w:rPr>
      <w:rFonts w:ascii="Times New Roman" w:eastAsia="Times New Roman" w:hAnsi="Times New Roman"/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6605B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nhideWhenUsed/>
    <w:rsid w:val="006605BE"/>
    <w:pPr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605B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6605BE"/>
  </w:style>
  <w:style w:type="paragraph" w:styleId="Podpise-mailu">
    <w:name w:val="E-mail Signature"/>
    <w:basedOn w:val="Normln"/>
    <w:link w:val="Podpise-mailuChar"/>
    <w:rsid w:val="005D3E1F"/>
    <w:rPr>
      <w:sz w:val="24"/>
      <w:szCs w:val="24"/>
    </w:rPr>
  </w:style>
  <w:style w:type="character" w:customStyle="1" w:styleId="Podpise-mailuChar">
    <w:name w:val="Podpis e-mailu Char"/>
    <w:basedOn w:val="Standardnpsmoodstavce"/>
    <w:link w:val="Podpise-mailu"/>
    <w:rsid w:val="005D3E1F"/>
    <w:rPr>
      <w:rFonts w:ascii="Times New Roman" w:eastAsia="Times New Roman" w:hAnsi="Times New Roman"/>
      <w:sz w:val="24"/>
      <w:szCs w:val="24"/>
    </w:rPr>
  </w:style>
  <w:style w:type="character" w:customStyle="1" w:styleId="tsubjname">
    <w:name w:val="tsubjname"/>
    <w:basedOn w:val="Standardnpsmoodstavce"/>
    <w:rsid w:val="00F510EB"/>
  </w:style>
  <w:style w:type="paragraph" w:styleId="Bezmezer">
    <w:name w:val="No Spacing"/>
    <w:uiPriority w:val="1"/>
    <w:qFormat/>
    <w:rsid w:val="00F01832"/>
    <w:rPr>
      <w:rFonts w:ascii="Arial" w:eastAsiaTheme="minorHAns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alena.zezulova</dc:creator>
  <cp:lastModifiedBy>epodatelna</cp:lastModifiedBy>
  <cp:revision>2</cp:revision>
  <cp:lastPrinted>2021-06-17T08:32:00Z</cp:lastPrinted>
  <dcterms:created xsi:type="dcterms:W3CDTF">2022-04-01T09:48:00Z</dcterms:created>
  <dcterms:modified xsi:type="dcterms:W3CDTF">2022-04-01T09:48:00Z</dcterms:modified>
</cp:coreProperties>
</file>