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03"/>
      </w:tblGrid>
      <w:tr w:rsidR="00000000" w14:paraId="0BF45EFD" w14:textId="77777777">
        <w:trPr>
          <w:cantSplit/>
          <w:trHeight w:hRule="exact" w:val="1207"/>
        </w:trPr>
        <w:tc>
          <w:tcPr>
            <w:tcW w:w="10203" w:type="dxa"/>
            <w:tcBorders>
              <w:top w:val="nil"/>
              <w:left w:val="nil"/>
              <w:bottom w:val="nil"/>
              <w:right w:val="nil"/>
            </w:tcBorders>
          </w:tcPr>
          <w:p w14:paraId="48B61299" w14:textId="61E718EC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1E0B4D33" wp14:editId="33B5D632">
                  <wp:extent cx="6477000" cy="6858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C2214E1" w14:textId="77777777">
        <w:trPr>
          <w:cantSplit/>
        </w:trPr>
        <w:tc>
          <w:tcPr>
            <w:tcW w:w="10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CB680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808080"/>
                <w:sz w:val="21"/>
                <w:szCs w:val="21"/>
              </w:rPr>
              <w:t>ÚŘAD MĚSTSKÉ ČÁSTI, ODBOR SPRÁVY BYTŮ A DOMŮ, OBLÁ 75 A, 634 00 BRNO</w:t>
            </w:r>
          </w:p>
        </w:tc>
      </w:tr>
    </w:tbl>
    <w:p w14:paraId="7287E768" w14:textId="77777777" w:rsidR="00000000" w:rsidRDefault="00A132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62C581BB" w14:textId="77777777" w:rsidR="00000000" w:rsidRDefault="00A132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8"/>
        <w:gridCol w:w="4081"/>
        <w:gridCol w:w="4694"/>
      </w:tblGrid>
      <w:tr w:rsidR="00000000" w14:paraId="3D8CBA53" w14:textId="77777777">
        <w:trPr>
          <w:cantSplit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4E0ED400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NAŠE ČJ: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29E7E183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3" w:type="dxa"/>
            </w:tcMar>
          </w:tcPr>
          <w:p w14:paraId="3FC32C71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000000" w14:paraId="2AA30777" w14:textId="77777777">
        <w:trPr>
          <w:cantSplit/>
        </w:trPr>
        <w:tc>
          <w:tcPr>
            <w:tcW w:w="5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4E2BC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3" w:type="dxa"/>
            </w:tcMar>
          </w:tcPr>
          <w:p w14:paraId="340B254F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CNS GROUP s.r.o.</w:t>
            </w:r>
          </w:p>
        </w:tc>
      </w:tr>
      <w:tr w:rsidR="00000000" w14:paraId="759C71F3" w14:textId="77777777">
        <w:trPr>
          <w:cantSplit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4B6229CF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VYŘIZUJE: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0FEAD247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Seidlová Jana Ing.</w:t>
            </w:r>
          </w:p>
        </w:tc>
        <w:tc>
          <w:tcPr>
            <w:tcW w:w="4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3" w:type="dxa"/>
            </w:tcMar>
          </w:tcPr>
          <w:p w14:paraId="3E91ACBC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Okrouhlá 9/44</w:t>
            </w:r>
          </w:p>
        </w:tc>
      </w:tr>
      <w:tr w:rsidR="00000000" w14:paraId="002DBE81" w14:textId="77777777">
        <w:trPr>
          <w:cantSplit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0DCC6653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TEL.:.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757E391E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547 428 940</w:t>
            </w:r>
          </w:p>
        </w:tc>
        <w:tc>
          <w:tcPr>
            <w:tcW w:w="4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3" w:type="dxa"/>
            </w:tcMar>
          </w:tcPr>
          <w:p w14:paraId="0662323B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62500 Brno - Bohunice</w:t>
            </w:r>
          </w:p>
        </w:tc>
      </w:tr>
      <w:tr w:rsidR="00000000" w14:paraId="65A53631" w14:textId="77777777">
        <w:trPr>
          <w:cantSplit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75F20FC2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DATUM: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62538ED2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01.04.2022</w:t>
            </w:r>
          </w:p>
        </w:tc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3" w:type="dxa"/>
            </w:tcMar>
          </w:tcPr>
          <w:p w14:paraId="3A9AF491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0E1CD5A3" w14:textId="77777777" w:rsidR="00000000" w:rsidRDefault="00A132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9"/>
        <w:gridCol w:w="6734"/>
      </w:tblGrid>
      <w:tr w:rsidR="00000000" w14:paraId="451CBFE4" w14:textId="77777777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C8DE8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 w14:paraId="7628341C" w14:textId="77777777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A7A06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u w:val="single"/>
              </w:rPr>
              <w:t>Objednávka č. OBJ/076/2022/OSBD</w:t>
            </w:r>
          </w:p>
        </w:tc>
      </w:tr>
      <w:tr w:rsidR="00000000" w14:paraId="3A7F57DE" w14:textId="77777777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400CB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 w14:paraId="2E2BBAD7" w14:textId="77777777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BDAF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Objednáváme u Vás recepční služby v BD Koniklecová 5 a ostahu bytových domů Koniklecová 4, 5, Svážná 3, Svážná 19-25, 26-32, formou přenosu dat do dohledového centra objednatele, a to po dobu měsíce dubna 2022.</w:t>
            </w:r>
          </w:p>
        </w:tc>
      </w:tr>
      <w:tr w:rsidR="00000000" w14:paraId="79950E65" w14:textId="77777777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BA2E5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 w14:paraId="11E61C91" w14:textId="77777777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2569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 w14:paraId="67D3353E" w14:textId="77777777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29DF9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 w14:paraId="0AC4C15C" w14:textId="77777777">
        <w:trPr>
          <w:cantSplit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E78EC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Ter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mín dodání nejpozději do: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1B0B4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30.04.2022</w:t>
            </w:r>
          </w:p>
        </w:tc>
      </w:tr>
      <w:tr w:rsidR="00000000" w14:paraId="19990DEF" w14:textId="77777777">
        <w:trPr>
          <w:cantSplit/>
          <w:trHeight w:hRule="exact" w:val="130"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AA357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 w14:paraId="70017DF6" w14:textId="77777777">
        <w:trPr>
          <w:cantSplit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84EB0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Cena nejvýše do: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F66A3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130 000,00 Kč včetně DPH</w:t>
            </w:r>
          </w:p>
        </w:tc>
      </w:tr>
      <w:tr w:rsidR="00000000" w14:paraId="304E631D" w14:textId="77777777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A453A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14:paraId="4A3D2D58" w14:textId="77777777" w:rsidR="00000000" w:rsidRDefault="00A132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p w14:paraId="280172B2" w14:textId="77777777" w:rsidR="00000000" w:rsidRDefault="00A132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Fakturu zašlete na adresu:</w:t>
      </w:r>
    </w:p>
    <w:p w14:paraId="5A99D574" w14:textId="77777777" w:rsidR="00000000" w:rsidRDefault="00A13283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Statutární město Brno</w:t>
      </w:r>
    </w:p>
    <w:p w14:paraId="5A9EA538" w14:textId="77777777" w:rsidR="00000000" w:rsidRDefault="00A13283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MČ Brno Nový Lískovec</w:t>
      </w:r>
    </w:p>
    <w:p w14:paraId="13354CA2" w14:textId="77777777" w:rsidR="00000000" w:rsidRDefault="00A13283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Oblá 75a</w:t>
      </w:r>
    </w:p>
    <w:p w14:paraId="7EC99CEB" w14:textId="77777777" w:rsidR="00000000" w:rsidRDefault="00A13283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634 00 Brno</w:t>
      </w:r>
    </w:p>
    <w:p w14:paraId="1795DACF" w14:textId="77777777" w:rsidR="00000000" w:rsidRDefault="00A13283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IČ: 44992785</w:t>
      </w:r>
    </w:p>
    <w:p w14:paraId="6AF7FF5A" w14:textId="77777777" w:rsidR="00000000" w:rsidRDefault="00A13283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DIČ: CZ44992785</w:t>
      </w:r>
    </w:p>
    <w:p w14:paraId="470C1CD3" w14:textId="77777777" w:rsidR="00000000" w:rsidRDefault="00A132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p w14:paraId="36BAB1AE" w14:textId="77777777" w:rsidR="00000000" w:rsidRDefault="00A132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Na faktuře prosím uveďte číslo objednávky</w:t>
      </w:r>
    </w:p>
    <w:p w14:paraId="333F30AF" w14:textId="77777777" w:rsidR="00000000" w:rsidRDefault="00A132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p w14:paraId="1A3B8690" w14:textId="77777777" w:rsidR="00000000" w:rsidRDefault="00A132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p w14:paraId="78A605BF" w14:textId="77777777" w:rsidR="00000000" w:rsidRDefault="00A132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S pozdravem</w:t>
      </w:r>
    </w:p>
    <w:p w14:paraId="14375C83" w14:textId="77777777" w:rsidR="00000000" w:rsidRDefault="00A132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p w14:paraId="2AE4C543" w14:textId="77777777" w:rsidR="00000000" w:rsidRDefault="00A132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p w14:paraId="2570739B" w14:textId="77777777" w:rsidR="00000000" w:rsidRDefault="00A132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p w14:paraId="660FDA19" w14:textId="77777777" w:rsidR="00000000" w:rsidRDefault="00A132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4"/>
        <w:gridCol w:w="4489"/>
        <w:gridCol w:w="3149"/>
        <w:gridCol w:w="14"/>
        <w:gridCol w:w="1327"/>
      </w:tblGrid>
      <w:tr w:rsidR="00000000" w14:paraId="23361692" w14:textId="77777777">
        <w:trPr>
          <w:cantSplit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92ED44A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6492E13D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14:paraId="71D7D080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Ing. Jana Seidlová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6BB8D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 w14:paraId="38F17B9D" w14:textId="77777777">
        <w:trPr>
          <w:cantSplit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D0CACBD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A4BB65D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FD03F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Vedoucí OSBD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3F04DF26" w14:textId="77777777" w:rsidR="00000000" w:rsidRDefault="00A1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23200277" w14:textId="77777777" w:rsidR="00000000" w:rsidRDefault="00A1328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000000">
      <w:pgSz w:w="11903" w:h="16835"/>
      <w:pgMar w:top="283" w:right="566" w:bottom="566" w:left="1133" w:header="283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83"/>
    <w:rsid w:val="00A1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876AE"/>
  <w14:defaultImageDpi w14:val="0"/>
  <w15:docId w15:val="{B113F3DF-3ED9-42B8-B7AB-8908D894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668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Jana (MČ Brno-Nový Lískovec)</dc:creator>
  <cp:keywords/>
  <dc:description/>
  <cp:lastModifiedBy>Seidlová Jana (MČ Brno-Nový Lískovec)</cp:lastModifiedBy>
  <cp:revision>2</cp:revision>
  <dcterms:created xsi:type="dcterms:W3CDTF">2022-04-01T09:41:00Z</dcterms:created>
  <dcterms:modified xsi:type="dcterms:W3CDTF">2022-04-01T09:41:00Z</dcterms:modified>
</cp:coreProperties>
</file>