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A0A6B" w14:textId="61016242" w:rsidR="0056477A" w:rsidRPr="00900C1D" w:rsidRDefault="005E0774" w:rsidP="005C474B">
      <w:pPr>
        <w:pStyle w:val="Nzev"/>
        <w:tabs>
          <w:tab w:val="left" w:pos="1305"/>
          <w:tab w:val="center" w:pos="4847"/>
        </w:tabs>
        <w:spacing w:line="288" w:lineRule="auto"/>
        <w:jc w:val="left"/>
        <w:rPr>
          <w:sz w:val="24"/>
          <w:szCs w:val="24"/>
        </w:rPr>
      </w:pPr>
      <w:r w:rsidRPr="00900C1D">
        <w:rPr>
          <w:sz w:val="24"/>
          <w:szCs w:val="24"/>
        </w:rPr>
        <w:tab/>
      </w:r>
      <w:r w:rsidRPr="00900C1D">
        <w:rPr>
          <w:sz w:val="24"/>
          <w:szCs w:val="24"/>
        </w:rPr>
        <w:tab/>
      </w:r>
      <w:r w:rsidR="00DD61D8" w:rsidRPr="00900C1D">
        <w:rPr>
          <w:sz w:val="24"/>
          <w:szCs w:val="24"/>
        </w:rPr>
        <w:t xml:space="preserve">Dodatek č. 1 </w:t>
      </w:r>
      <w:r w:rsidR="002C4C0C" w:rsidRPr="00900C1D">
        <w:rPr>
          <w:sz w:val="24"/>
          <w:szCs w:val="24"/>
        </w:rPr>
        <w:t xml:space="preserve"> </w:t>
      </w:r>
    </w:p>
    <w:p w14:paraId="190F7A1C" w14:textId="0874AC2E" w:rsidR="005C474B" w:rsidRPr="00900C1D" w:rsidRDefault="004614B3" w:rsidP="005C474B">
      <w:pPr>
        <w:pStyle w:val="Nzev"/>
        <w:tabs>
          <w:tab w:val="left" w:pos="1305"/>
          <w:tab w:val="center" w:pos="4847"/>
        </w:tabs>
        <w:spacing w:line="288" w:lineRule="auto"/>
        <w:rPr>
          <w:sz w:val="24"/>
          <w:szCs w:val="24"/>
        </w:rPr>
      </w:pPr>
      <w:r w:rsidRPr="00900C1D">
        <w:rPr>
          <w:sz w:val="24"/>
          <w:szCs w:val="24"/>
        </w:rPr>
        <w:t>k</w:t>
      </w:r>
      <w:r w:rsidR="00DD61D8" w:rsidRPr="00900C1D">
        <w:rPr>
          <w:sz w:val="24"/>
          <w:szCs w:val="24"/>
        </w:rPr>
        <w:t>e</w:t>
      </w:r>
      <w:r w:rsidR="0056477A" w:rsidRPr="00900C1D">
        <w:rPr>
          <w:sz w:val="24"/>
          <w:szCs w:val="24"/>
        </w:rPr>
        <w:t xml:space="preserve"> </w:t>
      </w:r>
      <w:r w:rsidR="00DD61D8" w:rsidRPr="00900C1D">
        <w:rPr>
          <w:sz w:val="24"/>
          <w:szCs w:val="24"/>
        </w:rPr>
        <w:t xml:space="preserve">Smlouvě </w:t>
      </w:r>
      <w:r w:rsidR="008D06FF" w:rsidRPr="00900C1D">
        <w:rPr>
          <w:sz w:val="24"/>
          <w:szCs w:val="24"/>
        </w:rPr>
        <w:t xml:space="preserve">o </w:t>
      </w:r>
      <w:r w:rsidR="005C474B" w:rsidRPr="00900C1D">
        <w:rPr>
          <w:sz w:val="24"/>
          <w:szCs w:val="24"/>
        </w:rPr>
        <w:t xml:space="preserve">poskytování </w:t>
      </w:r>
      <w:r w:rsidR="0015133A">
        <w:rPr>
          <w:sz w:val="24"/>
          <w:szCs w:val="24"/>
        </w:rPr>
        <w:t xml:space="preserve">služeb praní prádla </w:t>
      </w:r>
      <w:r w:rsidR="005C474B" w:rsidRPr="00900C1D">
        <w:rPr>
          <w:sz w:val="24"/>
          <w:szCs w:val="24"/>
        </w:rPr>
        <w:t xml:space="preserve"> </w:t>
      </w:r>
    </w:p>
    <w:p w14:paraId="5D7098AB" w14:textId="1330E0D6" w:rsidR="008A306A" w:rsidRPr="00900C1D" w:rsidRDefault="008A306A" w:rsidP="005C474B">
      <w:pPr>
        <w:pStyle w:val="Nzev"/>
        <w:tabs>
          <w:tab w:val="left" w:pos="1305"/>
          <w:tab w:val="center" w:pos="4847"/>
        </w:tabs>
        <w:spacing w:line="288" w:lineRule="auto"/>
        <w:rPr>
          <w:b w:val="0"/>
          <w:sz w:val="24"/>
          <w:szCs w:val="24"/>
        </w:rPr>
      </w:pPr>
      <w:r w:rsidRPr="00900C1D">
        <w:rPr>
          <w:sz w:val="24"/>
          <w:szCs w:val="24"/>
        </w:rPr>
        <w:t xml:space="preserve">č. </w:t>
      </w:r>
      <w:r w:rsidR="00141129" w:rsidRPr="00900C1D">
        <w:rPr>
          <w:sz w:val="24"/>
          <w:szCs w:val="24"/>
        </w:rPr>
        <w:t>1/202</w:t>
      </w:r>
      <w:r w:rsidR="0015133A">
        <w:rPr>
          <w:sz w:val="24"/>
          <w:szCs w:val="24"/>
        </w:rPr>
        <w:t>0</w:t>
      </w:r>
      <w:r w:rsidR="00141129" w:rsidRPr="00900C1D">
        <w:rPr>
          <w:sz w:val="24"/>
          <w:szCs w:val="24"/>
        </w:rPr>
        <w:t>-SML-VZ/</w:t>
      </w:r>
      <w:r w:rsidR="0015133A">
        <w:rPr>
          <w:sz w:val="24"/>
          <w:szCs w:val="24"/>
        </w:rPr>
        <w:t>11</w:t>
      </w:r>
    </w:p>
    <w:p w14:paraId="439DC31E" w14:textId="64554B31" w:rsidR="00E75AE9" w:rsidRPr="00C3755A" w:rsidRDefault="00C3755A" w:rsidP="005C474B">
      <w:pPr>
        <w:spacing w:line="288" w:lineRule="auto"/>
        <w:ind w:right="-625"/>
        <w:jc w:val="center"/>
        <w:rPr>
          <w:sz w:val="22"/>
          <w:szCs w:val="22"/>
        </w:rPr>
      </w:pPr>
      <w:r w:rsidRPr="00C3755A">
        <w:t>(dále jen „Smlouva“)</w:t>
      </w:r>
    </w:p>
    <w:p w14:paraId="77F9B5FC" w14:textId="77777777" w:rsidR="00900C1D" w:rsidRDefault="00900C1D" w:rsidP="005C474B">
      <w:pPr>
        <w:spacing w:line="288" w:lineRule="auto"/>
        <w:jc w:val="both"/>
        <w:rPr>
          <w:b/>
          <w:bCs/>
          <w:sz w:val="22"/>
          <w:szCs w:val="22"/>
        </w:rPr>
      </w:pPr>
    </w:p>
    <w:p w14:paraId="644819AC" w14:textId="29DDAF42" w:rsidR="008A306A" w:rsidRPr="00900C1D" w:rsidRDefault="00607576" w:rsidP="005C474B">
      <w:pPr>
        <w:spacing w:line="288" w:lineRule="auto"/>
        <w:jc w:val="both"/>
        <w:rPr>
          <w:b/>
          <w:bCs/>
          <w:sz w:val="22"/>
          <w:szCs w:val="22"/>
        </w:rPr>
      </w:pPr>
      <w:r w:rsidRPr="00900C1D">
        <w:rPr>
          <w:b/>
          <w:bCs/>
          <w:sz w:val="22"/>
          <w:szCs w:val="22"/>
        </w:rPr>
        <w:t>O</w:t>
      </w:r>
      <w:r w:rsidR="001426B1">
        <w:rPr>
          <w:b/>
          <w:bCs/>
          <w:sz w:val="22"/>
          <w:szCs w:val="22"/>
        </w:rPr>
        <w:t>bjednatel</w:t>
      </w:r>
      <w:r w:rsidR="008A306A" w:rsidRPr="00900C1D">
        <w:rPr>
          <w:b/>
          <w:bCs/>
          <w:sz w:val="22"/>
          <w:szCs w:val="22"/>
        </w:rPr>
        <w:t>:</w:t>
      </w:r>
      <w:r w:rsidR="008A306A" w:rsidRPr="00900C1D">
        <w:rPr>
          <w:b/>
          <w:bCs/>
          <w:sz w:val="22"/>
          <w:szCs w:val="22"/>
        </w:rPr>
        <w:tab/>
      </w:r>
      <w:r w:rsidR="008A306A" w:rsidRPr="00900C1D">
        <w:rPr>
          <w:b/>
          <w:bCs/>
          <w:sz w:val="22"/>
          <w:szCs w:val="22"/>
        </w:rPr>
        <w:tab/>
      </w:r>
      <w:r w:rsidR="008A306A" w:rsidRPr="00900C1D">
        <w:rPr>
          <w:b/>
          <w:bCs/>
          <w:sz w:val="22"/>
          <w:szCs w:val="22"/>
        </w:rPr>
        <w:tab/>
        <w:t xml:space="preserve">Česká republika – Justiční akademie  </w:t>
      </w:r>
    </w:p>
    <w:p w14:paraId="3D0DCCA0" w14:textId="77777777" w:rsidR="008A306A" w:rsidRPr="00900C1D" w:rsidRDefault="008A306A" w:rsidP="005C474B">
      <w:pPr>
        <w:spacing w:line="288" w:lineRule="auto"/>
        <w:jc w:val="both"/>
        <w:rPr>
          <w:bCs/>
          <w:sz w:val="22"/>
          <w:szCs w:val="22"/>
        </w:rPr>
      </w:pPr>
      <w:r w:rsidRPr="00900C1D">
        <w:rPr>
          <w:bCs/>
          <w:sz w:val="22"/>
          <w:szCs w:val="22"/>
        </w:rPr>
        <w:t>se sídlem:</w:t>
      </w:r>
      <w:r w:rsidRPr="00900C1D">
        <w:rPr>
          <w:bCs/>
          <w:sz w:val="22"/>
          <w:szCs w:val="22"/>
        </w:rPr>
        <w:tab/>
      </w:r>
      <w:r w:rsidRPr="00900C1D">
        <w:rPr>
          <w:bCs/>
          <w:sz w:val="22"/>
          <w:szCs w:val="22"/>
        </w:rPr>
        <w:tab/>
      </w:r>
      <w:r w:rsidRPr="00900C1D">
        <w:rPr>
          <w:bCs/>
          <w:sz w:val="22"/>
          <w:szCs w:val="22"/>
        </w:rPr>
        <w:tab/>
        <w:t>Masarykovo nám. 183/15, 767 01 Kroměříž</w:t>
      </w:r>
    </w:p>
    <w:p w14:paraId="556FFA9A" w14:textId="77777777" w:rsidR="008A306A" w:rsidRPr="00900C1D" w:rsidRDefault="008A306A" w:rsidP="005C474B">
      <w:pPr>
        <w:spacing w:line="288" w:lineRule="auto"/>
        <w:jc w:val="both"/>
        <w:rPr>
          <w:bCs/>
          <w:sz w:val="22"/>
          <w:szCs w:val="22"/>
        </w:rPr>
      </w:pPr>
      <w:r w:rsidRPr="00900C1D">
        <w:rPr>
          <w:bCs/>
          <w:sz w:val="22"/>
          <w:szCs w:val="22"/>
        </w:rPr>
        <w:t>IČO:</w:t>
      </w:r>
      <w:r w:rsidRPr="00900C1D">
        <w:rPr>
          <w:bCs/>
          <w:sz w:val="22"/>
          <w:szCs w:val="22"/>
        </w:rPr>
        <w:tab/>
      </w:r>
      <w:r w:rsidRPr="00900C1D">
        <w:rPr>
          <w:bCs/>
          <w:sz w:val="22"/>
          <w:szCs w:val="22"/>
        </w:rPr>
        <w:tab/>
      </w:r>
      <w:r w:rsidRPr="00900C1D">
        <w:rPr>
          <w:bCs/>
          <w:sz w:val="22"/>
          <w:szCs w:val="22"/>
        </w:rPr>
        <w:tab/>
      </w:r>
      <w:r w:rsidRPr="00900C1D">
        <w:rPr>
          <w:bCs/>
          <w:sz w:val="22"/>
          <w:szCs w:val="22"/>
        </w:rPr>
        <w:tab/>
        <w:t>70961808</w:t>
      </w:r>
    </w:p>
    <w:p w14:paraId="43EDD60A" w14:textId="77777777" w:rsidR="008A306A" w:rsidRPr="00900C1D" w:rsidRDefault="008A306A" w:rsidP="005C474B">
      <w:pPr>
        <w:spacing w:line="288" w:lineRule="auto"/>
        <w:jc w:val="both"/>
        <w:rPr>
          <w:bCs/>
          <w:sz w:val="22"/>
          <w:szCs w:val="22"/>
        </w:rPr>
      </w:pPr>
      <w:r w:rsidRPr="00900C1D">
        <w:rPr>
          <w:bCs/>
          <w:sz w:val="22"/>
          <w:szCs w:val="22"/>
        </w:rPr>
        <w:t>DIČ:</w:t>
      </w:r>
      <w:r w:rsidRPr="00900C1D">
        <w:rPr>
          <w:bCs/>
          <w:sz w:val="22"/>
          <w:szCs w:val="22"/>
        </w:rPr>
        <w:tab/>
      </w:r>
      <w:r w:rsidRPr="00900C1D">
        <w:rPr>
          <w:bCs/>
          <w:sz w:val="22"/>
          <w:szCs w:val="22"/>
        </w:rPr>
        <w:tab/>
      </w:r>
      <w:r w:rsidRPr="00900C1D">
        <w:rPr>
          <w:bCs/>
          <w:sz w:val="22"/>
          <w:szCs w:val="22"/>
        </w:rPr>
        <w:tab/>
      </w:r>
      <w:r w:rsidRPr="00900C1D">
        <w:rPr>
          <w:bCs/>
          <w:sz w:val="22"/>
          <w:szCs w:val="22"/>
        </w:rPr>
        <w:tab/>
        <w:t>CZ70961808 - není plátce DPH</w:t>
      </w:r>
    </w:p>
    <w:p w14:paraId="16390D49" w14:textId="77777777" w:rsidR="008A306A" w:rsidRPr="00900C1D" w:rsidRDefault="008A306A" w:rsidP="005C474B">
      <w:pPr>
        <w:spacing w:line="288" w:lineRule="auto"/>
        <w:jc w:val="both"/>
        <w:rPr>
          <w:bCs/>
          <w:sz w:val="22"/>
          <w:szCs w:val="22"/>
        </w:rPr>
      </w:pPr>
      <w:r w:rsidRPr="00900C1D">
        <w:rPr>
          <w:bCs/>
          <w:sz w:val="22"/>
          <w:szCs w:val="22"/>
        </w:rPr>
        <w:t>zastoupen:</w:t>
      </w:r>
      <w:r w:rsidRPr="00900C1D">
        <w:rPr>
          <w:bCs/>
          <w:sz w:val="22"/>
          <w:szCs w:val="22"/>
        </w:rPr>
        <w:tab/>
      </w:r>
      <w:r w:rsidRPr="00900C1D">
        <w:rPr>
          <w:bCs/>
          <w:sz w:val="22"/>
          <w:szCs w:val="22"/>
        </w:rPr>
        <w:tab/>
      </w:r>
      <w:r w:rsidRPr="00900C1D">
        <w:rPr>
          <w:bCs/>
          <w:sz w:val="22"/>
          <w:szCs w:val="22"/>
        </w:rPr>
        <w:tab/>
      </w:r>
      <w:r w:rsidRPr="00900C1D">
        <w:rPr>
          <w:b/>
          <w:bCs/>
          <w:sz w:val="22"/>
          <w:szCs w:val="22"/>
        </w:rPr>
        <w:t>Mgr. Ludmilou Vodákovou</w:t>
      </w:r>
      <w:r w:rsidRPr="00900C1D">
        <w:rPr>
          <w:bCs/>
          <w:sz w:val="22"/>
          <w:szCs w:val="22"/>
        </w:rPr>
        <w:t>, ředitelkou</w:t>
      </w:r>
    </w:p>
    <w:p w14:paraId="25BF6038" w14:textId="77777777" w:rsidR="008A306A" w:rsidRPr="00900C1D" w:rsidRDefault="008A306A" w:rsidP="005C474B">
      <w:pPr>
        <w:spacing w:line="288" w:lineRule="auto"/>
        <w:jc w:val="both"/>
        <w:rPr>
          <w:bCs/>
          <w:sz w:val="22"/>
          <w:szCs w:val="22"/>
        </w:rPr>
      </w:pPr>
      <w:r w:rsidRPr="00900C1D">
        <w:rPr>
          <w:bCs/>
          <w:sz w:val="22"/>
          <w:szCs w:val="22"/>
        </w:rPr>
        <w:t>bankovní spojení:</w:t>
      </w:r>
      <w:r w:rsidRPr="00900C1D">
        <w:rPr>
          <w:bCs/>
          <w:sz w:val="22"/>
          <w:szCs w:val="22"/>
        </w:rPr>
        <w:tab/>
      </w:r>
      <w:r w:rsidRPr="00900C1D">
        <w:rPr>
          <w:bCs/>
          <w:sz w:val="22"/>
          <w:szCs w:val="22"/>
        </w:rPr>
        <w:tab/>
        <w:t>ČNB Brno</w:t>
      </w:r>
    </w:p>
    <w:p w14:paraId="39DB0EC0" w14:textId="77777777" w:rsidR="008A306A" w:rsidRPr="00900C1D" w:rsidRDefault="008A306A" w:rsidP="005C474B">
      <w:pPr>
        <w:spacing w:line="288" w:lineRule="auto"/>
        <w:jc w:val="both"/>
        <w:rPr>
          <w:bCs/>
          <w:sz w:val="22"/>
          <w:szCs w:val="22"/>
        </w:rPr>
      </w:pPr>
      <w:r w:rsidRPr="00900C1D">
        <w:rPr>
          <w:bCs/>
          <w:sz w:val="22"/>
          <w:szCs w:val="22"/>
        </w:rPr>
        <w:t>číslo účtu:</w:t>
      </w:r>
      <w:r w:rsidRPr="00900C1D">
        <w:rPr>
          <w:bCs/>
          <w:sz w:val="22"/>
          <w:szCs w:val="22"/>
        </w:rPr>
        <w:tab/>
      </w:r>
      <w:r w:rsidRPr="00900C1D">
        <w:rPr>
          <w:bCs/>
          <w:sz w:val="22"/>
          <w:szCs w:val="22"/>
        </w:rPr>
        <w:tab/>
      </w:r>
      <w:r w:rsidRPr="00900C1D">
        <w:rPr>
          <w:bCs/>
          <w:sz w:val="22"/>
          <w:szCs w:val="22"/>
        </w:rPr>
        <w:tab/>
        <w:t>34522691/0710</w:t>
      </w:r>
    </w:p>
    <w:p w14:paraId="23D19D64" w14:textId="77777777" w:rsidR="008A306A" w:rsidRPr="00900C1D" w:rsidRDefault="008A306A" w:rsidP="005C474B">
      <w:pPr>
        <w:spacing w:line="288" w:lineRule="auto"/>
        <w:jc w:val="both"/>
        <w:rPr>
          <w:bCs/>
          <w:sz w:val="22"/>
          <w:szCs w:val="22"/>
        </w:rPr>
      </w:pPr>
      <w:r w:rsidRPr="00900C1D">
        <w:rPr>
          <w:bCs/>
          <w:sz w:val="22"/>
          <w:szCs w:val="22"/>
        </w:rPr>
        <w:t>ID datové schránky:</w:t>
      </w:r>
      <w:r w:rsidRPr="00900C1D">
        <w:rPr>
          <w:bCs/>
          <w:sz w:val="22"/>
          <w:szCs w:val="22"/>
        </w:rPr>
        <w:tab/>
      </w:r>
      <w:r w:rsidRPr="00900C1D">
        <w:rPr>
          <w:bCs/>
          <w:sz w:val="22"/>
          <w:szCs w:val="22"/>
        </w:rPr>
        <w:tab/>
        <w:t>gg5aa56</w:t>
      </w:r>
    </w:p>
    <w:p w14:paraId="3B8FBD4D" w14:textId="77777777" w:rsidR="008A306A" w:rsidRPr="00900C1D" w:rsidRDefault="008A306A" w:rsidP="005C474B">
      <w:pPr>
        <w:tabs>
          <w:tab w:val="left" w:pos="720"/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line="288" w:lineRule="auto"/>
        <w:jc w:val="both"/>
        <w:rPr>
          <w:bCs/>
          <w:sz w:val="22"/>
          <w:szCs w:val="22"/>
        </w:rPr>
      </w:pPr>
    </w:p>
    <w:p w14:paraId="080993CB" w14:textId="77777777" w:rsidR="008A306A" w:rsidRPr="00900C1D" w:rsidRDefault="008A306A" w:rsidP="005C474B">
      <w:pPr>
        <w:spacing w:line="288" w:lineRule="auto"/>
        <w:ind w:left="1418" w:right="142" w:hanging="1418"/>
        <w:rPr>
          <w:bCs/>
          <w:sz w:val="22"/>
          <w:szCs w:val="22"/>
        </w:rPr>
      </w:pPr>
      <w:r w:rsidRPr="00900C1D">
        <w:rPr>
          <w:bCs/>
          <w:sz w:val="22"/>
          <w:szCs w:val="22"/>
        </w:rPr>
        <w:t xml:space="preserve">a </w:t>
      </w:r>
    </w:p>
    <w:p w14:paraId="72778B04" w14:textId="77777777" w:rsidR="008A306A" w:rsidRPr="00900C1D" w:rsidRDefault="008A306A" w:rsidP="005C474B">
      <w:pPr>
        <w:spacing w:line="288" w:lineRule="auto"/>
        <w:ind w:left="1418" w:right="142" w:hanging="1418"/>
        <w:rPr>
          <w:bCs/>
          <w:sz w:val="22"/>
          <w:szCs w:val="22"/>
        </w:rPr>
      </w:pPr>
    </w:p>
    <w:p w14:paraId="2EFFAA47" w14:textId="77777777" w:rsidR="001426B1" w:rsidRPr="001426B1" w:rsidRDefault="001426B1" w:rsidP="001426B1">
      <w:pPr>
        <w:pStyle w:val="Nadpis21"/>
        <w:keepNext/>
        <w:keepLines/>
        <w:shd w:val="clear" w:color="auto" w:fill="auto"/>
        <w:spacing w:line="288" w:lineRule="auto"/>
        <w:ind w:left="2396" w:firstLine="436"/>
        <w:jc w:val="both"/>
        <w:rPr>
          <w:sz w:val="22"/>
          <w:szCs w:val="22"/>
        </w:rPr>
      </w:pPr>
      <w:r w:rsidRPr="001426B1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252E27" wp14:editId="7B6862AF">
                <wp:simplePos x="0" y="0"/>
                <wp:positionH relativeFrom="page">
                  <wp:posOffset>885825</wp:posOffset>
                </wp:positionH>
                <wp:positionV relativeFrom="paragraph">
                  <wp:posOffset>12700</wp:posOffset>
                </wp:positionV>
                <wp:extent cx="1073150" cy="170497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150" cy="1704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1C75817" w14:textId="77777777" w:rsidR="001426B1" w:rsidRDefault="001426B1" w:rsidP="001426B1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Poskytovatel:</w:t>
                            </w:r>
                          </w:p>
                          <w:p w14:paraId="678B4278" w14:textId="77777777" w:rsidR="001426B1" w:rsidRDefault="001426B1" w:rsidP="001426B1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r>
                              <w:t>se sídlem: zastoupen:</w:t>
                            </w:r>
                          </w:p>
                          <w:p w14:paraId="6481E6CF" w14:textId="77777777" w:rsidR="001426B1" w:rsidRDefault="001426B1" w:rsidP="001426B1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r>
                              <w:t>IČO:</w:t>
                            </w:r>
                          </w:p>
                          <w:p w14:paraId="66807EA5" w14:textId="77777777" w:rsidR="001426B1" w:rsidRDefault="001426B1" w:rsidP="001426B1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r>
                              <w:t>DIČ:</w:t>
                            </w:r>
                          </w:p>
                          <w:p w14:paraId="6A876BE9" w14:textId="40F3E4C8" w:rsidR="001426B1" w:rsidRDefault="001426B1" w:rsidP="001426B1">
                            <w:pPr>
                              <w:pStyle w:val="Zkladntext1"/>
                              <w:shd w:val="clear" w:color="auto" w:fill="auto"/>
                              <w:spacing w:after="160"/>
                              <w:jc w:val="left"/>
                            </w:pPr>
                            <w:r>
                              <w:t>zapsaná:</w:t>
                            </w:r>
                            <w:r w:rsidRPr="003A392C">
                              <w:t xml:space="preserve"> </w:t>
                            </w:r>
                            <w:r>
                              <w:t xml:space="preserve">   bankovní spojení</w:t>
                            </w:r>
                            <w:r w:rsidRPr="003A392C">
                              <w:t xml:space="preserve"> </w:t>
                            </w:r>
                            <w:r>
                              <w:t>číslo účtu:</w:t>
                            </w:r>
                          </w:p>
                          <w:p w14:paraId="6843C007" w14:textId="77777777" w:rsidR="001426B1" w:rsidRDefault="001426B1" w:rsidP="001426B1">
                            <w:pPr>
                              <w:pStyle w:val="Zkladntext1"/>
                              <w:shd w:val="clear" w:color="auto" w:fill="auto"/>
                              <w:spacing w:after="320"/>
                              <w:jc w:val="left"/>
                            </w:pPr>
                          </w:p>
                          <w:p w14:paraId="0A2ACC73" w14:textId="77777777" w:rsidR="001426B1" w:rsidRDefault="001426B1" w:rsidP="001426B1"/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252E27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69.75pt;margin-top:1pt;width:84.5pt;height:134.25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iVGjQEAABcDAAAOAAAAZHJzL2Uyb0RvYy54bWysUl1PwyAUfTfxPxDeXbtNnTbrjMZoTIya&#10;TH8Ao7CSFC4Btnb/3gttp9E34wtc7se5557L8qbTDdkL5xWYkk4nOSXCcKiU2Zb04/3h7IoSH5ip&#10;WANGlPQgPL1ZnZ4sW1uIGdTQVMIRBDG+aG1J6xBskWWe10IzPwErDAYlOM0CPt02qxxrEV032SzP&#10;L7MWXGUdcOE9eu/7IF0lfCkFD69SehFIU1LkFtLp0rmJZ7ZasmLrmK0VH2iwP7DQTBlseoS6Z4GR&#10;nVO/oLTiDjzIMOGgM5BScZFmwGmm+Y9p1jWzIs2C4nh7lMn/Hyx/2b85oqqSzikxTOOKUlcyj9K0&#10;1heYsbaYE7o76HDFo9+jM07cSafjjbMQjKPIh6OwoguEx6J8MZ9eYIhjbLrIz68XFxEn+yq3zodH&#10;AZpEo6QON5cEZftnH/rUMSV2M/Cgmib6I8eeS7RCt+kG4huoDsi7eTKoV9z9aLjR2AxGD3i7CyBV&#10;6hWR+vKhAaqf2A4/Ja73+ztlff3n1ScAAAD//wMAUEsDBBQABgAIAAAAIQB3s7o+3AAAAAkBAAAP&#10;AAAAZHJzL2Rvd25yZXYueG1sTI/NTsMwEITvSLyDtUjcqE2rljbEqSoEJyREGg4cnXibWI3XIXbb&#10;8PYsJzh+mtH85NvJ9+KMY3SBNNzPFAikJlhHrYaP6uVuDSImQ9b0gVDDN0bYFtdXuclsuFCJ531q&#10;BYdQzIyGLqUhkzI2HXoTZ2FAYu0QRm8S49hKO5oLh/tezpVaSW8ccUNnBnzqsDnuT17D7pPKZ/f1&#10;Vr+Xh9JV1UbR6+qo9e3NtHsEkXBKf2b4nc/ToeBNdTiRjaJnXmyWbNUw50usL9SauWZ+UEuQRS7/&#10;Pyh+AAAA//8DAFBLAQItABQABgAIAAAAIQC2gziS/gAAAOEBAAATAAAAAAAAAAAAAAAAAAAAAABb&#10;Q29udGVudF9UeXBlc10ueG1sUEsBAi0AFAAGAAgAAAAhADj9If/WAAAAlAEAAAsAAAAAAAAAAAAA&#10;AAAALwEAAF9yZWxzLy5yZWxzUEsBAi0AFAAGAAgAAAAhAIICJUaNAQAAFwMAAA4AAAAAAAAAAAAA&#10;AAAALgIAAGRycy9lMm9Eb2MueG1sUEsBAi0AFAAGAAgAAAAhAHezuj7cAAAACQEAAA8AAAAAAAAA&#10;AAAAAAAA5wMAAGRycy9kb3ducmV2LnhtbFBLBQYAAAAABAAEAPMAAADwBAAAAAA=&#10;" filled="f" stroked="f">
                <v:textbox inset="0,0,0,0">
                  <w:txbxContent>
                    <w:p w14:paraId="51C75817" w14:textId="77777777" w:rsidR="001426B1" w:rsidRDefault="001426B1" w:rsidP="001426B1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Poskytovatel:</w:t>
                      </w:r>
                    </w:p>
                    <w:p w14:paraId="678B4278" w14:textId="77777777" w:rsidR="001426B1" w:rsidRDefault="001426B1" w:rsidP="001426B1">
                      <w:pPr>
                        <w:pStyle w:val="Zkladntext1"/>
                        <w:shd w:val="clear" w:color="auto" w:fill="auto"/>
                        <w:jc w:val="left"/>
                      </w:pPr>
                      <w:r>
                        <w:t>se sídlem: zastoupen:</w:t>
                      </w:r>
                    </w:p>
                    <w:p w14:paraId="6481E6CF" w14:textId="77777777" w:rsidR="001426B1" w:rsidRDefault="001426B1" w:rsidP="001426B1">
                      <w:pPr>
                        <w:pStyle w:val="Zkladntext1"/>
                        <w:shd w:val="clear" w:color="auto" w:fill="auto"/>
                        <w:jc w:val="left"/>
                      </w:pPr>
                      <w:r>
                        <w:t>IČO:</w:t>
                      </w:r>
                    </w:p>
                    <w:p w14:paraId="66807EA5" w14:textId="77777777" w:rsidR="001426B1" w:rsidRDefault="001426B1" w:rsidP="001426B1">
                      <w:pPr>
                        <w:pStyle w:val="Zkladntext1"/>
                        <w:shd w:val="clear" w:color="auto" w:fill="auto"/>
                        <w:jc w:val="left"/>
                      </w:pPr>
                      <w:r>
                        <w:t>DIČ:</w:t>
                      </w:r>
                    </w:p>
                    <w:p w14:paraId="6A876BE9" w14:textId="40F3E4C8" w:rsidR="001426B1" w:rsidRDefault="001426B1" w:rsidP="001426B1">
                      <w:pPr>
                        <w:pStyle w:val="Zkladntext1"/>
                        <w:shd w:val="clear" w:color="auto" w:fill="auto"/>
                        <w:spacing w:after="160"/>
                        <w:jc w:val="left"/>
                      </w:pPr>
                      <w:r>
                        <w:t>zapsaná:</w:t>
                      </w:r>
                      <w:r w:rsidRPr="003A392C">
                        <w:t xml:space="preserve"> </w:t>
                      </w:r>
                      <w:r>
                        <w:t xml:space="preserve">   </w:t>
                      </w:r>
                      <w:r>
                        <w:t>bankovní spojení</w:t>
                      </w:r>
                      <w:r w:rsidRPr="003A392C">
                        <w:t xml:space="preserve"> </w:t>
                      </w:r>
                      <w:r>
                        <w:t>číslo účtu:</w:t>
                      </w:r>
                    </w:p>
                    <w:p w14:paraId="6843C007" w14:textId="77777777" w:rsidR="001426B1" w:rsidRDefault="001426B1" w:rsidP="001426B1">
                      <w:pPr>
                        <w:pStyle w:val="Zkladntext1"/>
                        <w:shd w:val="clear" w:color="auto" w:fill="auto"/>
                        <w:spacing w:after="320"/>
                        <w:jc w:val="left"/>
                      </w:pPr>
                    </w:p>
                    <w:p w14:paraId="0A2ACC73" w14:textId="77777777" w:rsidR="001426B1" w:rsidRDefault="001426B1" w:rsidP="001426B1"/>
                  </w:txbxContent>
                </v:textbox>
                <w10:wrap type="square" anchorx="page"/>
              </v:shape>
            </w:pict>
          </mc:Fallback>
        </mc:AlternateContent>
      </w:r>
      <w:bookmarkStart w:id="0" w:name="bookmark3"/>
      <w:r w:rsidRPr="001426B1">
        <w:rPr>
          <w:sz w:val="22"/>
          <w:szCs w:val="22"/>
        </w:rPr>
        <w:t>Vít Spáčil - prádelny a čistírny spol. s r.o.</w:t>
      </w:r>
      <w:bookmarkEnd w:id="0"/>
    </w:p>
    <w:p w14:paraId="21343286" w14:textId="77777777" w:rsidR="001426B1" w:rsidRPr="001426B1" w:rsidRDefault="001426B1" w:rsidP="001426B1">
      <w:pPr>
        <w:pStyle w:val="Zkladntext1"/>
        <w:shd w:val="clear" w:color="auto" w:fill="auto"/>
        <w:ind w:left="2396" w:firstLine="436"/>
      </w:pPr>
      <w:r w:rsidRPr="001426B1">
        <w:t>Husovo nám. 2127/10, 796 01 Prostějov</w:t>
      </w:r>
    </w:p>
    <w:p w14:paraId="6A82F227" w14:textId="005ECC6F" w:rsidR="001426B1" w:rsidRPr="001426B1" w:rsidRDefault="00F74077" w:rsidP="001426B1">
      <w:pPr>
        <w:pStyle w:val="Zkladntext1"/>
        <w:shd w:val="clear" w:color="auto" w:fill="auto"/>
        <w:ind w:left="2396" w:firstLine="436"/>
      </w:pPr>
      <w:proofErr w:type="spellStart"/>
      <w:r w:rsidRPr="00F74077">
        <w:rPr>
          <w:b/>
          <w:highlight w:val="black"/>
        </w:rPr>
        <w:t>xxxxxxxxxxxxxxxxxxxxx</w:t>
      </w:r>
      <w:proofErr w:type="spellEnd"/>
      <w:r w:rsidR="001426B1" w:rsidRPr="001426B1">
        <w:t>, jednatelem společnosti</w:t>
      </w:r>
    </w:p>
    <w:p w14:paraId="3C90BA34" w14:textId="77777777" w:rsidR="001426B1" w:rsidRPr="001426B1" w:rsidRDefault="001426B1" w:rsidP="001426B1">
      <w:pPr>
        <w:pStyle w:val="Zkladntext1"/>
        <w:shd w:val="clear" w:color="auto" w:fill="auto"/>
        <w:ind w:left="2396" w:firstLine="436"/>
      </w:pPr>
      <w:r w:rsidRPr="001426B1">
        <w:t>49450166</w:t>
      </w:r>
    </w:p>
    <w:p w14:paraId="17443648" w14:textId="77777777" w:rsidR="001426B1" w:rsidRPr="001426B1" w:rsidRDefault="001426B1" w:rsidP="001426B1">
      <w:pPr>
        <w:pStyle w:val="Zkladntext1"/>
        <w:shd w:val="clear" w:color="auto" w:fill="auto"/>
        <w:ind w:left="2396" w:firstLine="436"/>
      </w:pPr>
      <w:r w:rsidRPr="001426B1">
        <w:t>CZ49450166</w:t>
      </w:r>
    </w:p>
    <w:p w14:paraId="2EE33662" w14:textId="77777777" w:rsidR="001426B1" w:rsidRPr="001426B1" w:rsidRDefault="001426B1" w:rsidP="001426B1">
      <w:pPr>
        <w:pStyle w:val="Zkladntext1"/>
        <w:shd w:val="clear" w:color="auto" w:fill="auto"/>
        <w:ind w:left="2396" w:firstLine="436"/>
      </w:pPr>
      <w:r w:rsidRPr="001426B1">
        <w:t>v OR vedeném u Krajského soudu v Brně, spisová značka C 12691</w:t>
      </w:r>
    </w:p>
    <w:p w14:paraId="5DAA195A" w14:textId="77777777" w:rsidR="001426B1" w:rsidRPr="001426B1" w:rsidRDefault="001426B1" w:rsidP="001426B1">
      <w:pPr>
        <w:pStyle w:val="Zkladntext1"/>
        <w:shd w:val="clear" w:color="auto" w:fill="auto"/>
        <w:ind w:left="2396" w:firstLine="436"/>
      </w:pPr>
      <w:r w:rsidRPr="001426B1">
        <w:t>KB Prostějov</w:t>
      </w:r>
    </w:p>
    <w:p w14:paraId="619B8409" w14:textId="77777777" w:rsidR="001426B1" w:rsidRPr="001426B1" w:rsidRDefault="001426B1" w:rsidP="001426B1">
      <w:pPr>
        <w:pStyle w:val="Zkladntext1"/>
        <w:shd w:val="clear" w:color="auto" w:fill="auto"/>
        <w:ind w:left="2396" w:firstLine="436"/>
      </w:pPr>
      <w:r w:rsidRPr="001426B1">
        <w:t>25908701/ 0100</w:t>
      </w:r>
    </w:p>
    <w:p w14:paraId="1956E671" w14:textId="461515AA" w:rsidR="008A306A" w:rsidRPr="00900C1D" w:rsidRDefault="008A306A" w:rsidP="005C474B">
      <w:pPr>
        <w:tabs>
          <w:tab w:val="left" w:pos="2835"/>
        </w:tabs>
        <w:spacing w:line="288" w:lineRule="auto"/>
        <w:jc w:val="both"/>
        <w:rPr>
          <w:bCs/>
          <w:color w:val="000000" w:themeColor="text1"/>
          <w:sz w:val="22"/>
          <w:szCs w:val="22"/>
        </w:rPr>
      </w:pPr>
    </w:p>
    <w:p w14:paraId="042A0380" w14:textId="7982896F" w:rsidR="008A306A" w:rsidRPr="00900C1D" w:rsidRDefault="008A306A" w:rsidP="005C474B">
      <w:pPr>
        <w:spacing w:line="288" w:lineRule="auto"/>
        <w:jc w:val="both"/>
        <w:rPr>
          <w:iCs/>
          <w:sz w:val="22"/>
          <w:szCs w:val="22"/>
        </w:rPr>
      </w:pPr>
      <w:r w:rsidRPr="00900C1D">
        <w:rPr>
          <w:bCs/>
          <w:iCs/>
          <w:sz w:val="22"/>
          <w:szCs w:val="22"/>
        </w:rPr>
        <w:t>(dále jen „</w:t>
      </w:r>
      <w:r w:rsidR="005C474B" w:rsidRPr="00900C1D">
        <w:rPr>
          <w:bCs/>
          <w:iCs/>
          <w:sz w:val="22"/>
          <w:szCs w:val="22"/>
        </w:rPr>
        <w:t>Smluvní strany“</w:t>
      </w:r>
      <w:r w:rsidRPr="00900C1D">
        <w:rPr>
          <w:bCs/>
          <w:iCs/>
          <w:sz w:val="22"/>
          <w:szCs w:val="22"/>
        </w:rPr>
        <w:t>)</w:t>
      </w:r>
    </w:p>
    <w:p w14:paraId="5AD4FA8C" w14:textId="3C40ACD3" w:rsidR="008A306A" w:rsidRPr="00900C1D" w:rsidRDefault="008A306A" w:rsidP="005C474B">
      <w:pPr>
        <w:spacing w:line="288" w:lineRule="auto"/>
        <w:ind w:right="737"/>
        <w:rPr>
          <w:bCs/>
          <w:sz w:val="22"/>
          <w:szCs w:val="22"/>
        </w:rPr>
      </w:pPr>
    </w:p>
    <w:p w14:paraId="55640999" w14:textId="77777777" w:rsidR="005C474B" w:rsidRPr="00900C1D" w:rsidRDefault="005C474B" w:rsidP="005C474B">
      <w:pPr>
        <w:spacing w:line="288" w:lineRule="auto"/>
        <w:jc w:val="center"/>
        <w:rPr>
          <w:bCs/>
          <w:sz w:val="22"/>
          <w:szCs w:val="22"/>
        </w:rPr>
      </w:pPr>
      <w:r w:rsidRPr="00900C1D">
        <w:rPr>
          <w:bCs/>
          <w:sz w:val="22"/>
          <w:szCs w:val="22"/>
        </w:rPr>
        <w:t xml:space="preserve">I. </w:t>
      </w:r>
    </w:p>
    <w:p w14:paraId="093B31B2" w14:textId="77777777" w:rsidR="00B5379B" w:rsidRPr="00D54349" w:rsidRDefault="00B5379B" w:rsidP="00B5379B">
      <w:pPr>
        <w:widowControl w:val="0"/>
        <w:tabs>
          <w:tab w:val="left" w:pos="0"/>
        </w:tabs>
        <w:spacing w:line="288" w:lineRule="auto"/>
        <w:jc w:val="both"/>
        <w:rPr>
          <w:bCs/>
          <w:sz w:val="22"/>
          <w:szCs w:val="22"/>
        </w:rPr>
      </w:pPr>
      <w:r w:rsidRPr="00D54349">
        <w:rPr>
          <w:bCs/>
          <w:sz w:val="22"/>
          <w:szCs w:val="22"/>
        </w:rPr>
        <w:t>Smluvní strany se dohodly na změně závazků ze Smlouvy</w:t>
      </w:r>
      <w:r>
        <w:rPr>
          <w:bCs/>
          <w:sz w:val="22"/>
          <w:szCs w:val="22"/>
        </w:rPr>
        <w:t>, a to</w:t>
      </w:r>
      <w:r w:rsidRPr="00D54349">
        <w:rPr>
          <w:bCs/>
          <w:sz w:val="22"/>
          <w:szCs w:val="22"/>
        </w:rPr>
        <w:t xml:space="preserve"> v souladu s § 222 odst. 4 zákona č.</w:t>
      </w:r>
      <w:r>
        <w:rPr>
          <w:bCs/>
          <w:sz w:val="22"/>
          <w:szCs w:val="22"/>
        </w:rPr>
        <w:t> </w:t>
      </w:r>
      <w:r w:rsidRPr="00D54349">
        <w:rPr>
          <w:bCs/>
          <w:sz w:val="22"/>
          <w:szCs w:val="22"/>
        </w:rPr>
        <w:t xml:space="preserve">134/2016 Sb., o zadávání veřejných zakázek, kdy se jedná o změnu, která nemění celkovou povahu veřejné zakázky a jejíž hodnota je nižší </w:t>
      </w:r>
      <w:proofErr w:type="spellStart"/>
      <w:r w:rsidRPr="00D54349">
        <w:rPr>
          <w:bCs/>
          <w:sz w:val="22"/>
          <w:szCs w:val="22"/>
        </w:rPr>
        <w:t>nez</w:t>
      </w:r>
      <w:proofErr w:type="spellEnd"/>
      <w:r w:rsidRPr="00D54349">
        <w:rPr>
          <w:bCs/>
          <w:sz w:val="22"/>
          <w:szCs w:val="22"/>
        </w:rPr>
        <w:t xml:space="preserve"> </w:t>
      </w:r>
      <w:proofErr w:type="spellStart"/>
      <w:r w:rsidRPr="00D54349">
        <w:rPr>
          <w:bCs/>
          <w:sz w:val="22"/>
          <w:szCs w:val="22"/>
        </w:rPr>
        <w:t>finančí</w:t>
      </w:r>
      <w:proofErr w:type="spellEnd"/>
      <w:r w:rsidRPr="00D54349">
        <w:rPr>
          <w:bCs/>
          <w:sz w:val="22"/>
          <w:szCs w:val="22"/>
        </w:rPr>
        <w:t xml:space="preserve"> limit pro nadlimitní veřejnou zakázku a nižší než 10</w:t>
      </w:r>
      <w:r>
        <w:rPr>
          <w:bCs/>
          <w:sz w:val="22"/>
          <w:szCs w:val="22"/>
        </w:rPr>
        <w:t> </w:t>
      </w:r>
      <w:r w:rsidRPr="00D54349">
        <w:rPr>
          <w:bCs/>
          <w:sz w:val="22"/>
          <w:szCs w:val="22"/>
        </w:rPr>
        <w:t>% původní hodnoty závazku</w:t>
      </w:r>
      <w:r>
        <w:rPr>
          <w:bCs/>
          <w:sz w:val="22"/>
          <w:szCs w:val="22"/>
        </w:rPr>
        <w:t xml:space="preserve"> a v souladu s § 1765 odst. 1 zákona 89/2012 Sb</w:t>
      </w:r>
      <w:r w:rsidRPr="00D54349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, občanský zákoník.</w:t>
      </w:r>
    </w:p>
    <w:p w14:paraId="418AE1BB" w14:textId="77777777" w:rsidR="00D710E4" w:rsidRPr="00D54349" w:rsidRDefault="00D710E4" w:rsidP="009F08AA">
      <w:pPr>
        <w:widowControl w:val="0"/>
        <w:tabs>
          <w:tab w:val="left" w:pos="0"/>
        </w:tabs>
        <w:spacing w:line="288" w:lineRule="auto"/>
        <w:jc w:val="both"/>
        <w:rPr>
          <w:bCs/>
          <w:sz w:val="22"/>
          <w:szCs w:val="22"/>
        </w:rPr>
      </w:pPr>
    </w:p>
    <w:p w14:paraId="18298754" w14:textId="0561E211" w:rsidR="00DB4A00" w:rsidRDefault="00D54349" w:rsidP="009F08AA">
      <w:pPr>
        <w:widowControl w:val="0"/>
        <w:tabs>
          <w:tab w:val="left" w:pos="0"/>
        </w:tabs>
        <w:spacing w:line="288" w:lineRule="auto"/>
        <w:jc w:val="both"/>
        <w:rPr>
          <w:bCs/>
          <w:sz w:val="22"/>
          <w:szCs w:val="22"/>
        </w:rPr>
      </w:pPr>
      <w:r w:rsidRPr="00D54349">
        <w:rPr>
          <w:bCs/>
          <w:sz w:val="22"/>
          <w:szCs w:val="22"/>
        </w:rPr>
        <w:t>V souladu s výše uvedeným se navyšuje C</w:t>
      </w:r>
      <w:r w:rsidR="009F08AA" w:rsidRPr="00D54349">
        <w:rPr>
          <w:color w:val="000000"/>
          <w:sz w:val="22"/>
          <w:szCs w:val="22"/>
          <w:lang w:bidi="cs-CZ"/>
        </w:rPr>
        <w:t>en</w:t>
      </w:r>
      <w:r w:rsidRPr="00D54349">
        <w:rPr>
          <w:color w:val="000000"/>
          <w:sz w:val="22"/>
          <w:szCs w:val="22"/>
          <w:lang w:bidi="cs-CZ"/>
        </w:rPr>
        <w:t>a</w:t>
      </w:r>
      <w:r w:rsidR="009F08AA" w:rsidRPr="00D54349">
        <w:rPr>
          <w:color w:val="000000"/>
          <w:sz w:val="22"/>
          <w:szCs w:val="22"/>
          <w:lang w:bidi="cs-CZ"/>
        </w:rPr>
        <w:t xml:space="preserve"> za </w:t>
      </w:r>
      <w:r w:rsidR="0022244B">
        <w:rPr>
          <w:color w:val="000000"/>
          <w:sz w:val="22"/>
          <w:szCs w:val="22"/>
          <w:lang w:bidi="cs-CZ"/>
        </w:rPr>
        <w:t xml:space="preserve">vyprání a žehlení jednotlivých druhů prádla za </w:t>
      </w:r>
      <w:r w:rsidR="00B5379B">
        <w:rPr>
          <w:color w:val="000000"/>
          <w:sz w:val="22"/>
          <w:szCs w:val="22"/>
          <w:lang w:bidi="cs-CZ"/>
        </w:rPr>
        <w:t>jednotku podle druhu prádla</w:t>
      </w:r>
      <w:r w:rsidR="009F08AA" w:rsidRPr="00D54349">
        <w:rPr>
          <w:color w:val="000000"/>
          <w:sz w:val="22"/>
          <w:szCs w:val="22"/>
          <w:lang w:bidi="cs-CZ"/>
        </w:rPr>
        <w:t xml:space="preserve">, </w:t>
      </w:r>
      <w:r w:rsidR="0040559B">
        <w:rPr>
          <w:color w:val="000000"/>
          <w:sz w:val="22"/>
          <w:szCs w:val="22"/>
          <w:lang w:bidi="cs-CZ"/>
        </w:rPr>
        <w:t>dle článku IV. Cena a platební podmínky, blíže specifikovaná v příloze č. 1 Smlouvy – Specifikace služby praní prádla a žehlení prádla,</w:t>
      </w:r>
      <w:r w:rsidR="0022244B">
        <w:rPr>
          <w:bCs/>
          <w:sz w:val="22"/>
          <w:szCs w:val="22"/>
        </w:rPr>
        <w:t xml:space="preserve"> </w:t>
      </w:r>
      <w:r w:rsidR="009F08AA" w:rsidRPr="00D54349">
        <w:rPr>
          <w:bCs/>
          <w:sz w:val="22"/>
          <w:szCs w:val="22"/>
        </w:rPr>
        <w:t>následovně:</w:t>
      </w:r>
      <w:r w:rsidR="009F08AA">
        <w:rPr>
          <w:bCs/>
          <w:sz w:val="22"/>
          <w:szCs w:val="22"/>
        </w:rPr>
        <w:t xml:space="preserve"> </w:t>
      </w:r>
    </w:p>
    <w:p w14:paraId="0E7E65F3" w14:textId="217705BB" w:rsidR="00DB4A00" w:rsidRDefault="00DB4A00" w:rsidP="00DB575A">
      <w:pPr>
        <w:spacing w:line="288" w:lineRule="auto"/>
        <w:jc w:val="both"/>
        <w:rPr>
          <w:bCs/>
          <w:sz w:val="22"/>
          <w:szCs w:val="22"/>
        </w:rPr>
      </w:pPr>
    </w:p>
    <w:tbl>
      <w:tblPr>
        <w:tblW w:w="89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3"/>
        <w:gridCol w:w="2977"/>
        <w:gridCol w:w="4678"/>
      </w:tblGrid>
      <w:tr w:rsidR="00146EC9" w14:paraId="1138E657" w14:textId="77777777" w:rsidTr="00146EC9">
        <w:trPr>
          <w:trHeight w:val="975"/>
        </w:trPr>
        <w:tc>
          <w:tcPr>
            <w:tcW w:w="125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D9D9D9"/>
            <w:vAlign w:val="center"/>
            <w:hideMark/>
          </w:tcPr>
          <w:p w14:paraId="58359ADF" w14:textId="77777777" w:rsidR="00146EC9" w:rsidRDefault="00146E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Položka číslo</w:t>
            </w:r>
          </w:p>
        </w:tc>
        <w:tc>
          <w:tcPr>
            <w:tcW w:w="297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vAlign w:val="center"/>
            <w:hideMark/>
          </w:tcPr>
          <w:p w14:paraId="1B834F5B" w14:textId="77777777" w:rsidR="00146EC9" w:rsidRDefault="00146EC9">
            <w:pPr>
              <w:ind w:firstLineChars="100" w:firstLine="24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Druh prádla</w:t>
            </w:r>
          </w:p>
        </w:tc>
        <w:tc>
          <w:tcPr>
            <w:tcW w:w="467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9F0D249" w14:textId="1F5ED56D" w:rsidR="00146EC9" w:rsidRDefault="00146EC9" w:rsidP="00146E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Nabídková cena za 1 ks v Kč vč. DPH</w:t>
            </w:r>
          </w:p>
        </w:tc>
      </w:tr>
      <w:tr w:rsidR="00146EC9" w14:paraId="2C8C6943" w14:textId="77777777" w:rsidTr="00146EC9">
        <w:trPr>
          <w:trHeight w:val="402"/>
        </w:trPr>
        <w:tc>
          <w:tcPr>
            <w:tcW w:w="125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14:paraId="4EE94B3B" w14:textId="77777777" w:rsidR="00146EC9" w:rsidRDefault="00146E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14:paraId="66F7F60A" w14:textId="77777777" w:rsidR="00146EC9" w:rsidRDefault="00146EC9">
            <w:pPr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povlak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AEEF3"/>
            <w:noWrap/>
            <w:vAlign w:val="center"/>
            <w:hideMark/>
          </w:tcPr>
          <w:p w14:paraId="084BBB6B" w14:textId="77777777" w:rsidR="00146EC9" w:rsidRDefault="00146E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14,52 Kč</w:t>
            </w:r>
          </w:p>
        </w:tc>
      </w:tr>
      <w:tr w:rsidR="00146EC9" w14:paraId="6F690F05" w14:textId="77777777" w:rsidTr="00146EC9">
        <w:trPr>
          <w:trHeight w:val="402"/>
        </w:trPr>
        <w:tc>
          <w:tcPr>
            <w:tcW w:w="125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14:paraId="21AEED9C" w14:textId="77777777" w:rsidR="00146EC9" w:rsidRDefault="00146E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14:paraId="4EDE2AF9" w14:textId="77777777" w:rsidR="00146EC9" w:rsidRDefault="00146EC9">
            <w:pPr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polštář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AEEF3"/>
            <w:noWrap/>
            <w:vAlign w:val="center"/>
            <w:hideMark/>
          </w:tcPr>
          <w:p w14:paraId="38FB0EE2" w14:textId="77777777" w:rsidR="00146EC9" w:rsidRDefault="00146E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5,28 Kč</w:t>
            </w:r>
          </w:p>
        </w:tc>
      </w:tr>
      <w:tr w:rsidR="00146EC9" w14:paraId="28FEA3C4" w14:textId="77777777" w:rsidTr="00146EC9">
        <w:trPr>
          <w:trHeight w:val="402"/>
        </w:trPr>
        <w:tc>
          <w:tcPr>
            <w:tcW w:w="125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14:paraId="2C7214E6" w14:textId="77777777" w:rsidR="00146EC9" w:rsidRDefault="00146E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14:paraId="2F988C8E" w14:textId="77777777" w:rsidR="00146EC9" w:rsidRDefault="00146EC9">
            <w:pPr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prostěradlo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AEEF3"/>
            <w:noWrap/>
            <w:vAlign w:val="center"/>
            <w:hideMark/>
          </w:tcPr>
          <w:p w14:paraId="75D39B13" w14:textId="77777777" w:rsidR="00146EC9" w:rsidRDefault="00146E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10,56 Kč</w:t>
            </w:r>
          </w:p>
        </w:tc>
      </w:tr>
      <w:tr w:rsidR="00146EC9" w14:paraId="037DE9DA" w14:textId="77777777" w:rsidTr="00146EC9">
        <w:trPr>
          <w:trHeight w:val="402"/>
        </w:trPr>
        <w:tc>
          <w:tcPr>
            <w:tcW w:w="125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14:paraId="4BDD584A" w14:textId="77777777" w:rsidR="00146EC9" w:rsidRDefault="00146E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14:paraId="0590F0AB" w14:textId="77777777" w:rsidR="00146EC9" w:rsidRDefault="00146EC9">
            <w:pPr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osuška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AEEF3"/>
            <w:noWrap/>
            <w:vAlign w:val="center"/>
            <w:hideMark/>
          </w:tcPr>
          <w:p w14:paraId="189AB38A" w14:textId="77777777" w:rsidR="00146EC9" w:rsidRDefault="00146E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9,90 Kč</w:t>
            </w:r>
          </w:p>
        </w:tc>
      </w:tr>
      <w:tr w:rsidR="00146EC9" w14:paraId="0569B4D0" w14:textId="77777777" w:rsidTr="00146EC9">
        <w:trPr>
          <w:trHeight w:val="402"/>
        </w:trPr>
        <w:tc>
          <w:tcPr>
            <w:tcW w:w="125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14:paraId="1080F85D" w14:textId="77777777" w:rsidR="00146EC9" w:rsidRDefault="00146E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14:paraId="3EC4B9AE" w14:textId="77777777" w:rsidR="00146EC9" w:rsidRDefault="00146EC9">
            <w:pPr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utěrka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AEEF3"/>
            <w:noWrap/>
            <w:vAlign w:val="center"/>
            <w:hideMark/>
          </w:tcPr>
          <w:p w14:paraId="48F9EA7C" w14:textId="77777777" w:rsidR="00146EC9" w:rsidRDefault="00146E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5,28 Kč</w:t>
            </w:r>
          </w:p>
        </w:tc>
      </w:tr>
      <w:tr w:rsidR="00146EC9" w14:paraId="7A0D00B8" w14:textId="77777777" w:rsidTr="00146EC9">
        <w:trPr>
          <w:trHeight w:val="402"/>
        </w:trPr>
        <w:tc>
          <w:tcPr>
            <w:tcW w:w="125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14:paraId="434A3374" w14:textId="77777777" w:rsidR="00146EC9" w:rsidRDefault="00146E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14:paraId="10A4C335" w14:textId="77777777" w:rsidR="00146EC9" w:rsidRDefault="00146EC9">
            <w:pPr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ručník obyčejný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AEEF3"/>
            <w:noWrap/>
            <w:vAlign w:val="center"/>
            <w:hideMark/>
          </w:tcPr>
          <w:p w14:paraId="363D309F" w14:textId="77777777" w:rsidR="00146EC9" w:rsidRDefault="00146E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5,28 Kč</w:t>
            </w:r>
          </w:p>
        </w:tc>
      </w:tr>
      <w:tr w:rsidR="00146EC9" w14:paraId="438E672C" w14:textId="77777777" w:rsidTr="00146EC9">
        <w:trPr>
          <w:trHeight w:val="402"/>
        </w:trPr>
        <w:tc>
          <w:tcPr>
            <w:tcW w:w="125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14:paraId="5FE19418" w14:textId="77777777" w:rsidR="00146EC9" w:rsidRDefault="00146E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14:paraId="6BFB434B" w14:textId="77777777" w:rsidR="00146EC9" w:rsidRDefault="00146EC9">
            <w:pPr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ubrousek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AEEF3"/>
            <w:noWrap/>
            <w:vAlign w:val="center"/>
            <w:hideMark/>
          </w:tcPr>
          <w:p w14:paraId="4FCD4790" w14:textId="77777777" w:rsidR="00146EC9" w:rsidRDefault="00146E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5,28 Kč</w:t>
            </w:r>
          </w:p>
        </w:tc>
      </w:tr>
      <w:tr w:rsidR="00146EC9" w14:paraId="41778389" w14:textId="77777777" w:rsidTr="00146EC9">
        <w:trPr>
          <w:trHeight w:val="402"/>
        </w:trPr>
        <w:tc>
          <w:tcPr>
            <w:tcW w:w="125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14:paraId="4918E97C" w14:textId="77777777" w:rsidR="00146EC9" w:rsidRDefault="00146E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14:paraId="5BC22677" w14:textId="77777777" w:rsidR="00146EC9" w:rsidRDefault="00146EC9">
            <w:pPr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záclony za m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AEEF3"/>
            <w:noWrap/>
            <w:vAlign w:val="center"/>
            <w:hideMark/>
          </w:tcPr>
          <w:p w14:paraId="437855FD" w14:textId="77777777" w:rsidR="00146EC9" w:rsidRDefault="00146E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5,28 Kč</w:t>
            </w:r>
          </w:p>
        </w:tc>
      </w:tr>
      <w:tr w:rsidR="00146EC9" w14:paraId="0E0A6860" w14:textId="77777777" w:rsidTr="00146EC9">
        <w:trPr>
          <w:trHeight w:val="402"/>
        </w:trPr>
        <w:tc>
          <w:tcPr>
            <w:tcW w:w="125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14:paraId="20FDE308" w14:textId="77777777" w:rsidR="00146EC9" w:rsidRDefault="00146E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14:paraId="46FB6F97" w14:textId="77777777" w:rsidR="00146EC9" w:rsidRDefault="00146EC9">
            <w:pPr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závěsy za m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AEEF3"/>
            <w:noWrap/>
            <w:vAlign w:val="center"/>
            <w:hideMark/>
          </w:tcPr>
          <w:p w14:paraId="6816BC40" w14:textId="77777777" w:rsidR="00146EC9" w:rsidRDefault="00146E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5,28 Kč</w:t>
            </w:r>
          </w:p>
        </w:tc>
      </w:tr>
      <w:tr w:rsidR="00146EC9" w14:paraId="494E1A86" w14:textId="77777777" w:rsidTr="00146EC9">
        <w:trPr>
          <w:trHeight w:val="402"/>
        </w:trPr>
        <w:tc>
          <w:tcPr>
            <w:tcW w:w="125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14:paraId="4052E2FF" w14:textId="77777777" w:rsidR="00146EC9" w:rsidRDefault="00146E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14:paraId="46DB2C59" w14:textId="77777777" w:rsidR="00146EC9" w:rsidRDefault="00146EC9">
            <w:pPr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froté ručník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AEEF3"/>
            <w:noWrap/>
            <w:vAlign w:val="center"/>
            <w:hideMark/>
          </w:tcPr>
          <w:p w14:paraId="1E2B4FEF" w14:textId="77777777" w:rsidR="00146EC9" w:rsidRDefault="00146E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7,26 Kč</w:t>
            </w:r>
          </w:p>
        </w:tc>
      </w:tr>
      <w:tr w:rsidR="00146EC9" w14:paraId="26939FEC" w14:textId="77777777" w:rsidTr="00146EC9">
        <w:trPr>
          <w:trHeight w:val="402"/>
        </w:trPr>
        <w:tc>
          <w:tcPr>
            <w:tcW w:w="125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14:paraId="545C689C" w14:textId="77777777" w:rsidR="00146EC9" w:rsidRDefault="00146E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14:paraId="78261205" w14:textId="77777777" w:rsidR="00146EC9" w:rsidRDefault="00146EC9">
            <w:pPr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ubrus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AEEF3"/>
            <w:noWrap/>
            <w:vAlign w:val="center"/>
            <w:hideMark/>
          </w:tcPr>
          <w:p w14:paraId="5533DC2C" w14:textId="77777777" w:rsidR="00146EC9" w:rsidRDefault="00146E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10,56 Kč</w:t>
            </w:r>
          </w:p>
        </w:tc>
      </w:tr>
      <w:tr w:rsidR="00146EC9" w14:paraId="264689CA" w14:textId="77777777" w:rsidTr="00146EC9">
        <w:trPr>
          <w:trHeight w:val="402"/>
        </w:trPr>
        <w:tc>
          <w:tcPr>
            <w:tcW w:w="125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14:paraId="086AE61F" w14:textId="77777777" w:rsidR="00146EC9" w:rsidRDefault="00146E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14:paraId="080AEE62" w14:textId="77777777" w:rsidR="00146EC9" w:rsidRDefault="00146EC9">
            <w:pPr>
              <w:ind w:firstLineChars="100" w:firstLine="240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banket</w:t>
            </w:r>
            <w:proofErr w:type="gramEnd"/>
            <w:r>
              <w:rPr>
                <w:color w:val="000000"/>
              </w:rPr>
              <w:t>.</w:t>
            </w:r>
            <w:proofErr w:type="gramStart"/>
            <w:r>
              <w:rPr>
                <w:color w:val="000000"/>
              </w:rPr>
              <w:t>ubrus</w:t>
            </w:r>
            <w:proofErr w:type="spellEnd"/>
            <w:proofErr w:type="gramEnd"/>
          </w:p>
        </w:tc>
        <w:tc>
          <w:tcPr>
            <w:tcW w:w="467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AEEF3"/>
            <w:noWrap/>
            <w:vAlign w:val="center"/>
            <w:hideMark/>
          </w:tcPr>
          <w:p w14:paraId="7ACE711D" w14:textId="77777777" w:rsidR="00146EC9" w:rsidRDefault="00146E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10,56 Kč</w:t>
            </w:r>
          </w:p>
        </w:tc>
      </w:tr>
    </w:tbl>
    <w:p w14:paraId="6972032E" w14:textId="532D7E79" w:rsidR="00893D5A" w:rsidRDefault="00893D5A" w:rsidP="00DB575A">
      <w:pPr>
        <w:spacing w:line="288" w:lineRule="auto"/>
        <w:jc w:val="both"/>
        <w:rPr>
          <w:bCs/>
          <w:sz w:val="22"/>
          <w:szCs w:val="22"/>
        </w:rPr>
      </w:pPr>
    </w:p>
    <w:p w14:paraId="17108C33" w14:textId="77777777" w:rsidR="005A5FE3" w:rsidRPr="00900C1D" w:rsidRDefault="005A5FE3" w:rsidP="00DB575A">
      <w:pPr>
        <w:spacing w:line="288" w:lineRule="auto"/>
        <w:rPr>
          <w:color w:val="000000"/>
          <w:sz w:val="22"/>
          <w:szCs w:val="22"/>
          <w:lang w:bidi="cs-CZ"/>
        </w:rPr>
      </w:pPr>
    </w:p>
    <w:p w14:paraId="0A18BE15" w14:textId="77777777" w:rsidR="005C474B" w:rsidRPr="00900C1D" w:rsidRDefault="005C474B" w:rsidP="005C474B">
      <w:pPr>
        <w:spacing w:line="288" w:lineRule="auto"/>
        <w:jc w:val="center"/>
        <w:rPr>
          <w:bCs/>
          <w:sz w:val="22"/>
          <w:szCs w:val="22"/>
        </w:rPr>
      </w:pPr>
      <w:r w:rsidRPr="00900C1D">
        <w:rPr>
          <w:bCs/>
          <w:sz w:val="22"/>
          <w:szCs w:val="22"/>
        </w:rPr>
        <w:t>II.</w:t>
      </w:r>
    </w:p>
    <w:p w14:paraId="7240E2EC" w14:textId="77777777" w:rsidR="005C474B" w:rsidRPr="00900C1D" w:rsidRDefault="005C474B" w:rsidP="005C474B">
      <w:pPr>
        <w:spacing w:line="288" w:lineRule="auto"/>
        <w:rPr>
          <w:bCs/>
          <w:sz w:val="22"/>
          <w:szCs w:val="22"/>
        </w:rPr>
      </w:pPr>
      <w:r w:rsidRPr="00900C1D">
        <w:rPr>
          <w:bCs/>
          <w:sz w:val="22"/>
          <w:szCs w:val="22"/>
        </w:rPr>
        <w:t>V ostatním zůstává smlouva platná a účinná.</w:t>
      </w:r>
    </w:p>
    <w:p w14:paraId="1832E476" w14:textId="172A4A85" w:rsidR="005C474B" w:rsidRDefault="005C474B" w:rsidP="005C474B">
      <w:pPr>
        <w:spacing w:line="288" w:lineRule="auto"/>
        <w:ind w:right="737"/>
        <w:rPr>
          <w:bCs/>
          <w:sz w:val="22"/>
          <w:szCs w:val="22"/>
        </w:rPr>
      </w:pPr>
    </w:p>
    <w:p w14:paraId="4C798777" w14:textId="77777777" w:rsidR="0040559B" w:rsidRDefault="0040559B" w:rsidP="005C474B">
      <w:pPr>
        <w:spacing w:line="288" w:lineRule="auto"/>
        <w:ind w:right="737"/>
        <w:rPr>
          <w:bCs/>
          <w:sz w:val="22"/>
          <w:szCs w:val="22"/>
        </w:rPr>
      </w:pPr>
    </w:p>
    <w:p w14:paraId="5F89E6DA" w14:textId="338E5078" w:rsidR="00040EBE" w:rsidRPr="00900C1D" w:rsidRDefault="001015D9" w:rsidP="005C474B">
      <w:pPr>
        <w:spacing w:line="288" w:lineRule="auto"/>
        <w:ind w:right="-51"/>
        <w:jc w:val="both"/>
        <w:rPr>
          <w:b/>
          <w:color w:val="000000" w:themeColor="text1"/>
          <w:sz w:val="22"/>
          <w:szCs w:val="22"/>
          <w:lang w:bidi="cs-CZ"/>
        </w:rPr>
      </w:pPr>
      <w:r w:rsidRPr="00DC5544">
        <w:rPr>
          <w:b/>
          <w:szCs w:val="20"/>
        </w:rPr>
        <w:t>Vít Spáčil - prádelny a čistírny spol. s r.o.</w:t>
      </w:r>
      <w:r w:rsidR="00040EBE" w:rsidRPr="00900C1D">
        <w:rPr>
          <w:b/>
          <w:color w:val="000000" w:themeColor="text1"/>
          <w:sz w:val="22"/>
          <w:szCs w:val="22"/>
          <w:lang w:bidi="cs-CZ"/>
        </w:rPr>
        <w:tab/>
      </w:r>
      <w:r w:rsidR="00040EBE" w:rsidRPr="00900C1D">
        <w:rPr>
          <w:b/>
          <w:color w:val="000000" w:themeColor="text1"/>
          <w:sz w:val="22"/>
          <w:szCs w:val="22"/>
          <w:lang w:bidi="cs-CZ"/>
        </w:rPr>
        <w:tab/>
      </w:r>
      <w:r w:rsidR="00040EBE" w:rsidRPr="00900C1D">
        <w:rPr>
          <w:b/>
          <w:bCs/>
          <w:color w:val="000000" w:themeColor="text1"/>
          <w:sz w:val="22"/>
          <w:szCs w:val="22"/>
          <w:lang w:bidi="cs-CZ"/>
        </w:rPr>
        <w:t>Česká republika – Justiční akademie</w:t>
      </w:r>
    </w:p>
    <w:p w14:paraId="486A131C" w14:textId="77777777" w:rsidR="00040EBE" w:rsidRPr="00900C1D" w:rsidRDefault="00040EBE" w:rsidP="005C474B">
      <w:pPr>
        <w:spacing w:line="288" w:lineRule="auto"/>
        <w:ind w:right="-51"/>
        <w:jc w:val="both"/>
        <w:rPr>
          <w:b/>
          <w:color w:val="000000" w:themeColor="text1"/>
          <w:sz w:val="22"/>
          <w:szCs w:val="22"/>
          <w:lang w:bidi="cs-CZ"/>
        </w:rPr>
      </w:pPr>
    </w:p>
    <w:p w14:paraId="30D74F6A" w14:textId="41C781D4" w:rsidR="00040EBE" w:rsidRDefault="00040EBE" w:rsidP="005C474B">
      <w:pPr>
        <w:spacing w:line="288" w:lineRule="auto"/>
        <w:ind w:right="-51"/>
        <w:jc w:val="both"/>
        <w:rPr>
          <w:b/>
          <w:color w:val="000000" w:themeColor="text1"/>
          <w:sz w:val="22"/>
          <w:szCs w:val="22"/>
          <w:lang w:bidi="cs-CZ"/>
        </w:rPr>
      </w:pPr>
    </w:p>
    <w:p w14:paraId="1DCC7078" w14:textId="470365E3" w:rsidR="00900C1D" w:rsidRDefault="00900C1D" w:rsidP="005C474B">
      <w:pPr>
        <w:spacing w:line="288" w:lineRule="auto"/>
        <w:ind w:right="-51"/>
        <w:jc w:val="both"/>
        <w:rPr>
          <w:b/>
          <w:color w:val="000000" w:themeColor="text1"/>
          <w:sz w:val="22"/>
          <w:szCs w:val="22"/>
          <w:lang w:bidi="cs-CZ"/>
        </w:rPr>
      </w:pPr>
    </w:p>
    <w:p w14:paraId="68689B71" w14:textId="77777777" w:rsidR="00900C1D" w:rsidRPr="00900C1D" w:rsidRDefault="00900C1D" w:rsidP="005C474B">
      <w:pPr>
        <w:spacing w:line="288" w:lineRule="auto"/>
        <w:ind w:right="-51"/>
        <w:jc w:val="both"/>
        <w:rPr>
          <w:b/>
          <w:color w:val="000000" w:themeColor="text1"/>
          <w:sz w:val="22"/>
          <w:szCs w:val="22"/>
          <w:lang w:bidi="cs-CZ"/>
        </w:rPr>
      </w:pPr>
    </w:p>
    <w:p w14:paraId="4F0E733E" w14:textId="291F7271" w:rsidR="00040EBE" w:rsidRPr="00900C1D" w:rsidRDefault="00040EBE" w:rsidP="005C474B">
      <w:pPr>
        <w:spacing w:line="288" w:lineRule="auto"/>
        <w:ind w:right="-51"/>
        <w:jc w:val="both"/>
        <w:rPr>
          <w:b/>
          <w:color w:val="000000" w:themeColor="text1"/>
          <w:sz w:val="22"/>
          <w:szCs w:val="22"/>
          <w:lang w:bidi="cs-CZ"/>
        </w:rPr>
      </w:pPr>
      <w:r w:rsidRPr="00900C1D">
        <w:rPr>
          <w:b/>
          <w:color w:val="000000" w:themeColor="text1"/>
          <w:sz w:val="22"/>
          <w:szCs w:val="22"/>
          <w:lang w:bidi="cs-CZ"/>
        </w:rPr>
        <w:t>___________________</w:t>
      </w:r>
      <w:r w:rsidRPr="00900C1D">
        <w:rPr>
          <w:b/>
          <w:color w:val="000000" w:themeColor="text1"/>
          <w:sz w:val="22"/>
          <w:szCs w:val="22"/>
          <w:lang w:bidi="cs-CZ"/>
        </w:rPr>
        <w:softHyphen/>
      </w:r>
      <w:r w:rsidRPr="00900C1D">
        <w:rPr>
          <w:b/>
          <w:color w:val="000000" w:themeColor="text1"/>
          <w:sz w:val="22"/>
          <w:szCs w:val="22"/>
          <w:lang w:bidi="cs-CZ"/>
        </w:rPr>
        <w:softHyphen/>
      </w:r>
      <w:r w:rsidRPr="00900C1D">
        <w:rPr>
          <w:b/>
          <w:color w:val="000000" w:themeColor="text1"/>
          <w:sz w:val="22"/>
          <w:szCs w:val="22"/>
          <w:lang w:bidi="cs-CZ"/>
        </w:rPr>
        <w:softHyphen/>
      </w:r>
      <w:r w:rsidRPr="00900C1D">
        <w:rPr>
          <w:b/>
          <w:color w:val="000000" w:themeColor="text1"/>
          <w:sz w:val="22"/>
          <w:szCs w:val="22"/>
          <w:lang w:bidi="cs-CZ"/>
        </w:rPr>
        <w:softHyphen/>
      </w:r>
      <w:r w:rsidRPr="00900C1D">
        <w:rPr>
          <w:b/>
          <w:color w:val="000000" w:themeColor="text1"/>
          <w:sz w:val="22"/>
          <w:szCs w:val="22"/>
          <w:lang w:bidi="cs-CZ"/>
        </w:rPr>
        <w:softHyphen/>
      </w:r>
      <w:r w:rsidRPr="00900C1D">
        <w:rPr>
          <w:b/>
          <w:color w:val="000000" w:themeColor="text1"/>
          <w:sz w:val="22"/>
          <w:szCs w:val="22"/>
          <w:lang w:bidi="cs-CZ"/>
        </w:rPr>
        <w:softHyphen/>
        <w:t>_________</w:t>
      </w:r>
      <w:r w:rsidRPr="00900C1D">
        <w:rPr>
          <w:b/>
          <w:color w:val="000000" w:themeColor="text1"/>
          <w:sz w:val="22"/>
          <w:szCs w:val="22"/>
          <w:lang w:bidi="cs-CZ"/>
        </w:rPr>
        <w:tab/>
      </w:r>
      <w:r w:rsidRPr="00900C1D">
        <w:rPr>
          <w:b/>
          <w:color w:val="000000" w:themeColor="text1"/>
          <w:sz w:val="22"/>
          <w:szCs w:val="22"/>
          <w:lang w:bidi="cs-CZ"/>
        </w:rPr>
        <w:tab/>
      </w:r>
      <w:r w:rsidRPr="00900C1D">
        <w:rPr>
          <w:b/>
          <w:color w:val="000000" w:themeColor="text1"/>
          <w:sz w:val="22"/>
          <w:szCs w:val="22"/>
          <w:lang w:bidi="cs-CZ"/>
        </w:rPr>
        <w:tab/>
        <w:t>_____________________________</w:t>
      </w:r>
    </w:p>
    <w:p w14:paraId="7867F447" w14:textId="1A4D9165" w:rsidR="00040EBE" w:rsidRPr="00900C1D" w:rsidRDefault="00040EBE" w:rsidP="005C474B">
      <w:pPr>
        <w:spacing w:line="288" w:lineRule="auto"/>
        <w:ind w:right="-51"/>
        <w:jc w:val="both"/>
        <w:rPr>
          <w:b/>
          <w:color w:val="000000" w:themeColor="text1"/>
          <w:sz w:val="22"/>
          <w:szCs w:val="22"/>
          <w:lang w:bidi="cs-CZ"/>
        </w:rPr>
      </w:pPr>
      <w:r w:rsidRPr="00900C1D">
        <w:rPr>
          <w:color w:val="000000" w:themeColor="text1"/>
          <w:sz w:val="22"/>
          <w:szCs w:val="22"/>
          <w:lang w:bidi="cs-CZ"/>
        </w:rPr>
        <w:t>Jméno:</w:t>
      </w:r>
      <w:r w:rsidRPr="00900C1D">
        <w:rPr>
          <w:b/>
          <w:color w:val="000000" w:themeColor="text1"/>
          <w:sz w:val="22"/>
          <w:szCs w:val="22"/>
          <w:lang w:bidi="cs-CZ"/>
        </w:rPr>
        <w:t xml:space="preserve"> </w:t>
      </w:r>
      <w:proofErr w:type="spellStart"/>
      <w:r w:rsidR="00F74077" w:rsidRPr="00F74077">
        <w:rPr>
          <w:b/>
          <w:highlight w:val="black"/>
        </w:rPr>
        <w:t>xxxxxxxxxxxxxxx</w:t>
      </w:r>
      <w:proofErr w:type="spellEnd"/>
      <w:r w:rsidRPr="00900C1D">
        <w:rPr>
          <w:b/>
          <w:color w:val="000000" w:themeColor="text1"/>
          <w:sz w:val="22"/>
          <w:szCs w:val="22"/>
          <w:lang w:bidi="cs-CZ"/>
        </w:rPr>
        <w:t xml:space="preserve">     </w:t>
      </w:r>
      <w:r w:rsidRPr="00900C1D">
        <w:rPr>
          <w:b/>
          <w:color w:val="000000" w:themeColor="text1"/>
          <w:sz w:val="22"/>
          <w:szCs w:val="22"/>
          <w:lang w:bidi="cs-CZ"/>
        </w:rPr>
        <w:tab/>
      </w:r>
      <w:r w:rsidRPr="00900C1D">
        <w:rPr>
          <w:b/>
          <w:color w:val="000000" w:themeColor="text1"/>
          <w:sz w:val="22"/>
          <w:szCs w:val="22"/>
          <w:lang w:bidi="cs-CZ"/>
        </w:rPr>
        <w:tab/>
      </w:r>
      <w:r w:rsidR="00900C1D">
        <w:rPr>
          <w:b/>
          <w:color w:val="000000" w:themeColor="text1"/>
          <w:sz w:val="22"/>
          <w:szCs w:val="22"/>
          <w:lang w:bidi="cs-CZ"/>
        </w:rPr>
        <w:tab/>
      </w:r>
      <w:r w:rsidR="001015D9">
        <w:rPr>
          <w:b/>
          <w:color w:val="000000" w:themeColor="text1"/>
          <w:sz w:val="22"/>
          <w:szCs w:val="22"/>
          <w:lang w:bidi="cs-CZ"/>
        </w:rPr>
        <w:tab/>
      </w:r>
      <w:r w:rsidRPr="00900C1D">
        <w:rPr>
          <w:color w:val="000000" w:themeColor="text1"/>
          <w:sz w:val="22"/>
          <w:szCs w:val="22"/>
          <w:lang w:bidi="cs-CZ"/>
        </w:rPr>
        <w:t>Jméno:</w:t>
      </w:r>
      <w:r w:rsidRPr="00900C1D">
        <w:rPr>
          <w:b/>
          <w:color w:val="000000" w:themeColor="text1"/>
          <w:sz w:val="22"/>
          <w:szCs w:val="22"/>
          <w:lang w:bidi="cs-CZ"/>
        </w:rPr>
        <w:t xml:space="preserve"> </w:t>
      </w:r>
      <w:r w:rsidRPr="00900C1D">
        <w:rPr>
          <w:b/>
          <w:bCs/>
          <w:color w:val="000000" w:themeColor="text1"/>
          <w:sz w:val="22"/>
          <w:szCs w:val="22"/>
          <w:lang w:bidi="cs-CZ"/>
        </w:rPr>
        <w:t>Mgr. Ludmila Vodáková</w:t>
      </w:r>
      <w:r w:rsidRPr="00900C1D">
        <w:rPr>
          <w:b/>
          <w:color w:val="000000" w:themeColor="text1"/>
          <w:sz w:val="22"/>
          <w:szCs w:val="22"/>
          <w:lang w:bidi="cs-CZ"/>
        </w:rPr>
        <w:tab/>
      </w:r>
    </w:p>
    <w:p w14:paraId="47133111" w14:textId="5768761F" w:rsidR="00040EBE" w:rsidRPr="00900C1D" w:rsidRDefault="00040EBE" w:rsidP="005C474B">
      <w:pPr>
        <w:spacing w:line="288" w:lineRule="auto"/>
        <w:ind w:right="-51"/>
        <w:jc w:val="both"/>
        <w:rPr>
          <w:color w:val="000000" w:themeColor="text1"/>
          <w:sz w:val="22"/>
          <w:szCs w:val="22"/>
          <w:lang w:bidi="cs-CZ"/>
        </w:rPr>
      </w:pPr>
      <w:r w:rsidRPr="00900C1D">
        <w:rPr>
          <w:color w:val="000000" w:themeColor="text1"/>
          <w:sz w:val="22"/>
          <w:szCs w:val="22"/>
          <w:lang w:bidi="cs-CZ"/>
        </w:rPr>
        <w:t xml:space="preserve">Funkce: </w:t>
      </w:r>
      <w:r w:rsidR="001015D9">
        <w:rPr>
          <w:color w:val="000000" w:themeColor="text1"/>
          <w:sz w:val="22"/>
          <w:szCs w:val="22"/>
          <w:lang w:bidi="cs-CZ"/>
        </w:rPr>
        <w:t>jednatel</w:t>
      </w:r>
      <w:r w:rsidRPr="00900C1D">
        <w:rPr>
          <w:color w:val="000000" w:themeColor="text1"/>
          <w:sz w:val="22"/>
          <w:szCs w:val="22"/>
          <w:lang w:bidi="cs-CZ"/>
        </w:rPr>
        <w:tab/>
      </w:r>
      <w:r w:rsidRPr="00900C1D">
        <w:rPr>
          <w:color w:val="000000" w:themeColor="text1"/>
          <w:sz w:val="22"/>
          <w:szCs w:val="22"/>
          <w:lang w:bidi="cs-CZ"/>
        </w:rPr>
        <w:tab/>
      </w:r>
      <w:r w:rsidRPr="00900C1D">
        <w:rPr>
          <w:color w:val="000000" w:themeColor="text1"/>
          <w:sz w:val="22"/>
          <w:szCs w:val="22"/>
          <w:lang w:bidi="cs-CZ"/>
        </w:rPr>
        <w:tab/>
      </w:r>
      <w:r w:rsidRPr="00900C1D">
        <w:rPr>
          <w:color w:val="000000" w:themeColor="text1"/>
          <w:sz w:val="22"/>
          <w:szCs w:val="22"/>
          <w:lang w:bidi="cs-CZ"/>
        </w:rPr>
        <w:tab/>
      </w:r>
      <w:r w:rsidRPr="00900C1D">
        <w:rPr>
          <w:color w:val="000000" w:themeColor="text1"/>
          <w:sz w:val="22"/>
          <w:szCs w:val="22"/>
          <w:lang w:bidi="cs-CZ"/>
        </w:rPr>
        <w:tab/>
        <w:t xml:space="preserve">Funkce: </w:t>
      </w:r>
      <w:r w:rsidRPr="00900C1D">
        <w:rPr>
          <w:bCs/>
          <w:color w:val="000000" w:themeColor="text1"/>
          <w:sz w:val="22"/>
          <w:szCs w:val="22"/>
          <w:lang w:bidi="cs-CZ"/>
        </w:rPr>
        <w:t>ředitelka</w:t>
      </w:r>
      <w:r w:rsidRPr="00900C1D">
        <w:rPr>
          <w:color w:val="000000" w:themeColor="text1"/>
          <w:sz w:val="22"/>
          <w:szCs w:val="22"/>
          <w:lang w:bidi="cs-CZ"/>
        </w:rPr>
        <w:tab/>
      </w:r>
    </w:p>
    <w:p w14:paraId="464E3AF5" w14:textId="4C434E74" w:rsidR="00040EBE" w:rsidRPr="00900C1D" w:rsidRDefault="00040EBE" w:rsidP="005C474B">
      <w:pPr>
        <w:spacing w:line="288" w:lineRule="auto"/>
        <w:ind w:right="-51"/>
        <w:jc w:val="both"/>
        <w:rPr>
          <w:color w:val="000000" w:themeColor="text1"/>
          <w:sz w:val="22"/>
          <w:szCs w:val="22"/>
          <w:lang w:bidi="cs-CZ"/>
        </w:rPr>
      </w:pPr>
      <w:r w:rsidRPr="00900C1D">
        <w:rPr>
          <w:color w:val="000000" w:themeColor="text1"/>
          <w:sz w:val="22"/>
          <w:szCs w:val="22"/>
          <w:lang w:bidi="cs-CZ"/>
        </w:rPr>
        <w:t>Místo:</w:t>
      </w:r>
      <w:r w:rsidRPr="00900C1D">
        <w:rPr>
          <w:color w:val="000000" w:themeColor="text1"/>
          <w:sz w:val="22"/>
          <w:szCs w:val="22"/>
          <w:lang w:bidi="cs-CZ"/>
        </w:rPr>
        <w:tab/>
      </w:r>
      <w:r w:rsidR="001015D9">
        <w:rPr>
          <w:color w:val="000000" w:themeColor="text1"/>
          <w:sz w:val="22"/>
          <w:szCs w:val="22"/>
          <w:lang w:bidi="cs-CZ"/>
        </w:rPr>
        <w:t>Kroměříž</w:t>
      </w:r>
      <w:r w:rsidRPr="00900C1D">
        <w:rPr>
          <w:color w:val="000000" w:themeColor="text1"/>
          <w:sz w:val="22"/>
          <w:szCs w:val="22"/>
          <w:lang w:bidi="cs-CZ"/>
        </w:rPr>
        <w:tab/>
      </w:r>
      <w:r w:rsidRPr="00900C1D">
        <w:rPr>
          <w:color w:val="000000" w:themeColor="text1"/>
          <w:sz w:val="22"/>
          <w:szCs w:val="22"/>
          <w:lang w:bidi="cs-CZ"/>
        </w:rPr>
        <w:tab/>
      </w:r>
      <w:r w:rsidRPr="00900C1D">
        <w:rPr>
          <w:color w:val="000000" w:themeColor="text1"/>
          <w:sz w:val="22"/>
          <w:szCs w:val="22"/>
          <w:lang w:bidi="cs-CZ"/>
        </w:rPr>
        <w:tab/>
      </w:r>
      <w:r w:rsidRPr="00900C1D">
        <w:rPr>
          <w:color w:val="000000" w:themeColor="text1"/>
          <w:sz w:val="22"/>
          <w:szCs w:val="22"/>
          <w:lang w:bidi="cs-CZ"/>
        </w:rPr>
        <w:tab/>
      </w:r>
      <w:r w:rsidRPr="00900C1D">
        <w:rPr>
          <w:color w:val="000000" w:themeColor="text1"/>
          <w:sz w:val="22"/>
          <w:szCs w:val="22"/>
          <w:lang w:bidi="cs-CZ"/>
        </w:rPr>
        <w:tab/>
        <w:t>Místo:</w:t>
      </w:r>
      <w:r w:rsidRPr="00900C1D">
        <w:rPr>
          <w:bCs/>
          <w:color w:val="000000" w:themeColor="text1"/>
          <w:sz w:val="22"/>
          <w:szCs w:val="22"/>
          <w:lang w:bidi="cs-CZ"/>
        </w:rPr>
        <w:t xml:space="preserve"> Kroměříž</w:t>
      </w:r>
    </w:p>
    <w:p w14:paraId="47993E2E" w14:textId="1F3CF874" w:rsidR="004B62BE" w:rsidRPr="00EE065C" w:rsidRDefault="00040EBE" w:rsidP="005C474B">
      <w:pPr>
        <w:spacing w:line="288" w:lineRule="auto"/>
        <w:ind w:right="-51"/>
        <w:jc w:val="both"/>
        <w:rPr>
          <w:color w:val="000000" w:themeColor="text1"/>
          <w:sz w:val="22"/>
          <w:szCs w:val="22"/>
          <w:lang w:bidi="cs-CZ"/>
        </w:rPr>
      </w:pPr>
      <w:r w:rsidRPr="00900C1D">
        <w:rPr>
          <w:color w:val="000000" w:themeColor="text1"/>
          <w:sz w:val="22"/>
          <w:szCs w:val="22"/>
          <w:lang w:bidi="cs-CZ"/>
        </w:rPr>
        <w:t>Datum:</w:t>
      </w:r>
      <w:r w:rsidRPr="00900C1D">
        <w:rPr>
          <w:color w:val="000000" w:themeColor="text1"/>
          <w:sz w:val="22"/>
          <w:szCs w:val="22"/>
          <w:lang w:bidi="cs-CZ"/>
        </w:rPr>
        <w:tab/>
      </w:r>
      <w:r w:rsidR="00F74077">
        <w:rPr>
          <w:color w:val="000000" w:themeColor="text1"/>
          <w:sz w:val="22"/>
          <w:szCs w:val="22"/>
          <w:lang w:bidi="cs-CZ"/>
        </w:rPr>
        <w:t>29. 3. 2022</w:t>
      </w:r>
      <w:r w:rsidRPr="00900C1D">
        <w:rPr>
          <w:color w:val="000000" w:themeColor="text1"/>
          <w:sz w:val="22"/>
          <w:szCs w:val="22"/>
          <w:lang w:bidi="cs-CZ"/>
        </w:rPr>
        <w:tab/>
      </w:r>
      <w:r w:rsidRPr="00900C1D">
        <w:rPr>
          <w:color w:val="000000" w:themeColor="text1"/>
          <w:sz w:val="22"/>
          <w:szCs w:val="22"/>
          <w:lang w:bidi="cs-CZ"/>
        </w:rPr>
        <w:tab/>
      </w:r>
      <w:r w:rsidRPr="00900C1D">
        <w:rPr>
          <w:color w:val="000000" w:themeColor="text1"/>
          <w:sz w:val="22"/>
          <w:szCs w:val="22"/>
          <w:lang w:bidi="cs-CZ"/>
        </w:rPr>
        <w:tab/>
      </w:r>
      <w:r w:rsidRPr="00900C1D">
        <w:rPr>
          <w:color w:val="000000" w:themeColor="text1"/>
          <w:sz w:val="22"/>
          <w:szCs w:val="22"/>
          <w:lang w:bidi="cs-CZ"/>
        </w:rPr>
        <w:tab/>
      </w:r>
      <w:r w:rsidRPr="00900C1D">
        <w:rPr>
          <w:color w:val="000000" w:themeColor="text1"/>
          <w:sz w:val="22"/>
          <w:szCs w:val="22"/>
          <w:lang w:bidi="cs-CZ"/>
        </w:rPr>
        <w:tab/>
        <w:t>Datum:</w:t>
      </w:r>
      <w:r w:rsidR="00F74077">
        <w:rPr>
          <w:color w:val="000000" w:themeColor="text1"/>
          <w:sz w:val="22"/>
          <w:szCs w:val="22"/>
          <w:lang w:bidi="cs-CZ"/>
        </w:rPr>
        <w:t xml:space="preserve"> 30. 3. </w:t>
      </w:r>
      <w:bookmarkStart w:id="1" w:name="_GoBack"/>
      <w:bookmarkEnd w:id="1"/>
      <w:r w:rsidR="00F74077">
        <w:rPr>
          <w:color w:val="000000" w:themeColor="text1"/>
          <w:sz w:val="22"/>
          <w:szCs w:val="22"/>
          <w:lang w:bidi="cs-CZ"/>
        </w:rPr>
        <w:t>2022</w:t>
      </w:r>
    </w:p>
    <w:sectPr w:rsidR="004B62BE" w:rsidRPr="00EE065C" w:rsidSect="005C474B">
      <w:headerReference w:type="default" r:id="rId7"/>
      <w:footerReference w:type="default" r:id="rId8"/>
      <w:pgSz w:w="11906" w:h="16838"/>
      <w:pgMar w:top="993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1B729" w14:textId="77777777" w:rsidR="00A50382" w:rsidRDefault="00A50382" w:rsidP="0095600D">
      <w:r>
        <w:separator/>
      </w:r>
    </w:p>
  </w:endnote>
  <w:endnote w:type="continuationSeparator" w:id="0">
    <w:p w14:paraId="274E130B" w14:textId="77777777" w:rsidR="00A50382" w:rsidRDefault="00A50382" w:rsidP="0095600D">
      <w:r>
        <w:continuationSeparator/>
      </w:r>
    </w:p>
  </w:endnote>
  <w:endnote w:type="continuationNotice" w:id="1">
    <w:p w14:paraId="417CC9FC" w14:textId="77777777" w:rsidR="00A50382" w:rsidRDefault="00A503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0536930"/>
      <w:docPartObj>
        <w:docPartGallery w:val="Page Numbers (Bottom of Page)"/>
        <w:docPartUnique/>
      </w:docPartObj>
    </w:sdtPr>
    <w:sdtEndPr/>
    <w:sdtContent>
      <w:p w14:paraId="49657F41" w14:textId="6D769D04" w:rsidR="00097433" w:rsidRDefault="0009743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4077">
          <w:rPr>
            <w:noProof/>
          </w:rPr>
          <w:t>2</w:t>
        </w:r>
        <w:r>
          <w:fldChar w:fldCharType="end"/>
        </w:r>
      </w:p>
    </w:sdtContent>
  </w:sdt>
  <w:p w14:paraId="55CFCA56" w14:textId="77777777" w:rsidR="00097433" w:rsidRDefault="000974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FA5230" w14:textId="77777777" w:rsidR="00A50382" w:rsidRDefault="00A50382" w:rsidP="0095600D">
      <w:r>
        <w:separator/>
      </w:r>
    </w:p>
  </w:footnote>
  <w:footnote w:type="continuationSeparator" w:id="0">
    <w:p w14:paraId="58FEABFD" w14:textId="77777777" w:rsidR="00A50382" w:rsidRDefault="00A50382" w:rsidP="0095600D">
      <w:r>
        <w:continuationSeparator/>
      </w:r>
    </w:p>
  </w:footnote>
  <w:footnote w:type="continuationNotice" w:id="1">
    <w:p w14:paraId="00663E6A" w14:textId="77777777" w:rsidR="00A50382" w:rsidRDefault="00A503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EAD6E" w14:textId="57E0298B" w:rsidR="005E0774" w:rsidRPr="005E0774" w:rsidRDefault="005E0774" w:rsidP="005E0774">
    <w:pPr>
      <w:spacing w:line="288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521D"/>
    <w:multiLevelType w:val="multilevel"/>
    <w:tmpl w:val="31B8C906"/>
    <w:lvl w:ilvl="0">
      <w:start w:val="1"/>
      <w:numFmt w:val="upperRoman"/>
      <w:suff w:val="space"/>
      <w:lvlText w:val="%1."/>
      <w:lvlJc w:val="left"/>
      <w:pPr>
        <w:ind w:left="5039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25933F1"/>
    <w:multiLevelType w:val="multilevel"/>
    <w:tmpl w:val="CD40B6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8E84EE9"/>
    <w:multiLevelType w:val="hybridMultilevel"/>
    <w:tmpl w:val="B70A74B4"/>
    <w:lvl w:ilvl="0" w:tplc="B83E96E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9293F"/>
    <w:multiLevelType w:val="hybridMultilevel"/>
    <w:tmpl w:val="09CA058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A12D75"/>
    <w:multiLevelType w:val="hybridMultilevel"/>
    <w:tmpl w:val="5F26B834"/>
    <w:lvl w:ilvl="0" w:tplc="040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F846EE1"/>
    <w:multiLevelType w:val="hybridMultilevel"/>
    <w:tmpl w:val="32F2E9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A76C0"/>
    <w:multiLevelType w:val="multilevel"/>
    <w:tmpl w:val="D82492F0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Odstavec1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8DD1B9A"/>
    <w:multiLevelType w:val="hybridMultilevel"/>
    <w:tmpl w:val="25C2CEF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C441F"/>
    <w:multiLevelType w:val="hybridMultilevel"/>
    <w:tmpl w:val="5026253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672C2"/>
    <w:multiLevelType w:val="multilevel"/>
    <w:tmpl w:val="6644D48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8570EA"/>
    <w:multiLevelType w:val="hybridMultilevel"/>
    <w:tmpl w:val="2974C3E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C4926E4"/>
    <w:multiLevelType w:val="hybridMultilevel"/>
    <w:tmpl w:val="57E0C25C"/>
    <w:lvl w:ilvl="0" w:tplc="841A78C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B0691E"/>
    <w:multiLevelType w:val="hybridMultilevel"/>
    <w:tmpl w:val="95EC0352"/>
    <w:lvl w:ilvl="0" w:tplc="46F6C17E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FA08B7"/>
    <w:multiLevelType w:val="singleLevel"/>
    <w:tmpl w:val="3C7CA9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</w:abstractNum>
  <w:abstractNum w:abstractNumId="14" w15:restartNumberingAfterBreak="0">
    <w:nsid w:val="3F7A6E01"/>
    <w:multiLevelType w:val="hybridMultilevel"/>
    <w:tmpl w:val="6BB80FB6"/>
    <w:lvl w:ilvl="0" w:tplc="0405001B">
      <w:start w:val="1"/>
      <w:numFmt w:val="lowerRoman"/>
      <w:lvlText w:val="%1."/>
      <w:lvlJc w:val="right"/>
      <w:pPr>
        <w:ind w:left="229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010" w:hanging="360"/>
      </w:pPr>
    </w:lvl>
    <w:lvl w:ilvl="2" w:tplc="0405001B" w:tentative="1">
      <w:start w:val="1"/>
      <w:numFmt w:val="lowerRoman"/>
      <w:lvlText w:val="%3."/>
      <w:lvlJc w:val="right"/>
      <w:pPr>
        <w:ind w:left="3730" w:hanging="180"/>
      </w:pPr>
    </w:lvl>
    <w:lvl w:ilvl="3" w:tplc="0405000F" w:tentative="1">
      <w:start w:val="1"/>
      <w:numFmt w:val="decimal"/>
      <w:lvlText w:val="%4."/>
      <w:lvlJc w:val="left"/>
      <w:pPr>
        <w:ind w:left="4450" w:hanging="360"/>
      </w:pPr>
    </w:lvl>
    <w:lvl w:ilvl="4" w:tplc="04050019" w:tentative="1">
      <w:start w:val="1"/>
      <w:numFmt w:val="lowerLetter"/>
      <w:lvlText w:val="%5."/>
      <w:lvlJc w:val="left"/>
      <w:pPr>
        <w:ind w:left="5170" w:hanging="360"/>
      </w:pPr>
    </w:lvl>
    <w:lvl w:ilvl="5" w:tplc="0405001B" w:tentative="1">
      <w:start w:val="1"/>
      <w:numFmt w:val="lowerRoman"/>
      <w:lvlText w:val="%6."/>
      <w:lvlJc w:val="right"/>
      <w:pPr>
        <w:ind w:left="5890" w:hanging="180"/>
      </w:pPr>
    </w:lvl>
    <w:lvl w:ilvl="6" w:tplc="0405000F" w:tentative="1">
      <w:start w:val="1"/>
      <w:numFmt w:val="decimal"/>
      <w:lvlText w:val="%7."/>
      <w:lvlJc w:val="left"/>
      <w:pPr>
        <w:ind w:left="6610" w:hanging="360"/>
      </w:pPr>
    </w:lvl>
    <w:lvl w:ilvl="7" w:tplc="04050019" w:tentative="1">
      <w:start w:val="1"/>
      <w:numFmt w:val="lowerLetter"/>
      <w:lvlText w:val="%8."/>
      <w:lvlJc w:val="left"/>
      <w:pPr>
        <w:ind w:left="7330" w:hanging="360"/>
      </w:pPr>
    </w:lvl>
    <w:lvl w:ilvl="8" w:tplc="0405001B" w:tentative="1">
      <w:start w:val="1"/>
      <w:numFmt w:val="lowerRoman"/>
      <w:lvlText w:val="%9."/>
      <w:lvlJc w:val="right"/>
      <w:pPr>
        <w:ind w:left="8050" w:hanging="180"/>
      </w:pPr>
    </w:lvl>
  </w:abstractNum>
  <w:abstractNum w:abstractNumId="15" w15:restartNumberingAfterBreak="0">
    <w:nsid w:val="41AD510E"/>
    <w:multiLevelType w:val="hybridMultilevel"/>
    <w:tmpl w:val="761A5C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A0D24"/>
    <w:multiLevelType w:val="hybridMultilevel"/>
    <w:tmpl w:val="C474111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9033BB"/>
    <w:multiLevelType w:val="hybridMultilevel"/>
    <w:tmpl w:val="2130B384"/>
    <w:lvl w:ilvl="0" w:tplc="813446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DB54BFB4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526ECE"/>
    <w:multiLevelType w:val="hybridMultilevel"/>
    <w:tmpl w:val="9358FCE2"/>
    <w:lvl w:ilvl="0" w:tplc="888E2D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76315E"/>
    <w:multiLevelType w:val="hybridMultilevel"/>
    <w:tmpl w:val="A2C01058"/>
    <w:lvl w:ilvl="0" w:tplc="7466FDF6">
      <w:start w:val="1"/>
      <w:numFmt w:val="decimal"/>
      <w:lvlText w:val="1.%1."/>
      <w:lvlJc w:val="left"/>
      <w:pPr>
        <w:ind w:left="502" w:hanging="360"/>
      </w:pPr>
      <w:rPr>
        <w:rFonts w:ascii="Times New Roman" w:hAnsi="Times New Roman" w:cs="Times New Roman" w:hint="default"/>
        <w:b w:val="0"/>
        <w:bCs/>
        <w:i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DFD6B6A"/>
    <w:multiLevelType w:val="hybridMultilevel"/>
    <w:tmpl w:val="CE564524"/>
    <w:lvl w:ilvl="0" w:tplc="040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0F157BA"/>
    <w:multiLevelType w:val="hybridMultilevel"/>
    <w:tmpl w:val="6B2CED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292E75"/>
    <w:multiLevelType w:val="hybridMultilevel"/>
    <w:tmpl w:val="5026253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7B091F"/>
    <w:multiLevelType w:val="hybridMultilevel"/>
    <w:tmpl w:val="579A2A9E"/>
    <w:lvl w:ilvl="0" w:tplc="B896FCCC">
      <w:start w:val="1"/>
      <w:numFmt w:val="decimal"/>
      <w:lvlText w:val="1.%1."/>
      <w:lvlJc w:val="left"/>
      <w:pPr>
        <w:ind w:left="1146" w:hanging="360"/>
      </w:pPr>
      <w:rPr>
        <w:rFonts w:ascii="Arial" w:hAnsi="Arial" w:cs="Arial" w:hint="default"/>
        <w:b/>
        <w:bCs/>
        <w:i w:val="0"/>
        <w:color w:val="auto"/>
        <w:sz w:val="20"/>
        <w:szCs w:val="20"/>
      </w:rPr>
    </w:lvl>
    <w:lvl w:ilvl="1" w:tplc="3AB49986">
      <w:start w:val="1"/>
      <w:numFmt w:val="decimal"/>
      <w:lvlText w:val="1.%2."/>
      <w:lvlJc w:val="left"/>
      <w:pPr>
        <w:ind w:left="1866" w:hanging="360"/>
      </w:pPr>
      <w:rPr>
        <w:rFonts w:ascii="Times New Roman" w:hAnsi="Times New Roman" w:cs="Times New Roman" w:hint="default"/>
        <w:b w:val="0"/>
        <w:bCs/>
        <w:i w:val="0"/>
        <w:color w:val="auto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9D313D8"/>
    <w:multiLevelType w:val="hybridMultilevel"/>
    <w:tmpl w:val="0A70BF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0741ED"/>
    <w:multiLevelType w:val="multilevel"/>
    <w:tmpl w:val="D2A8ED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3141F66"/>
    <w:multiLevelType w:val="hybridMultilevel"/>
    <w:tmpl w:val="73EE1564"/>
    <w:lvl w:ilvl="0" w:tplc="01849C00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4050017">
      <w:start w:val="1"/>
      <w:numFmt w:val="lowerLetter"/>
      <w:lvlText w:val="%2)"/>
      <w:lvlJc w:val="left"/>
      <w:pPr>
        <w:ind w:left="1080" w:hanging="360"/>
      </w:pPr>
      <w:rPr>
        <w:b/>
      </w:rPr>
    </w:lvl>
    <w:lvl w:ilvl="2" w:tplc="0405000B">
      <w:start w:val="1"/>
      <w:numFmt w:val="bullet"/>
      <w:lvlText w:val=""/>
      <w:lvlJc w:val="left"/>
      <w:pPr>
        <w:ind w:left="1800" w:hanging="18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D853265"/>
    <w:multiLevelType w:val="hybridMultilevel"/>
    <w:tmpl w:val="363AC9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4"/>
  </w:num>
  <w:num w:numId="4">
    <w:abstractNumId w:val="20"/>
  </w:num>
  <w:num w:numId="5">
    <w:abstractNumId w:val="18"/>
  </w:num>
  <w:num w:numId="6">
    <w:abstractNumId w:val="22"/>
  </w:num>
  <w:num w:numId="7">
    <w:abstractNumId w:val="2"/>
  </w:num>
  <w:num w:numId="8">
    <w:abstractNumId w:val="8"/>
  </w:num>
  <w:num w:numId="9">
    <w:abstractNumId w:val="14"/>
  </w:num>
  <w:num w:numId="10">
    <w:abstractNumId w:val="26"/>
  </w:num>
  <w:num w:numId="11">
    <w:abstractNumId w:val="0"/>
  </w:num>
  <w:num w:numId="12">
    <w:abstractNumId w:val="17"/>
  </w:num>
  <w:num w:numId="13">
    <w:abstractNumId w:val="21"/>
  </w:num>
  <w:num w:numId="14">
    <w:abstractNumId w:val="5"/>
  </w:num>
  <w:num w:numId="15">
    <w:abstractNumId w:val="7"/>
  </w:num>
  <w:num w:numId="16">
    <w:abstractNumId w:val="9"/>
  </w:num>
  <w:num w:numId="17">
    <w:abstractNumId w:val="16"/>
  </w:num>
  <w:num w:numId="18">
    <w:abstractNumId w:val="1"/>
  </w:num>
  <w:num w:numId="19">
    <w:abstractNumId w:val="25"/>
  </w:num>
  <w:num w:numId="20">
    <w:abstractNumId w:val="15"/>
  </w:num>
  <w:num w:numId="21">
    <w:abstractNumId w:val="23"/>
  </w:num>
  <w:num w:numId="22">
    <w:abstractNumId w:val="27"/>
  </w:num>
  <w:num w:numId="23">
    <w:abstractNumId w:val="24"/>
  </w:num>
  <w:num w:numId="24">
    <w:abstractNumId w:val="10"/>
  </w:num>
  <w:num w:numId="25">
    <w:abstractNumId w:val="11"/>
  </w:num>
  <w:num w:numId="26">
    <w:abstractNumId w:val="12"/>
  </w:num>
  <w:num w:numId="27">
    <w:abstractNumId w:val="6"/>
  </w:num>
  <w:num w:numId="28">
    <w:abstractNumId w:val="6"/>
  </w:num>
  <w:num w:numId="29">
    <w:abstractNumId w:val="6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  <w:num w:numId="32">
    <w:abstractNumId w:val="6"/>
  </w:num>
  <w:num w:numId="33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6FF"/>
    <w:rsid w:val="00002E4D"/>
    <w:rsid w:val="00006D58"/>
    <w:rsid w:val="00026F99"/>
    <w:rsid w:val="000300B2"/>
    <w:rsid w:val="00040EBE"/>
    <w:rsid w:val="00047A52"/>
    <w:rsid w:val="00053FAF"/>
    <w:rsid w:val="00062567"/>
    <w:rsid w:val="000742F9"/>
    <w:rsid w:val="00087B59"/>
    <w:rsid w:val="000946F7"/>
    <w:rsid w:val="00097433"/>
    <w:rsid w:val="000B0F55"/>
    <w:rsid w:val="000B1490"/>
    <w:rsid w:val="000C20CF"/>
    <w:rsid w:val="000E3D0D"/>
    <w:rsid w:val="001015D9"/>
    <w:rsid w:val="00105EE1"/>
    <w:rsid w:val="00106B4A"/>
    <w:rsid w:val="0011073C"/>
    <w:rsid w:val="00115603"/>
    <w:rsid w:val="00141129"/>
    <w:rsid w:val="001426B1"/>
    <w:rsid w:val="001441D7"/>
    <w:rsid w:val="00146EC9"/>
    <w:rsid w:val="00150971"/>
    <w:rsid w:val="0015133A"/>
    <w:rsid w:val="00170746"/>
    <w:rsid w:val="001719F0"/>
    <w:rsid w:val="00172DD8"/>
    <w:rsid w:val="00174845"/>
    <w:rsid w:val="00183514"/>
    <w:rsid w:val="001A683D"/>
    <w:rsid w:val="001B6848"/>
    <w:rsid w:val="001C0101"/>
    <w:rsid w:val="001C0B7F"/>
    <w:rsid w:val="001C1D13"/>
    <w:rsid w:val="001E15DE"/>
    <w:rsid w:val="001E435E"/>
    <w:rsid w:val="001F3EE0"/>
    <w:rsid w:val="001F444A"/>
    <w:rsid w:val="001F73E5"/>
    <w:rsid w:val="0020505B"/>
    <w:rsid w:val="00207EC1"/>
    <w:rsid w:val="002130CB"/>
    <w:rsid w:val="00221C7C"/>
    <w:rsid w:val="0022244B"/>
    <w:rsid w:val="00227838"/>
    <w:rsid w:val="0025105C"/>
    <w:rsid w:val="002513BA"/>
    <w:rsid w:val="00256DA3"/>
    <w:rsid w:val="00267389"/>
    <w:rsid w:val="00280297"/>
    <w:rsid w:val="00291CAE"/>
    <w:rsid w:val="002932AC"/>
    <w:rsid w:val="002C4C0C"/>
    <w:rsid w:val="002C66C3"/>
    <w:rsid w:val="002C6806"/>
    <w:rsid w:val="002D1228"/>
    <w:rsid w:val="002D206D"/>
    <w:rsid w:val="002E353B"/>
    <w:rsid w:val="002E7074"/>
    <w:rsid w:val="002F0E6B"/>
    <w:rsid w:val="002F11DF"/>
    <w:rsid w:val="002F281E"/>
    <w:rsid w:val="002F3338"/>
    <w:rsid w:val="00304DE3"/>
    <w:rsid w:val="00311147"/>
    <w:rsid w:val="00321C15"/>
    <w:rsid w:val="003238FA"/>
    <w:rsid w:val="00325ED8"/>
    <w:rsid w:val="00331AC8"/>
    <w:rsid w:val="003405F7"/>
    <w:rsid w:val="0034101E"/>
    <w:rsid w:val="00351550"/>
    <w:rsid w:val="003743EF"/>
    <w:rsid w:val="00377A2F"/>
    <w:rsid w:val="003829E6"/>
    <w:rsid w:val="00390732"/>
    <w:rsid w:val="003919BE"/>
    <w:rsid w:val="0039308B"/>
    <w:rsid w:val="00395FC4"/>
    <w:rsid w:val="003B39A8"/>
    <w:rsid w:val="003B661F"/>
    <w:rsid w:val="003E1FF0"/>
    <w:rsid w:val="003E507C"/>
    <w:rsid w:val="003E5606"/>
    <w:rsid w:val="003F7C3F"/>
    <w:rsid w:val="00404FFA"/>
    <w:rsid w:val="0040559B"/>
    <w:rsid w:val="00407E9D"/>
    <w:rsid w:val="00415C97"/>
    <w:rsid w:val="00420489"/>
    <w:rsid w:val="00423D05"/>
    <w:rsid w:val="00440CB1"/>
    <w:rsid w:val="00442027"/>
    <w:rsid w:val="00450895"/>
    <w:rsid w:val="00453B1F"/>
    <w:rsid w:val="00456188"/>
    <w:rsid w:val="004572B2"/>
    <w:rsid w:val="0046082E"/>
    <w:rsid w:val="004614B3"/>
    <w:rsid w:val="004675B4"/>
    <w:rsid w:val="00467808"/>
    <w:rsid w:val="00474A05"/>
    <w:rsid w:val="004811D9"/>
    <w:rsid w:val="00490E4F"/>
    <w:rsid w:val="004938DE"/>
    <w:rsid w:val="004A407C"/>
    <w:rsid w:val="004A4087"/>
    <w:rsid w:val="004A79A3"/>
    <w:rsid w:val="004B62BE"/>
    <w:rsid w:val="004D1275"/>
    <w:rsid w:val="004D1284"/>
    <w:rsid w:val="004D1D8F"/>
    <w:rsid w:val="004D2CD5"/>
    <w:rsid w:val="005020D3"/>
    <w:rsid w:val="005126F9"/>
    <w:rsid w:val="00522EF0"/>
    <w:rsid w:val="00523924"/>
    <w:rsid w:val="00525E7B"/>
    <w:rsid w:val="00526E70"/>
    <w:rsid w:val="00531479"/>
    <w:rsid w:val="00532597"/>
    <w:rsid w:val="00537339"/>
    <w:rsid w:val="00537878"/>
    <w:rsid w:val="00540677"/>
    <w:rsid w:val="00544B2F"/>
    <w:rsid w:val="00552A20"/>
    <w:rsid w:val="00552B06"/>
    <w:rsid w:val="0056477A"/>
    <w:rsid w:val="00564EFF"/>
    <w:rsid w:val="00567E0C"/>
    <w:rsid w:val="005846A1"/>
    <w:rsid w:val="00590B3E"/>
    <w:rsid w:val="005A008B"/>
    <w:rsid w:val="005A03A2"/>
    <w:rsid w:val="005A1502"/>
    <w:rsid w:val="005A5FE3"/>
    <w:rsid w:val="005B0D9B"/>
    <w:rsid w:val="005B0E92"/>
    <w:rsid w:val="005C474B"/>
    <w:rsid w:val="005E0774"/>
    <w:rsid w:val="00607576"/>
    <w:rsid w:val="00621BED"/>
    <w:rsid w:val="00641F28"/>
    <w:rsid w:val="00652824"/>
    <w:rsid w:val="006544CA"/>
    <w:rsid w:val="006653C8"/>
    <w:rsid w:val="00674E35"/>
    <w:rsid w:val="00680F8B"/>
    <w:rsid w:val="006834D5"/>
    <w:rsid w:val="006A1EFE"/>
    <w:rsid w:val="006B21E4"/>
    <w:rsid w:val="006B7902"/>
    <w:rsid w:val="006D4B86"/>
    <w:rsid w:val="006D5771"/>
    <w:rsid w:val="006E622A"/>
    <w:rsid w:val="006F11C2"/>
    <w:rsid w:val="006F38E8"/>
    <w:rsid w:val="006F6320"/>
    <w:rsid w:val="006F7F59"/>
    <w:rsid w:val="00700425"/>
    <w:rsid w:val="007140B9"/>
    <w:rsid w:val="00724CDF"/>
    <w:rsid w:val="00726189"/>
    <w:rsid w:val="007422F7"/>
    <w:rsid w:val="00744A9F"/>
    <w:rsid w:val="00760B0E"/>
    <w:rsid w:val="00765286"/>
    <w:rsid w:val="00796360"/>
    <w:rsid w:val="00796C04"/>
    <w:rsid w:val="007A2B11"/>
    <w:rsid w:val="007A472A"/>
    <w:rsid w:val="007B2AE4"/>
    <w:rsid w:val="007B430E"/>
    <w:rsid w:val="007B60F2"/>
    <w:rsid w:val="007F1BFA"/>
    <w:rsid w:val="007F38EE"/>
    <w:rsid w:val="007F4052"/>
    <w:rsid w:val="007F7D19"/>
    <w:rsid w:val="0081064B"/>
    <w:rsid w:val="00827026"/>
    <w:rsid w:val="00835A76"/>
    <w:rsid w:val="00835B71"/>
    <w:rsid w:val="00840737"/>
    <w:rsid w:val="00851A17"/>
    <w:rsid w:val="008539EC"/>
    <w:rsid w:val="00874155"/>
    <w:rsid w:val="00891692"/>
    <w:rsid w:val="00893D5A"/>
    <w:rsid w:val="0089466E"/>
    <w:rsid w:val="0089589A"/>
    <w:rsid w:val="008A306A"/>
    <w:rsid w:val="008A6864"/>
    <w:rsid w:val="008A7682"/>
    <w:rsid w:val="008B23D9"/>
    <w:rsid w:val="008B52D1"/>
    <w:rsid w:val="008C671B"/>
    <w:rsid w:val="008D06FF"/>
    <w:rsid w:val="008E5E0E"/>
    <w:rsid w:val="008E6233"/>
    <w:rsid w:val="008F7309"/>
    <w:rsid w:val="00900C1D"/>
    <w:rsid w:val="009022B7"/>
    <w:rsid w:val="00904E2A"/>
    <w:rsid w:val="00907DF5"/>
    <w:rsid w:val="00921F8C"/>
    <w:rsid w:val="009231A4"/>
    <w:rsid w:val="00931D7D"/>
    <w:rsid w:val="00932872"/>
    <w:rsid w:val="0095600D"/>
    <w:rsid w:val="009601B9"/>
    <w:rsid w:val="009679A9"/>
    <w:rsid w:val="00970D6C"/>
    <w:rsid w:val="00981A7E"/>
    <w:rsid w:val="00981E78"/>
    <w:rsid w:val="00982DA8"/>
    <w:rsid w:val="009832E8"/>
    <w:rsid w:val="009845D9"/>
    <w:rsid w:val="00994B9F"/>
    <w:rsid w:val="009A4E37"/>
    <w:rsid w:val="009B35EF"/>
    <w:rsid w:val="009B4028"/>
    <w:rsid w:val="009C0B90"/>
    <w:rsid w:val="009C0EB5"/>
    <w:rsid w:val="009D3136"/>
    <w:rsid w:val="009E3001"/>
    <w:rsid w:val="009E5916"/>
    <w:rsid w:val="009E5F63"/>
    <w:rsid w:val="009F08AA"/>
    <w:rsid w:val="00A05723"/>
    <w:rsid w:val="00A070EA"/>
    <w:rsid w:val="00A15DAC"/>
    <w:rsid w:val="00A2661F"/>
    <w:rsid w:val="00A30336"/>
    <w:rsid w:val="00A424B2"/>
    <w:rsid w:val="00A44C3F"/>
    <w:rsid w:val="00A46155"/>
    <w:rsid w:val="00A46987"/>
    <w:rsid w:val="00A50382"/>
    <w:rsid w:val="00A55BA4"/>
    <w:rsid w:val="00A662C4"/>
    <w:rsid w:val="00A70794"/>
    <w:rsid w:val="00A81238"/>
    <w:rsid w:val="00A83323"/>
    <w:rsid w:val="00A85997"/>
    <w:rsid w:val="00A9400C"/>
    <w:rsid w:val="00A97C5F"/>
    <w:rsid w:val="00AA23C6"/>
    <w:rsid w:val="00AA51A8"/>
    <w:rsid w:val="00AB5146"/>
    <w:rsid w:val="00AC5ABB"/>
    <w:rsid w:val="00AC61AC"/>
    <w:rsid w:val="00AF3C54"/>
    <w:rsid w:val="00B05F2E"/>
    <w:rsid w:val="00B26130"/>
    <w:rsid w:val="00B40E6E"/>
    <w:rsid w:val="00B46A00"/>
    <w:rsid w:val="00B5379B"/>
    <w:rsid w:val="00B54334"/>
    <w:rsid w:val="00B7068B"/>
    <w:rsid w:val="00B71708"/>
    <w:rsid w:val="00B80AA6"/>
    <w:rsid w:val="00B8374F"/>
    <w:rsid w:val="00BB098A"/>
    <w:rsid w:val="00BB3ED8"/>
    <w:rsid w:val="00BB7D0F"/>
    <w:rsid w:val="00BC0E90"/>
    <w:rsid w:val="00BC6E30"/>
    <w:rsid w:val="00BD22F4"/>
    <w:rsid w:val="00BD326B"/>
    <w:rsid w:val="00BE26B8"/>
    <w:rsid w:val="00BE38EE"/>
    <w:rsid w:val="00BE68F0"/>
    <w:rsid w:val="00BF4285"/>
    <w:rsid w:val="00BF546F"/>
    <w:rsid w:val="00BF6984"/>
    <w:rsid w:val="00BF6BCD"/>
    <w:rsid w:val="00C04536"/>
    <w:rsid w:val="00C11C6A"/>
    <w:rsid w:val="00C220FE"/>
    <w:rsid w:val="00C245A3"/>
    <w:rsid w:val="00C30D4F"/>
    <w:rsid w:val="00C312ED"/>
    <w:rsid w:val="00C31BBB"/>
    <w:rsid w:val="00C35EE2"/>
    <w:rsid w:val="00C3755A"/>
    <w:rsid w:val="00C4020D"/>
    <w:rsid w:val="00C42BDD"/>
    <w:rsid w:val="00C43E5F"/>
    <w:rsid w:val="00C5637B"/>
    <w:rsid w:val="00C65817"/>
    <w:rsid w:val="00C65E13"/>
    <w:rsid w:val="00C65E15"/>
    <w:rsid w:val="00C76F85"/>
    <w:rsid w:val="00C77CF6"/>
    <w:rsid w:val="00C84E16"/>
    <w:rsid w:val="00C92392"/>
    <w:rsid w:val="00C92545"/>
    <w:rsid w:val="00CC77ED"/>
    <w:rsid w:val="00CC7817"/>
    <w:rsid w:val="00CD0828"/>
    <w:rsid w:val="00CD17EF"/>
    <w:rsid w:val="00CD1DC6"/>
    <w:rsid w:val="00CD2596"/>
    <w:rsid w:val="00CE0C2E"/>
    <w:rsid w:val="00CE5103"/>
    <w:rsid w:val="00CF7D6D"/>
    <w:rsid w:val="00D02245"/>
    <w:rsid w:val="00D0462F"/>
    <w:rsid w:val="00D1366A"/>
    <w:rsid w:val="00D260EB"/>
    <w:rsid w:val="00D34B19"/>
    <w:rsid w:val="00D430A0"/>
    <w:rsid w:val="00D436A1"/>
    <w:rsid w:val="00D46C77"/>
    <w:rsid w:val="00D54349"/>
    <w:rsid w:val="00D56EDA"/>
    <w:rsid w:val="00D64FCD"/>
    <w:rsid w:val="00D656C2"/>
    <w:rsid w:val="00D710E4"/>
    <w:rsid w:val="00D7524D"/>
    <w:rsid w:val="00D75E46"/>
    <w:rsid w:val="00D81F52"/>
    <w:rsid w:val="00D9163C"/>
    <w:rsid w:val="00D91E53"/>
    <w:rsid w:val="00D9577F"/>
    <w:rsid w:val="00DA01C6"/>
    <w:rsid w:val="00DA0EFD"/>
    <w:rsid w:val="00DA240B"/>
    <w:rsid w:val="00DB4A00"/>
    <w:rsid w:val="00DB575A"/>
    <w:rsid w:val="00DC097B"/>
    <w:rsid w:val="00DC5A68"/>
    <w:rsid w:val="00DD016F"/>
    <w:rsid w:val="00DD12A4"/>
    <w:rsid w:val="00DD47D6"/>
    <w:rsid w:val="00DD61D8"/>
    <w:rsid w:val="00DE009D"/>
    <w:rsid w:val="00DF24C6"/>
    <w:rsid w:val="00E059A9"/>
    <w:rsid w:val="00E25C86"/>
    <w:rsid w:val="00E30E9C"/>
    <w:rsid w:val="00E4121C"/>
    <w:rsid w:val="00E5444D"/>
    <w:rsid w:val="00E613BD"/>
    <w:rsid w:val="00E644CA"/>
    <w:rsid w:val="00E66CCD"/>
    <w:rsid w:val="00E753B3"/>
    <w:rsid w:val="00E75AE9"/>
    <w:rsid w:val="00E76BAD"/>
    <w:rsid w:val="00E90EDF"/>
    <w:rsid w:val="00E91099"/>
    <w:rsid w:val="00E95442"/>
    <w:rsid w:val="00E95B49"/>
    <w:rsid w:val="00E978D7"/>
    <w:rsid w:val="00EA4532"/>
    <w:rsid w:val="00EA7A62"/>
    <w:rsid w:val="00EB0E2B"/>
    <w:rsid w:val="00EB2375"/>
    <w:rsid w:val="00EC0BEA"/>
    <w:rsid w:val="00EC12CB"/>
    <w:rsid w:val="00EC1B31"/>
    <w:rsid w:val="00ED5FDB"/>
    <w:rsid w:val="00EE065C"/>
    <w:rsid w:val="00F116AE"/>
    <w:rsid w:val="00F12C06"/>
    <w:rsid w:val="00F1646C"/>
    <w:rsid w:val="00F24392"/>
    <w:rsid w:val="00F24B71"/>
    <w:rsid w:val="00F4053F"/>
    <w:rsid w:val="00F44631"/>
    <w:rsid w:val="00F45BD5"/>
    <w:rsid w:val="00F718A5"/>
    <w:rsid w:val="00F74077"/>
    <w:rsid w:val="00F74441"/>
    <w:rsid w:val="00F827C7"/>
    <w:rsid w:val="00F831DE"/>
    <w:rsid w:val="00F83BEE"/>
    <w:rsid w:val="00FC2F94"/>
    <w:rsid w:val="00FC6F61"/>
    <w:rsid w:val="00FD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28DA1"/>
  <w15:docId w15:val="{7B26B5B8-02CE-4579-A92A-7F5C3F81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5771"/>
    <w:pPr>
      <w:spacing w:after="0" w:line="240" w:lineRule="auto"/>
    </w:pPr>
    <w:rPr>
      <w:rFonts w:eastAsia="Times New Roman"/>
      <w:lang w:eastAsia="cs-CZ"/>
    </w:rPr>
  </w:style>
  <w:style w:type="paragraph" w:styleId="Nadpis10">
    <w:name w:val="heading 1"/>
    <w:basedOn w:val="Normln"/>
    <w:next w:val="Normln"/>
    <w:link w:val="Nadpis1Char"/>
    <w:qFormat/>
    <w:rsid w:val="008D06FF"/>
    <w:pPr>
      <w:keepNext/>
      <w:jc w:val="center"/>
      <w:outlineLvl w:val="0"/>
    </w:pPr>
    <w:rPr>
      <w:b/>
      <w:bCs/>
      <w:sz w:val="48"/>
    </w:rPr>
  </w:style>
  <w:style w:type="paragraph" w:styleId="Nadpis2">
    <w:name w:val="heading 2"/>
    <w:basedOn w:val="Normln"/>
    <w:next w:val="Normln"/>
    <w:link w:val="Nadpis2Char"/>
    <w:qFormat/>
    <w:rsid w:val="008D06FF"/>
    <w:pPr>
      <w:keepNext/>
      <w:jc w:val="center"/>
      <w:outlineLvl w:val="1"/>
    </w:pPr>
    <w:rPr>
      <w:sz w:val="44"/>
    </w:rPr>
  </w:style>
  <w:style w:type="paragraph" w:styleId="Nadpis5">
    <w:name w:val="heading 5"/>
    <w:basedOn w:val="Normln"/>
    <w:next w:val="Normln"/>
    <w:link w:val="Nadpis5Char"/>
    <w:qFormat/>
    <w:rsid w:val="008D06FF"/>
    <w:pPr>
      <w:keepNext/>
      <w:outlineLvl w:val="4"/>
    </w:pPr>
    <w:rPr>
      <w:b/>
      <w:bCs/>
    </w:rPr>
  </w:style>
  <w:style w:type="paragraph" w:styleId="Nadpis6">
    <w:name w:val="heading 6"/>
    <w:basedOn w:val="Normln"/>
    <w:next w:val="Normln"/>
    <w:link w:val="Nadpis6Char"/>
    <w:qFormat/>
    <w:rsid w:val="008D06FF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8D06FF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0"/>
    <w:rsid w:val="008D06FF"/>
    <w:rPr>
      <w:rFonts w:eastAsia="Times New Roman"/>
      <w:b/>
      <w:bCs/>
      <w:sz w:val="48"/>
      <w:lang w:eastAsia="cs-CZ"/>
    </w:rPr>
  </w:style>
  <w:style w:type="character" w:customStyle="1" w:styleId="Nadpis2Char">
    <w:name w:val="Nadpis 2 Char"/>
    <w:basedOn w:val="Standardnpsmoodstavce"/>
    <w:link w:val="Nadpis2"/>
    <w:rsid w:val="008D06FF"/>
    <w:rPr>
      <w:rFonts w:eastAsia="Times New Roman"/>
      <w:sz w:val="44"/>
      <w:lang w:eastAsia="cs-CZ"/>
    </w:rPr>
  </w:style>
  <w:style w:type="character" w:customStyle="1" w:styleId="Nadpis5Char">
    <w:name w:val="Nadpis 5 Char"/>
    <w:basedOn w:val="Standardnpsmoodstavce"/>
    <w:link w:val="Nadpis5"/>
    <w:rsid w:val="008D06FF"/>
    <w:rPr>
      <w:rFonts w:eastAsia="Times New Roman"/>
      <w:b/>
      <w:bCs/>
      <w:lang w:eastAsia="cs-CZ"/>
    </w:rPr>
  </w:style>
  <w:style w:type="character" w:customStyle="1" w:styleId="Nadpis6Char">
    <w:name w:val="Nadpis 6 Char"/>
    <w:basedOn w:val="Standardnpsmoodstavce"/>
    <w:link w:val="Nadpis6"/>
    <w:rsid w:val="008D06FF"/>
    <w:rPr>
      <w:rFonts w:eastAsia="Times New Roman"/>
      <w:b/>
      <w:bCs/>
      <w:sz w:val="22"/>
      <w:szCs w:val="22"/>
      <w:lang w:eastAsia="cs-CZ"/>
    </w:rPr>
  </w:style>
  <w:style w:type="character" w:customStyle="1" w:styleId="Nadpis7Char">
    <w:name w:val="Nadpis 7 Char"/>
    <w:basedOn w:val="Standardnpsmoodstavce"/>
    <w:link w:val="Nadpis7"/>
    <w:rsid w:val="008D06FF"/>
    <w:rPr>
      <w:rFonts w:eastAsia="Times New Roman"/>
      <w:lang w:eastAsia="cs-CZ"/>
    </w:rPr>
  </w:style>
  <w:style w:type="paragraph" w:styleId="Zkladntext">
    <w:name w:val="Body Text"/>
    <w:basedOn w:val="Normln"/>
    <w:link w:val="ZkladntextChar"/>
    <w:rsid w:val="008D06FF"/>
    <w:rPr>
      <w:color w:val="FF0000"/>
    </w:rPr>
  </w:style>
  <w:style w:type="character" w:customStyle="1" w:styleId="ZkladntextChar">
    <w:name w:val="Základní text Char"/>
    <w:basedOn w:val="Standardnpsmoodstavce"/>
    <w:link w:val="Zkladntext"/>
    <w:rsid w:val="008D06FF"/>
    <w:rPr>
      <w:rFonts w:eastAsia="Times New Roman"/>
      <w:color w:val="FF0000"/>
      <w:lang w:eastAsia="cs-CZ"/>
    </w:rPr>
  </w:style>
  <w:style w:type="paragraph" w:styleId="Zkladntext2">
    <w:name w:val="Body Text 2"/>
    <w:basedOn w:val="Normln"/>
    <w:link w:val="Zkladntext2Char"/>
    <w:rsid w:val="008D06F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8D06FF"/>
    <w:rPr>
      <w:rFonts w:eastAsia="Times New Roman"/>
      <w:lang w:eastAsia="cs-CZ"/>
    </w:rPr>
  </w:style>
  <w:style w:type="paragraph" w:styleId="Nzev">
    <w:name w:val="Title"/>
    <w:basedOn w:val="Normln"/>
    <w:link w:val="NzevChar"/>
    <w:qFormat/>
    <w:rsid w:val="008D06FF"/>
    <w:pPr>
      <w:ind w:right="-625"/>
      <w:jc w:val="center"/>
    </w:pPr>
    <w:rPr>
      <w:b/>
      <w:sz w:val="44"/>
      <w:szCs w:val="20"/>
    </w:rPr>
  </w:style>
  <w:style w:type="character" w:customStyle="1" w:styleId="NzevChar">
    <w:name w:val="Název Char"/>
    <w:basedOn w:val="Standardnpsmoodstavce"/>
    <w:link w:val="Nzev"/>
    <w:rsid w:val="008D06FF"/>
    <w:rPr>
      <w:rFonts w:eastAsia="Times New Roman"/>
      <w:b/>
      <w:sz w:val="44"/>
      <w:szCs w:val="20"/>
      <w:lang w:eastAsia="cs-CZ"/>
    </w:rPr>
  </w:style>
  <w:style w:type="paragraph" w:styleId="Zkladntext3">
    <w:name w:val="Body Text 3"/>
    <w:basedOn w:val="Normln"/>
    <w:link w:val="Zkladntext3Char"/>
    <w:rsid w:val="008D06F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8D06FF"/>
    <w:rPr>
      <w:rFonts w:eastAsia="Times New Roman"/>
      <w:sz w:val="16"/>
      <w:szCs w:val="16"/>
      <w:lang w:eastAsia="cs-CZ"/>
    </w:rPr>
  </w:style>
  <w:style w:type="paragraph" w:styleId="Prosttext">
    <w:name w:val="Plain Text"/>
    <w:basedOn w:val="Normln"/>
    <w:link w:val="ProsttextChar"/>
    <w:rsid w:val="008D06FF"/>
    <w:rPr>
      <w:rFonts w:ascii="Courier New" w:hAnsi="Courier New"/>
      <w:b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8D06FF"/>
    <w:rPr>
      <w:rFonts w:ascii="Courier New" w:eastAsia="Times New Roman" w:hAnsi="Courier New"/>
      <w:b/>
      <w:sz w:val="20"/>
      <w:szCs w:val="20"/>
      <w:lang w:eastAsia="cs-CZ"/>
    </w:rPr>
  </w:style>
  <w:style w:type="paragraph" w:styleId="Textvbloku">
    <w:name w:val="Block Text"/>
    <w:basedOn w:val="Normln"/>
    <w:rsid w:val="008D06FF"/>
    <w:pPr>
      <w:ind w:left="709" w:right="-51" w:hanging="283"/>
      <w:jc w:val="both"/>
    </w:pPr>
    <w:rPr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E76B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6BA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6BAD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6B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6BAD"/>
    <w:rPr>
      <w:rFonts w:eastAsia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6B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6BAD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aliases w:val="List Paragraph (Czech Tourism),Table of contents numbered"/>
    <w:basedOn w:val="Normln"/>
    <w:link w:val="OdstavecseseznamemChar"/>
    <w:uiPriority w:val="34"/>
    <w:qFormat/>
    <w:rsid w:val="00006D58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81A7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81A7E"/>
    <w:rPr>
      <w:rFonts w:eastAsia="Times New Roman"/>
      <w:lang w:eastAsia="cs-CZ"/>
    </w:rPr>
  </w:style>
  <w:style w:type="paragraph" w:customStyle="1" w:styleId="NormalJustified">
    <w:name w:val="Normal (Justified)"/>
    <w:basedOn w:val="Normln"/>
    <w:rsid w:val="00981A7E"/>
    <w:pPr>
      <w:widowControl w:val="0"/>
      <w:jc w:val="both"/>
    </w:pPr>
    <w:rPr>
      <w:kern w:val="28"/>
    </w:rPr>
  </w:style>
  <w:style w:type="paragraph" w:styleId="Zhlav">
    <w:name w:val="header"/>
    <w:basedOn w:val="Normln"/>
    <w:link w:val="ZhlavChar"/>
    <w:uiPriority w:val="99"/>
    <w:unhideWhenUsed/>
    <w:rsid w:val="009560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600D"/>
    <w:rPr>
      <w:rFonts w:eastAsia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560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600D"/>
    <w:rPr>
      <w:rFonts w:eastAsia="Times New Roman"/>
      <w:lang w:eastAsia="cs-CZ"/>
    </w:rPr>
  </w:style>
  <w:style w:type="character" w:styleId="slostrnky">
    <w:name w:val="page number"/>
    <w:basedOn w:val="Standardnpsmoodstavce"/>
    <w:rsid w:val="0095600D"/>
  </w:style>
  <w:style w:type="character" w:customStyle="1" w:styleId="ProsttextChar1">
    <w:name w:val="Prostý text Char1"/>
    <w:uiPriority w:val="99"/>
    <w:semiHidden/>
    <w:locked/>
    <w:rsid w:val="0089589A"/>
    <w:rPr>
      <w:rFonts w:ascii="Courier New" w:hAnsi="Courier New" w:cs="Courier New"/>
      <w:sz w:val="20"/>
      <w:szCs w:val="20"/>
    </w:rPr>
  </w:style>
  <w:style w:type="character" w:customStyle="1" w:styleId="OdstavecseseznamemChar">
    <w:name w:val="Odstavec se seznamem Char"/>
    <w:aliases w:val="List Paragraph (Czech Tourism) Char,Table of contents numbered Char"/>
    <w:link w:val="Odstavecseseznamem"/>
    <w:uiPriority w:val="34"/>
    <w:locked/>
    <w:rsid w:val="0089589A"/>
    <w:rPr>
      <w:rFonts w:eastAsia="Times New Roman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89589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89589A"/>
    <w:rPr>
      <w:rFonts w:eastAsia="Times New Roman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89589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89589A"/>
    <w:rPr>
      <w:rFonts w:eastAsia="Times New Roman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F7D19"/>
    <w:rPr>
      <w:color w:val="0000FF" w:themeColor="hyperlink"/>
      <w:u w:val="single"/>
    </w:rPr>
  </w:style>
  <w:style w:type="character" w:customStyle="1" w:styleId="Zhlavnebozpat2">
    <w:name w:val="Záhlaví nebo zápatí (2)_"/>
    <w:basedOn w:val="Standardnpsmoodstavce"/>
    <w:link w:val="Zhlavnebozpat20"/>
    <w:rsid w:val="00FC2F94"/>
    <w:rPr>
      <w:rFonts w:eastAsia="Times New Roman"/>
      <w:sz w:val="20"/>
      <w:szCs w:val="20"/>
      <w:shd w:val="clear" w:color="auto" w:fill="FFFFFF"/>
    </w:rPr>
  </w:style>
  <w:style w:type="paragraph" w:customStyle="1" w:styleId="Zhlavnebozpat20">
    <w:name w:val="Záhlaví nebo zápatí (2)"/>
    <w:basedOn w:val="Normln"/>
    <w:link w:val="Zhlavnebozpat2"/>
    <w:rsid w:val="00FC2F94"/>
    <w:pPr>
      <w:widowControl w:val="0"/>
      <w:shd w:val="clear" w:color="auto" w:fill="FFFFFF"/>
    </w:pPr>
    <w:rPr>
      <w:sz w:val="20"/>
      <w:szCs w:val="20"/>
      <w:lang w:eastAsia="en-US"/>
    </w:rPr>
  </w:style>
  <w:style w:type="character" w:customStyle="1" w:styleId="Zkladntext0">
    <w:name w:val="Základní text_"/>
    <w:basedOn w:val="Standardnpsmoodstavce"/>
    <w:link w:val="Zkladntext1"/>
    <w:rsid w:val="00FC2F94"/>
    <w:rPr>
      <w:rFonts w:eastAsia="Times New Roman"/>
      <w:sz w:val="22"/>
      <w:szCs w:val="22"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FC2F94"/>
    <w:pPr>
      <w:widowControl w:val="0"/>
      <w:shd w:val="clear" w:color="auto" w:fill="FFFFFF"/>
      <w:spacing w:after="30" w:line="288" w:lineRule="auto"/>
      <w:jc w:val="both"/>
    </w:pPr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331AC8"/>
    <w:pPr>
      <w:spacing w:after="0" w:line="240" w:lineRule="auto"/>
    </w:pPr>
    <w:rPr>
      <w:rFonts w:eastAsia="Times New Roman"/>
      <w:lang w:eastAsia="cs-CZ"/>
    </w:rPr>
  </w:style>
  <w:style w:type="character" w:styleId="Zstupntext">
    <w:name w:val="Placeholder Text"/>
    <w:basedOn w:val="Standardnpsmoodstavce"/>
    <w:uiPriority w:val="99"/>
    <w:semiHidden/>
    <w:rsid w:val="00BF6BCD"/>
    <w:rPr>
      <w:color w:val="808080"/>
    </w:rPr>
  </w:style>
  <w:style w:type="paragraph" w:customStyle="1" w:styleId="Nadpis1">
    <w:name w:val="Nadpis1"/>
    <w:basedOn w:val="Odstavecseseznamem"/>
    <w:link w:val="Nadpis1Char0"/>
    <w:qFormat/>
    <w:rsid w:val="004B62BE"/>
    <w:pPr>
      <w:numPr>
        <w:numId w:val="27"/>
      </w:numPr>
      <w:spacing w:before="240" w:after="240"/>
      <w:contextualSpacing w:val="0"/>
    </w:pPr>
    <w:rPr>
      <w:rFonts w:ascii="Arial" w:eastAsia="Batang" w:hAnsi="Arial" w:cs="Arial"/>
      <w:b/>
      <w:caps/>
      <w:sz w:val="22"/>
      <w:szCs w:val="22"/>
    </w:rPr>
  </w:style>
  <w:style w:type="paragraph" w:customStyle="1" w:styleId="Odstavec1">
    <w:name w:val="Odstavec1"/>
    <w:basedOn w:val="Normln"/>
    <w:link w:val="Odstavec1Char"/>
    <w:qFormat/>
    <w:rsid w:val="004B62BE"/>
    <w:pPr>
      <w:numPr>
        <w:ilvl w:val="1"/>
        <w:numId w:val="27"/>
      </w:numPr>
      <w:spacing w:after="240"/>
      <w:jc w:val="both"/>
    </w:pPr>
    <w:rPr>
      <w:rFonts w:ascii="Arial" w:hAnsi="Arial" w:cs="Arial"/>
      <w:sz w:val="22"/>
      <w:szCs w:val="22"/>
    </w:rPr>
  </w:style>
  <w:style w:type="character" w:customStyle="1" w:styleId="Nadpis1Char0">
    <w:name w:val="Nadpis1 Char"/>
    <w:basedOn w:val="OdstavecseseznamemChar"/>
    <w:link w:val="Nadpis1"/>
    <w:rsid w:val="004B62BE"/>
    <w:rPr>
      <w:rFonts w:ascii="Arial" w:eastAsia="Batang" w:hAnsi="Arial" w:cs="Arial"/>
      <w:b/>
      <w:caps/>
      <w:sz w:val="22"/>
      <w:szCs w:val="22"/>
      <w:lang w:eastAsia="cs-CZ"/>
    </w:rPr>
  </w:style>
  <w:style w:type="character" w:customStyle="1" w:styleId="Odstavec1Char">
    <w:name w:val="Odstavec1 Char"/>
    <w:basedOn w:val="Standardnpsmoodstavce"/>
    <w:link w:val="Odstavec1"/>
    <w:rsid w:val="004B62BE"/>
    <w:rPr>
      <w:rFonts w:ascii="Arial" w:eastAsia="Times New Roman" w:hAnsi="Arial" w:cs="Arial"/>
      <w:sz w:val="22"/>
      <w:szCs w:val="22"/>
      <w:lang w:eastAsia="cs-CZ"/>
    </w:rPr>
  </w:style>
  <w:style w:type="character" w:customStyle="1" w:styleId="Nzev1">
    <w:name w:val="Název1"/>
    <w:basedOn w:val="Standardnpsmoodstavce"/>
    <w:rsid w:val="00A85997"/>
  </w:style>
  <w:style w:type="character" w:customStyle="1" w:styleId="adress">
    <w:name w:val="adress"/>
    <w:basedOn w:val="Standardnpsmoodstavce"/>
    <w:rsid w:val="00A85997"/>
  </w:style>
  <w:style w:type="character" w:customStyle="1" w:styleId="Nadpis20">
    <w:name w:val="Nadpis #2_"/>
    <w:basedOn w:val="Standardnpsmoodstavce"/>
    <w:link w:val="Nadpis21"/>
    <w:rsid w:val="001426B1"/>
    <w:rPr>
      <w:rFonts w:eastAsia="Times New Roman"/>
      <w:b/>
      <w:bCs/>
      <w:shd w:val="clear" w:color="auto" w:fill="FFFFFF"/>
    </w:rPr>
  </w:style>
  <w:style w:type="paragraph" w:customStyle="1" w:styleId="Nadpis21">
    <w:name w:val="Nadpis #2"/>
    <w:basedOn w:val="Normln"/>
    <w:link w:val="Nadpis20"/>
    <w:rsid w:val="001426B1"/>
    <w:pPr>
      <w:widowControl w:val="0"/>
      <w:shd w:val="clear" w:color="auto" w:fill="FFFFFF"/>
      <w:spacing w:line="276" w:lineRule="auto"/>
      <w:jc w:val="center"/>
      <w:outlineLvl w:val="1"/>
    </w:pPr>
    <w:rPr>
      <w:b/>
      <w:bCs/>
      <w:lang w:eastAsia="en-US"/>
    </w:rPr>
  </w:style>
  <w:style w:type="table" w:styleId="Mkatabulky">
    <w:name w:val="Table Grid"/>
    <w:basedOn w:val="Normlntabulka"/>
    <w:uiPriority w:val="59"/>
    <w:rsid w:val="00893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9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297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Davidova</dc:creator>
  <cp:lastModifiedBy>Dita Šilingerová</cp:lastModifiedBy>
  <cp:revision>39</cp:revision>
  <cp:lastPrinted>2021-11-04T10:16:00Z</cp:lastPrinted>
  <dcterms:created xsi:type="dcterms:W3CDTF">2021-11-10T10:12:00Z</dcterms:created>
  <dcterms:modified xsi:type="dcterms:W3CDTF">2022-04-01T07:39:00Z</dcterms:modified>
</cp:coreProperties>
</file>