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E604CF" w:rsidRPr="00466A4E" w14:paraId="04E6A442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B470E00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3FF0BB2A" w14:textId="13B19FF1" w:rsidR="00E604CF" w:rsidRDefault="004D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56C8AAD" wp14:editId="796ADD1D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114917B2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3C1ECE8C" w14:textId="051F411F" w:rsidR="00E604CF" w:rsidRPr="00466A4E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  <w:highlight w:val="yellow"/>
              </w:rPr>
            </w:pPr>
          </w:p>
        </w:tc>
      </w:tr>
      <w:tr w:rsidR="00E604CF" w14:paraId="2D2B561A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F3831D3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49DC27D2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077A9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E604CF" w14:paraId="3CC553C7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2F6C3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9672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</w:tr>
    </w:tbl>
    <w:p w14:paraId="792BD441" w14:textId="77777777" w:rsidR="00E604CF" w:rsidRDefault="00E60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E604CF" w14:paraId="3F7C7E2D" w14:textId="77777777" w:rsidTr="00B53444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AAF16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A100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E604CF" w14:paraId="22286041" w14:textId="77777777" w:rsidTr="00B53444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163E2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19F48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Kulant cz s.r.o.</w:t>
            </w:r>
          </w:p>
        </w:tc>
      </w:tr>
      <w:tr w:rsidR="00E604CF" w14:paraId="40C74456" w14:textId="77777777" w:rsidTr="00B53444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61F4" w14:textId="77777777" w:rsidR="00E604CF" w:rsidRPr="008B3774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B3774"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773EF" w14:textId="77777777" w:rsidR="00E604CF" w:rsidRPr="008B3774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B3774">
              <w:rPr>
                <w:rFonts w:ascii="Calibri" w:hAnsi="Calibri" w:cs="Calibri"/>
                <w:color w:val="000000"/>
                <w:sz w:val="21"/>
                <w:szCs w:val="21"/>
              </w:rPr>
              <w:t>Plemenářský podnik 425</w:t>
            </w:r>
          </w:p>
        </w:tc>
      </w:tr>
      <w:tr w:rsidR="00E604CF" w14:paraId="774AD47D" w14:textId="77777777" w:rsidTr="00B53444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5DAB" w14:textId="77777777" w:rsidR="00E604CF" w:rsidRPr="008B3774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B3774">
              <w:rPr>
                <w:rFonts w:ascii="Calibri" w:hAnsi="Calibri" w:cs="Calibri"/>
                <w:color w:val="000000"/>
                <w:sz w:val="21"/>
                <w:szCs w:val="21"/>
              </w:rPr>
              <w:t>Češkova 22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729C8" w14:textId="77777777" w:rsidR="00E604CF" w:rsidRPr="008B3774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B3774">
              <w:rPr>
                <w:rFonts w:ascii="Calibri" w:hAnsi="Calibri" w:cs="Calibri"/>
                <w:color w:val="000000"/>
                <w:sz w:val="21"/>
                <w:szCs w:val="21"/>
              </w:rPr>
              <w:t>53003 Pardubice</w:t>
            </w:r>
          </w:p>
        </w:tc>
      </w:tr>
      <w:tr w:rsidR="00E604CF" w14:paraId="1497FB35" w14:textId="77777777" w:rsidTr="00B53444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6C2EA" w14:textId="77777777" w:rsidR="00E604CF" w:rsidRPr="008B3774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B3774">
              <w:rPr>
                <w:rFonts w:ascii="Calibri" w:hAnsi="Calibri" w:cs="Calibri"/>
                <w:color w:val="000000"/>
                <w:sz w:val="21"/>
                <w:szCs w:val="21"/>
              </w:rPr>
              <w:t>53002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3618" w14:textId="77777777" w:rsidR="00E604CF" w:rsidRPr="008B3774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B3774">
              <w:rPr>
                <w:rFonts w:ascii="Calibri" w:hAnsi="Calibri" w:cs="Calibri"/>
                <w:color w:val="000000"/>
                <w:sz w:val="21"/>
                <w:szCs w:val="21"/>
              </w:rPr>
              <w:t>IČO: 25293494</w:t>
            </w:r>
          </w:p>
        </w:tc>
      </w:tr>
      <w:tr w:rsidR="00E604CF" w14:paraId="37FCFC9B" w14:textId="77777777" w:rsidTr="00B53444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D47B" w14:textId="77777777" w:rsidR="00E604CF" w:rsidRPr="008B3774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B3774"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3D50" w14:textId="77777777" w:rsidR="00E604CF" w:rsidRPr="008B3774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B3774">
              <w:rPr>
                <w:rFonts w:ascii="Calibri" w:hAnsi="Calibri" w:cs="Calibri"/>
                <w:color w:val="000000"/>
                <w:sz w:val="21"/>
                <w:szCs w:val="21"/>
              </w:rPr>
              <w:t>DIČ: CZ25293494</w:t>
            </w:r>
          </w:p>
        </w:tc>
      </w:tr>
      <w:tr w:rsidR="00E604CF" w14:paraId="4451EA44" w14:textId="77777777" w:rsidTr="00B53444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7F739847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181568024/0300 ČSOB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10A5D10F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1631FF37" w14:textId="78821777" w:rsidR="00E604CF" w:rsidRDefault="00102208" w:rsidP="00B5344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OBJ_UMO5/000</w:t>
      </w:r>
      <w:r w:rsidR="00BA0D8E" w:rsidRPr="00BA0D8E">
        <w:rPr>
          <w:rFonts w:ascii="Calibri" w:hAnsi="Calibri" w:cs="Calibri"/>
          <w:b/>
          <w:bCs/>
          <w:color w:val="000000"/>
          <w:sz w:val="44"/>
          <w:szCs w:val="44"/>
        </w:rPr>
        <w:t>42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/2</w:t>
      </w:r>
      <w:r w:rsidR="00BA0D8E">
        <w:rPr>
          <w:rFonts w:ascii="Calibri" w:hAnsi="Calibri" w:cs="Calibri"/>
          <w:b/>
          <w:bCs/>
          <w:color w:val="000000"/>
          <w:sz w:val="32"/>
          <w:szCs w:val="32"/>
        </w:rPr>
        <w:t>2</w:t>
      </w:r>
    </w:p>
    <w:tbl>
      <w:tblPr>
        <w:tblW w:w="988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3"/>
      </w:tblGrid>
      <w:tr w:rsidR="00E604CF" w14:paraId="1AB4E63D" w14:textId="77777777" w:rsidTr="00186EDB">
        <w:trPr>
          <w:cantSplit/>
        </w:trPr>
        <w:tc>
          <w:tcPr>
            <w:tcW w:w="9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30BB4" w14:textId="77777777" w:rsidR="00E604CF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Objednáváme u vás:</w:t>
            </w:r>
          </w:p>
        </w:tc>
      </w:tr>
    </w:tbl>
    <w:p w14:paraId="1B2C14E5" w14:textId="6F8058B7" w:rsidR="00E604CF" w:rsidRPr="00B53444" w:rsidRDefault="00102208" w:rsidP="008B3E1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 w:firstLine="102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 w:rsidRPr="00B53444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OPRAVY DH PRVKŮ V RÁMCI </w:t>
      </w:r>
      <w:r w:rsidR="004D3272" w:rsidRPr="00B53444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Městského obvodu Pardubice </w:t>
      </w:r>
      <w:r w:rsidRPr="00B53444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V </w:t>
      </w:r>
      <w:r w:rsidR="00466A4E" w:rsidRPr="00B53444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 - </w:t>
      </w:r>
    </w:p>
    <w:p w14:paraId="4B7C5397" w14:textId="13681D96" w:rsidR="004D3272" w:rsidRPr="00B53444" w:rsidRDefault="004D3272" w:rsidP="00DB54F7">
      <w:pPr>
        <w:pStyle w:val="Bezmezer"/>
        <w:spacing w:line="276" w:lineRule="auto"/>
        <w:ind w:left="142"/>
        <w:jc w:val="both"/>
        <w:rPr>
          <w:rFonts w:cs="Calibri"/>
          <w:sz w:val="20"/>
          <w:szCs w:val="20"/>
        </w:rPr>
      </w:pPr>
      <w:r w:rsidRPr="00B53444">
        <w:rPr>
          <w:rFonts w:cs="Calibri"/>
          <w:sz w:val="20"/>
          <w:szCs w:val="20"/>
        </w:rPr>
        <w:t>Na základě požadavku provozovatele herních zařízení (Městský obvod Pardubice V) jsou na herních zařízeních prováděny kontroly (běžné vizuální, provozní a hlavní roční)</w:t>
      </w:r>
      <w:r w:rsidR="008B3E14" w:rsidRPr="00B53444">
        <w:rPr>
          <w:rFonts w:cs="Calibri"/>
          <w:sz w:val="20"/>
          <w:szCs w:val="20"/>
        </w:rPr>
        <w:t xml:space="preserve"> </w:t>
      </w:r>
      <w:r w:rsidRPr="00B53444">
        <w:rPr>
          <w:rFonts w:cs="Calibri"/>
          <w:sz w:val="20"/>
          <w:szCs w:val="20"/>
        </w:rPr>
        <w:t xml:space="preserve">dle technických norem ČSN EN 1176-1 : 2009; tyto kontroly jsou prováděny certifikovanou osobou – f. Lukáš Ondráček, sídlem K Biřičce 1665/43, 500 08  Hradec Králové, IČO 736 05 557. Cílem je zejména odhalení opotřebení způsobených provozem herního zařízení. </w:t>
      </w:r>
      <w:r w:rsidR="00CB0F06" w:rsidRPr="00B53444">
        <w:rPr>
          <w:rFonts w:cs="Calibri"/>
          <w:sz w:val="20"/>
          <w:szCs w:val="20"/>
        </w:rPr>
        <w:t>Na základě zjištění v rámci těchto kontrol</w:t>
      </w:r>
      <w:r w:rsidR="00466A4E" w:rsidRPr="00B53444">
        <w:rPr>
          <w:rFonts w:cs="Calibri"/>
          <w:sz w:val="20"/>
          <w:szCs w:val="20"/>
        </w:rPr>
        <w:t xml:space="preserve"> a na základě zjištění aktuálního špatného stavu v průběhu oprav dle </w:t>
      </w:r>
      <w:r w:rsidR="00365D34" w:rsidRPr="00B53444">
        <w:rPr>
          <w:rFonts w:cs="Calibri"/>
          <w:sz w:val="20"/>
          <w:szCs w:val="20"/>
        </w:rPr>
        <w:t>zadání v rámci zjištění předchozí provozní kontroly</w:t>
      </w:r>
      <w:r w:rsidR="00466A4E" w:rsidRPr="00B53444">
        <w:rPr>
          <w:rFonts w:cs="Calibri"/>
          <w:sz w:val="20"/>
          <w:szCs w:val="20"/>
        </w:rPr>
        <w:t xml:space="preserve"> </w:t>
      </w:r>
      <w:r w:rsidR="00CB0F06" w:rsidRPr="00B53444">
        <w:rPr>
          <w:rFonts w:cs="Calibri"/>
          <w:sz w:val="20"/>
          <w:szCs w:val="20"/>
        </w:rPr>
        <w:t>o</w:t>
      </w:r>
      <w:r w:rsidRPr="00B53444">
        <w:rPr>
          <w:rFonts w:cs="Calibri"/>
          <w:sz w:val="20"/>
          <w:szCs w:val="20"/>
        </w:rPr>
        <w:t xml:space="preserve">bjednáváme u vás opravy herních prvků </w:t>
      </w:r>
      <w:r w:rsidR="00C00811" w:rsidRPr="00B53444">
        <w:rPr>
          <w:rFonts w:cs="Calibri"/>
          <w:sz w:val="20"/>
          <w:szCs w:val="20"/>
        </w:rPr>
        <w:t xml:space="preserve">viz tabulka níže a </w:t>
      </w:r>
      <w:r w:rsidRPr="00B53444">
        <w:rPr>
          <w:rFonts w:cs="Calibri"/>
          <w:snapToGrid w:val="0"/>
          <w:sz w:val="20"/>
          <w:szCs w:val="20"/>
        </w:rPr>
        <w:t>na základě doložené cenové nabídky</w:t>
      </w:r>
      <w:r w:rsidR="005C7618" w:rsidRPr="00B53444">
        <w:rPr>
          <w:rFonts w:cs="Calibri"/>
          <w:snapToGrid w:val="0"/>
          <w:sz w:val="20"/>
          <w:szCs w:val="20"/>
        </w:rPr>
        <w:t>.</w:t>
      </w:r>
    </w:p>
    <w:p w14:paraId="3D7F7925" w14:textId="1A51BD00" w:rsidR="008B3E14" w:rsidRPr="00B53444" w:rsidRDefault="008B3E14" w:rsidP="005C7618">
      <w:pPr>
        <w:pStyle w:val="Bezmezer"/>
        <w:spacing w:line="276" w:lineRule="auto"/>
        <w:ind w:firstLine="142"/>
        <w:jc w:val="both"/>
        <w:rPr>
          <w:rFonts w:cs="Calibri"/>
          <w:sz w:val="20"/>
          <w:szCs w:val="20"/>
        </w:rPr>
      </w:pPr>
      <w:r w:rsidRPr="00B53444">
        <w:rPr>
          <w:rFonts w:cs="Calibri"/>
          <w:snapToGrid w:val="0"/>
          <w:sz w:val="20"/>
          <w:szCs w:val="20"/>
        </w:rPr>
        <w:t xml:space="preserve">Opravy budou provedeny dle požadavků na herní prvky dle </w:t>
      </w:r>
      <w:r w:rsidRPr="00B53444">
        <w:rPr>
          <w:rFonts w:cs="Calibri"/>
          <w:sz w:val="20"/>
          <w:szCs w:val="20"/>
        </w:rPr>
        <w:t>technických norem ČSN EN 1176-1 : 2009</w:t>
      </w:r>
    </w:p>
    <w:p w14:paraId="4CCC6F82" w14:textId="77777777" w:rsidR="001E1D71" w:rsidRPr="001E1D71" w:rsidRDefault="001E1D71" w:rsidP="005C7618">
      <w:pPr>
        <w:pStyle w:val="Bezmezer"/>
        <w:spacing w:line="276" w:lineRule="auto"/>
        <w:ind w:firstLine="142"/>
        <w:jc w:val="both"/>
        <w:rPr>
          <w:rFonts w:cs="Calibri"/>
          <w:snapToGrid w:val="0"/>
          <w:sz w:val="20"/>
          <w:szCs w:val="20"/>
        </w:rPr>
      </w:pPr>
    </w:p>
    <w:tbl>
      <w:tblPr>
        <w:tblW w:w="9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0"/>
        <w:gridCol w:w="491"/>
        <w:gridCol w:w="679"/>
        <w:gridCol w:w="621"/>
        <w:gridCol w:w="635"/>
      </w:tblGrid>
      <w:tr w:rsidR="008D1F61" w:rsidRPr="001E1D71" w14:paraId="6B34DC49" w14:textId="77777777" w:rsidTr="00B53444">
        <w:trPr>
          <w:trHeight w:val="240"/>
        </w:trPr>
        <w:tc>
          <w:tcPr>
            <w:tcW w:w="72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CB51" w14:textId="13CDE58C" w:rsidR="001E1D71" w:rsidRDefault="00CF696B" w:rsidP="001E1D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BA0D8E">
              <w:rPr>
                <w:rFonts w:eastAsia="Times New Roman" w:cstheme="minorHAnsi"/>
                <w:b/>
                <w:bCs/>
                <w:sz w:val="18"/>
                <w:szCs w:val="18"/>
              </w:rPr>
              <w:t>Seznam prací oprav</w:t>
            </w:r>
            <w:r w:rsidR="001E1D71" w:rsidRPr="00BA0D8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DH umístěných v MO Pardubice V po PK 202</w:t>
            </w:r>
            <w:r w:rsidR="00BA0D8E" w:rsidRPr="00BA0D8E"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  <w:r w:rsidR="001E1D71" w:rsidRPr="00BA0D8E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, </w:t>
            </w:r>
          </w:p>
          <w:tbl>
            <w:tblPr>
              <w:tblW w:w="772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9"/>
              <w:gridCol w:w="2145"/>
              <w:gridCol w:w="498"/>
              <w:gridCol w:w="723"/>
              <w:gridCol w:w="869"/>
              <w:gridCol w:w="973"/>
              <w:gridCol w:w="865"/>
              <w:gridCol w:w="148"/>
            </w:tblGrid>
            <w:tr w:rsidR="008D1F61" w:rsidRPr="00B53444" w14:paraId="30022463" w14:textId="77777777" w:rsidTr="0007331D">
              <w:trPr>
                <w:gridAfter w:val="1"/>
                <w:wAfter w:w="148" w:type="dxa"/>
                <w:trHeight w:val="274"/>
              </w:trPr>
              <w:tc>
                <w:tcPr>
                  <w:tcW w:w="1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9A5C50" w14:textId="5972D67D" w:rsidR="00B53444" w:rsidRPr="00B53444" w:rsidRDefault="00B53444" w:rsidP="00B534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D4351E" w14:textId="31CB25B8" w:rsidR="00B53444" w:rsidRPr="00B53444" w:rsidRDefault="00B53444" w:rsidP="00B534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068163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9E835D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225CCE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4F1265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17212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67C07B38" w14:textId="77777777" w:rsidTr="0007331D">
              <w:trPr>
                <w:gridAfter w:val="1"/>
                <w:wAfter w:w="148" w:type="dxa"/>
                <w:trHeight w:val="445"/>
              </w:trPr>
              <w:tc>
                <w:tcPr>
                  <w:tcW w:w="144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AA994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Katalogové číslo/ulice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874C6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Název</w:t>
                  </w:r>
                </w:p>
              </w:tc>
              <w:tc>
                <w:tcPr>
                  <w:tcW w:w="50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499E2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MJ</w:t>
                  </w:r>
                </w:p>
              </w:tc>
              <w:tc>
                <w:tcPr>
                  <w:tcW w:w="71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057A8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16"/>
                      <w:szCs w:val="16"/>
                    </w:rPr>
                    <w:t>Množství</w:t>
                  </w:r>
                </w:p>
              </w:tc>
              <w:tc>
                <w:tcPr>
                  <w:tcW w:w="86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F98BC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16"/>
                      <w:szCs w:val="16"/>
                    </w:rPr>
                    <w:t xml:space="preserve">Jednotková cena     bez DPH </w:t>
                  </w:r>
                </w:p>
              </w:tc>
              <w:tc>
                <w:tcPr>
                  <w:tcW w:w="98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30976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 xml:space="preserve">Cena celkem bez DPH </w:t>
                  </w:r>
                </w:p>
              </w:tc>
              <w:tc>
                <w:tcPr>
                  <w:tcW w:w="87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4ED14F" w14:textId="03007365" w:rsidR="00B53444" w:rsidRPr="00B53444" w:rsidRDefault="00B53444" w:rsidP="00520903">
                  <w:pPr>
                    <w:spacing w:after="0" w:line="240" w:lineRule="auto"/>
                    <w:ind w:right="-182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DPH 21%</w:t>
                  </w:r>
                  <w:r w:rsidR="00520903">
                    <w:rPr>
                      <w:rFonts w:eastAsia="Times New Roman" w:cstheme="minorHAnsi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8D1F61" w:rsidRPr="00B53444" w14:paraId="32FA4F06" w14:textId="77777777" w:rsidTr="0007331D">
              <w:trPr>
                <w:trHeight w:val="60"/>
              </w:trPr>
              <w:tc>
                <w:tcPr>
                  <w:tcW w:w="144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440409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5BAE4D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5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3AA26E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1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762383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6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3D325A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C197C3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8E7F16C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25B76B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D1F61" w:rsidRPr="00B53444" w14:paraId="1B0B995D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67A23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08 - Na Záboří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86C34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BD86A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A25F7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F24D5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4F0C0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4A268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33B75383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30D5FD9A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75748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Sestava Lipnice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C3E78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Zhotovení, nátěr a výměna lepených svislých sloupů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56F36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ks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860DB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6,00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87D50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3 100,00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4C320B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18 600,00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88A83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3 906,00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0E56BE7A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06A4048F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EC807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29 - Raisova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C682B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5193B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5BD94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6CC1A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0EC84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E7386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35C2A0EA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20903" w:rsidRPr="00B53444" w14:paraId="0035011C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F835E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Kolotoč sedačkový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F8770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Výměna překližkových sedátek, nátěr hran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BA8CF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ks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7CDDC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4,00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2167C2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320,00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65A9D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1 280,00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F0A69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268,80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6EDF1BA8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20903" w:rsidRPr="00B53444" w14:paraId="05917855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83311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01 - S.K.Neumanna 101, 102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BC6E0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97454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099E7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CEF29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FD33B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76862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706C4B4B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5E0472AE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20090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Kolotoč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C6A2F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Výměna sedáků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246B1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kpl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EE84A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23F9E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4 350,00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F56FB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4 350,00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8B912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913,50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2490B1DF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34B97681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05FAA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02 - S.K.Neumanna 2506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2F085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21095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2FE0C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8C4A4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C767D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A41A5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36354589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7B634457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C38CB2" w14:textId="77777777" w:rsidR="00DD3C49" w:rsidRPr="00B53444" w:rsidRDefault="00DD3C49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F92D01" w14:textId="77777777" w:rsidR="00DD3C49" w:rsidRPr="00B53444" w:rsidRDefault="00DD3C49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405CE1" w14:textId="77777777" w:rsidR="00DD3C49" w:rsidRPr="00B53444" w:rsidRDefault="00DD3C49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37CB39" w14:textId="77777777" w:rsidR="00DD3C49" w:rsidRPr="00B53444" w:rsidRDefault="00DD3C49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7C3F59" w14:textId="77777777" w:rsidR="00DD3C49" w:rsidRPr="00B53444" w:rsidRDefault="00DD3C49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970AA1" w14:textId="77777777" w:rsidR="00DD3C49" w:rsidRPr="00B53444" w:rsidRDefault="00DD3C49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7F9F66" w14:textId="77777777" w:rsidR="00DD3C49" w:rsidRPr="00B53444" w:rsidRDefault="00DD3C49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8" w:type="dxa"/>
                  <w:vAlign w:val="center"/>
                </w:tcPr>
                <w:p w14:paraId="1212EEE3" w14:textId="77777777" w:rsidR="00DD3C49" w:rsidRPr="00B53444" w:rsidRDefault="00DD3C49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6F1173A4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4159E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Palisádové bludiště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E37AD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Odstranění palisád, úprava terénu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AA331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kpl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3633E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033690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15 600,00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10183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15 600,00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3D834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3 276,00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3E7A2605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704E34CD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E5504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08 - Svobody 2191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0266F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F6210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1F5D3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07CC9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022C1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D229FF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19A1D3FC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73B93AD5" w14:textId="77777777" w:rsidTr="00B32B3F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C820B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Překlápěčka RSA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58889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Výměna kloubového pružného členu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3AD84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ks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45ED8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75FA8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3 360,00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D8C0B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3 360,00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25DEF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705,60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033A6ECC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39298C8E" w14:textId="77777777" w:rsidTr="00B32B3F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2FC76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lastRenderedPageBreak/>
                    <w:t>09 - K Blahobytu 2464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C07D3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4CBAB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64ACB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602842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55601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F118A9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024C035C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6AD5E86F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1FCE8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Překlápěčka RSA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0082E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Výměna kloubového pružného členu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69384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ks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621BE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95A59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3 360,00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C10D9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3 360,00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9F533D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705,60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01490F20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05B464DF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2D1CE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10 - Devotyho 2447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78502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667E8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D0261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910794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DC5F0D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76EF5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32A882F3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2AD53BDA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E6226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Pískoviště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85347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 xml:space="preserve">Provedení fixace plastové obruby 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F8DDA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kpl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1D3D6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8AB75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1 260,00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684DD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1 260,00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3F88F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264,60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3DB383D4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3FBA39CB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5D9E2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14 - Čihákova, Pichlova vnitr.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49C13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47119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3B103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1A8D57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D26DD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8A143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220F4AED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23A83B44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7F676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MSH Rabštejnek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70546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Výměna podlahových desek vč.pryžového obložení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24AA8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kpl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71586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21B7AE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16 800,00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06DBF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16 800,00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F0290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3 528,00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23A247C6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405BD0A1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66C5C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</w:rPr>
                    <w:t>15- Devotyho 2452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7B1EF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1CD42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C0FA0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C0653C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88F3A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B9B83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6CA9923B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D1F61" w:rsidRPr="00B53444" w14:paraId="72DDE302" w14:textId="77777777" w:rsidTr="0007331D">
              <w:trPr>
                <w:trHeight w:val="25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F84C9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Pískoviště - oplocení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5D3C1" w14:textId="77777777" w:rsidR="00B53444" w:rsidRPr="00B53444" w:rsidRDefault="00B53444" w:rsidP="00B53444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Doplnění planěk plůtku, kontrola utažení šroubových spojů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990EA" w14:textId="77777777" w:rsidR="00B53444" w:rsidRPr="00B53444" w:rsidRDefault="00B53444" w:rsidP="00B5344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kpl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96051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0A7D7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1 400,00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3C796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1 400,00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C8F4B" w14:textId="77777777" w:rsidR="00B53444" w:rsidRPr="00B53444" w:rsidRDefault="00B53444" w:rsidP="00B53444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53444">
                    <w:rPr>
                      <w:rFonts w:eastAsia="Times New Roman" w:cstheme="minorHAnsi"/>
                      <w:sz w:val="20"/>
                      <w:szCs w:val="20"/>
                    </w:rPr>
                    <w:t>294,00</w:t>
                  </w:r>
                </w:p>
              </w:tc>
              <w:tc>
                <w:tcPr>
                  <w:tcW w:w="148" w:type="dxa"/>
                  <w:vAlign w:val="center"/>
                  <w:hideMark/>
                </w:tcPr>
                <w:p w14:paraId="30922D3A" w14:textId="77777777" w:rsidR="00B53444" w:rsidRPr="00B53444" w:rsidRDefault="00B53444" w:rsidP="00B534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CEBDA2A" w14:textId="77777777" w:rsidR="00B53444" w:rsidRPr="00BA0D8E" w:rsidRDefault="00B53444" w:rsidP="001E1D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tbl>
            <w:tblPr>
              <w:tblW w:w="67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35"/>
              <w:gridCol w:w="1172"/>
              <w:gridCol w:w="355"/>
              <w:gridCol w:w="686"/>
              <w:gridCol w:w="817"/>
              <w:gridCol w:w="839"/>
              <w:gridCol w:w="1711"/>
            </w:tblGrid>
            <w:tr w:rsidR="00B53444" w:rsidRPr="00BA0D8E" w14:paraId="2AFEA364" w14:textId="77777777" w:rsidTr="00B53444">
              <w:trPr>
                <w:trHeight w:val="244"/>
              </w:trPr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FF56E0" w14:textId="0461AFF4" w:rsidR="00BA0D8E" w:rsidRPr="00BA0D8E" w:rsidRDefault="00BA0D8E" w:rsidP="00BA0D8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B4B175" w14:textId="07207CD5" w:rsidR="00BA0D8E" w:rsidRPr="00BA0D8E" w:rsidRDefault="00BA0D8E" w:rsidP="00BA0D8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8A66E" w14:textId="77777777" w:rsidR="00BA0D8E" w:rsidRPr="00BA0D8E" w:rsidRDefault="00BA0D8E" w:rsidP="00BA0D8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E58407" w14:textId="77777777" w:rsidR="00BA0D8E" w:rsidRPr="00BA0D8E" w:rsidRDefault="00BA0D8E" w:rsidP="00BA0D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06F7FB" w14:textId="77777777" w:rsidR="00BA0D8E" w:rsidRPr="00BA0D8E" w:rsidRDefault="00BA0D8E" w:rsidP="00BA0D8E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642058" w14:textId="77777777" w:rsidR="00BA0D8E" w:rsidRPr="00BA0D8E" w:rsidRDefault="00BA0D8E" w:rsidP="00BA0D8E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398060" w14:textId="77777777" w:rsidR="00BA0D8E" w:rsidRPr="00BA0D8E" w:rsidRDefault="00BA0D8E" w:rsidP="00BA0D8E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</w:tbl>
          <w:p w14:paraId="710DF570" w14:textId="45504BEE" w:rsidR="00BA0D8E" w:rsidRPr="00BA0D8E" w:rsidRDefault="00BA0D8E" w:rsidP="001E1D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C099" w14:textId="77777777" w:rsidR="001E1D71" w:rsidRPr="001E1D71" w:rsidRDefault="001E1D71" w:rsidP="001E1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919D" w14:textId="77777777" w:rsidR="001E1D71" w:rsidRPr="001E1D71" w:rsidRDefault="001E1D71" w:rsidP="001E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FA52" w14:textId="77777777" w:rsidR="001E1D71" w:rsidRPr="001E1D71" w:rsidRDefault="001E1D71" w:rsidP="001E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DDCD" w14:textId="77777777" w:rsidR="001E1D71" w:rsidRPr="001E1D71" w:rsidRDefault="001E1D71" w:rsidP="001E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1BC77C" w14:textId="77777777" w:rsidR="00CF696B" w:rsidRDefault="00CF696B" w:rsidP="00DD3C49">
      <w:pPr>
        <w:pStyle w:val="Bezmezer"/>
        <w:spacing w:line="276" w:lineRule="auto"/>
        <w:ind w:left="426"/>
        <w:jc w:val="both"/>
        <w:rPr>
          <w:rFonts w:cs="Calibri"/>
          <w:snapToGrid w:val="0"/>
        </w:rPr>
      </w:pPr>
    </w:p>
    <w:tbl>
      <w:tblPr>
        <w:tblW w:w="10214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536"/>
        <w:gridCol w:w="1416"/>
        <w:gridCol w:w="876"/>
        <w:gridCol w:w="976"/>
      </w:tblGrid>
      <w:tr w:rsidR="008B3E14" w:rsidRPr="008B3E14" w14:paraId="7518310F" w14:textId="77777777" w:rsidTr="00DD3C49">
        <w:trPr>
          <w:trHeight w:val="27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A0419F" w14:textId="7F0B7DCE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Celkem </w:t>
            </w:r>
            <w:r w:rsidR="00186EDB" w:rsidRPr="00186ED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za všechny opravy 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024C66" w14:textId="5D3002F3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</w:t>
            </w:r>
            <w:r w:rsidR="00DD3C49">
              <w:rPr>
                <w:rFonts w:eastAsia="Times New Roman" w:cstheme="minorHAnsi"/>
                <w:b/>
                <w:bCs/>
                <w:sz w:val="20"/>
                <w:szCs w:val="20"/>
              </w:rPr>
              <w:t>66 010,00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C483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BF51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4537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E14" w:rsidRPr="008B3E14" w14:paraId="2C5E35BF" w14:textId="77777777" w:rsidTr="00DD3C49">
        <w:trPr>
          <w:trHeight w:val="27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F03BC" w14:textId="77777777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B3E14">
              <w:rPr>
                <w:rFonts w:eastAsia="Times New Roman" w:cstheme="minorHAnsi"/>
                <w:sz w:val="20"/>
                <w:szCs w:val="20"/>
              </w:rPr>
              <w:t>DPH 21%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DF23BC" w14:textId="7002FB88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B3E14">
              <w:rPr>
                <w:rFonts w:eastAsia="Times New Roman" w:cstheme="minorHAnsi"/>
                <w:sz w:val="20"/>
                <w:szCs w:val="20"/>
              </w:rPr>
              <w:t xml:space="preserve">                              </w:t>
            </w:r>
            <w:r w:rsidR="00DD3C49">
              <w:rPr>
                <w:rFonts w:eastAsia="Times New Roman" w:cstheme="minorHAnsi"/>
                <w:sz w:val="20"/>
                <w:szCs w:val="20"/>
              </w:rPr>
              <w:t>13 862,10</w:t>
            </w:r>
            <w:r w:rsidRPr="008B3E14">
              <w:rPr>
                <w:rFonts w:eastAsia="Times New Roman" w:cstheme="minorHAnsi"/>
                <w:sz w:val="20"/>
                <w:szCs w:val="20"/>
              </w:rPr>
              <w:t xml:space="preserve">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8E01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AABB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B721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E14" w:rsidRPr="008B3E14" w14:paraId="383D0FBC" w14:textId="77777777" w:rsidTr="00DD3C49">
        <w:trPr>
          <w:trHeight w:val="27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40A22D" w14:textId="77777777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>Celkem s DPH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9A5E42" w14:textId="051E6D6B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</w:t>
            </w:r>
            <w:r w:rsidR="00DD3C49">
              <w:rPr>
                <w:rFonts w:eastAsia="Times New Roman" w:cstheme="minorHAnsi"/>
                <w:b/>
                <w:bCs/>
                <w:sz w:val="20"/>
                <w:szCs w:val="20"/>
              </w:rPr>
              <w:t>79</w:t>
            </w:r>
            <w:r w:rsidR="006D694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DD3C49">
              <w:rPr>
                <w:rFonts w:eastAsia="Times New Roman" w:cstheme="minorHAnsi"/>
                <w:b/>
                <w:bCs/>
                <w:sz w:val="20"/>
                <w:szCs w:val="20"/>
              </w:rPr>
              <w:t>872,10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CF83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9DA6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A09A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904295" w14:textId="77777777" w:rsidR="00186EDB" w:rsidRDefault="00186ED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b/>
          <w:bCs/>
          <w:color w:val="000000"/>
          <w:sz w:val="17"/>
          <w:szCs w:val="17"/>
        </w:rPr>
      </w:pPr>
    </w:p>
    <w:p w14:paraId="052A4D64" w14:textId="5A3796FD" w:rsidR="00E604CF" w:rsidRPr="00006F5C" w:rsidRDefault="00E22A3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006F5C">
        <w:rPr>
          <w:rFonts w:ascii="Calibri" w:hAnsi="Calibri" w:cs="Calibri"/>
          <w:b/>
          <w:bCs/>
          <w:color w:val="000000"/>
          <w:sz w:val="20"/>
          <w:szCs w:val="20"/>
        </w:rPr>
        <w:t>termín plnění</w:t>
      </w:r>
      <w:r w:rsidR="00186EDB" w:rsidRPr="00006F5C">
        <w:rPr>
          <w:rFonts w:ascii="Calibri" w:hAnsi="Calibri" w:cs="Calibri"/>
          <w:b/>
          <w:bCs/>
          <w:color w:val="000000"/>
          <w:sz w:val="20"/>
          <w:szCs w:val="20"/>
        </w:rPr>
        <w:t xml:space="preserve">: </w:t>
      </w:r>
      <w:r w:rsidR="00006F5C">
        <w:rPr>
          <w:rFonts w:ascii="Calibri" w:hAnsi="Calibri" w:cs="Calibri"/>
          <w:b/>
          <w:bCs/>
          <w:color w:val="000000"/>
          <w:sz w:val="20"/>
          <w:szCs w:val="20"/>
        </w:rPr>
        <w:t xml:space="preserve">březen až </w:t>
      </w:r>
      <w:r w:rsidR="00006F5C" w:rsidRPr="00006F5C">
        <w:rPr>
          <w:rFonts w:ascii="Calibri" w:hAnsi="Calibri" w:cs="Calibri"/>
          <w:b/>
          <w:bCs/>
          <w:sz w:val="20"/>
          <w:szCs w:val="20"/>
        </w:rPr>
        <w:t>duben/květen 2022</w:t>
      </w:r>
    </w:p>
    <w:tbl>
      <w:tblPr>
        <w:tblW w:w="10389" w:type="dxa"/>
        <w:tblInd w:w="-426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6"/>
        <w:gridCol w:w="831"/>
        <w:gridCol w:w="8312"/>
      </w:tblGrid>
      <w:tr w:rsidR="00E604CF" w14:paraId="56F15AC0" w14:textId="77777777" w:rsidTr="000637ED">
        <w:trPr>
          <w:cantSplit/>
          <w:trHeight w:val="263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6F8B6F8C" w14:textId="5067C37B" w:rsidR="00E604CF" w:rsidRPr="00186EDB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466B" w14:textId="272F2135" w:rsidR="00E604CF" w:rsidRPr="00006F5C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6F5C">
              <w:rPr>
                <w:rFonts w:ascii="Calibri" w:hAnsi="Calibri" w:cs="Calibri"/>
                <w:color w:val="000000"/>
                <w:sz w:val="18"/>
                <w:szCs w:val="18"/>
              </w:rPr>
              <w:t>Akceptací této objednávky dodavatel souhlasí s tím, že když v okamžiku uskutečnění zdanitelného</w:t>
            </w:r>
            <w:r w:rsidR="000637ED" w:rsidRPr="00006F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006F5C">
              <w:rPr>
                <w:rFonts w:ascii="Calibri" w:hAnsi="Calibri" w:cs="Calibri"/>
                <w:color w:val="000000"/>
                <w:sz w:val="18"/>
                <w:szCs w:val="18"/>
              </w:rPr>
              <w:t>plnění nebo poskytnutí úplaty za toto plnění bude o dodavateli zveřejněna způsobem umožňujícím dálkový přístup skutečnost, že je nespolehlivým plátcem ve smyslu §106a zákona č. 235/2004 Sb., o dani z přidané hodnoty, ve zn. pozd. předpisu, bude dodavateli uhrazena dle §109 a §109a zákona o dani z přidané hodnoty pouze částka bez DPH, a DPH bude odvedena místně příslušnému správci dani dodavatele.</w:t>
            </w:r>
            <w:r w:rsidRPr="00006F5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 w:rsidRPr="00006F5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Nakládání se vzniklými odpady:</w:t>
            </w:r>
            <w:r w:rsidR="00186EDB" w:rsidRPr="00006F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006F5C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</w:p>
        </w:tc>
      </w:tr>
      <w:tr w:rsidR="00E604CF" w14:paraId="4088B71F" w14:textId="77777777" w:rsidTr="000637ED">
        <w:trPr>
          <w:cantSplit/>
          <w:trHeight w:hRule="exact" w:val="187"/>
        </w:trPr>
        <w:tc>
          <w:tcPr>
            <w:tcW w:w="10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35677" w14:textId="77777777" w:rsidR="00E604CF" w:rsidRDefault="00E60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E604CF" w:rsidRPr="003056A3" w14:paraId="3ED87A08" w14:textId="77777777" w:rsidTr="000637ED">
        <w:trPr>
          <w:cantSplit/>
          <w:trHeight w:val="185"/>
        </w:trPr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45AF7" w14:textId="77777777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V Pardubicích dne:</w:t>
            </w:r>
          </w:p>
        </w:tc>
        <w:tc>
          <w:tcPr>
            <w:tcW w:w="8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25EB8" w14:textId="7020EC8A" w:rsidR="00E604CF" w:rsidRPr="003056A3" w:rsidRDefault="006D6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24.3.2022</w:t>
            </w:r>
          </w:p>
        </w:tc>
      </w:tr>
    </w:tbl>
    <w:p w14:paraId="2E1A48CC" w14:textId="108C16DC" w:rsidR="00E604CF" w:rsidRDefault="00E604CF" w:rsidP="000637ED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sz w:val="20"/>
          <w:szCs w:val="20"/>
        </w:rPr>
      </w:pPr>
    </w:p>
    <w:p w14:paraId="6955A307" w14:textId="155C41BA" w:rsidR="003056A3" w:rsidRDefault="003056A3" w:rsidP="000637ED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sz w:val="20"/>
          <w:szCs w:val="20"/>
        </w:rPr>
      </w:pPr>
    </w:p>
    <w:p w14:paraId="0F522B8E" w14:textId="0653A570" w:rsidR="003056A3" w:rsidRDefault="003056A3" w:rsidP="000637ED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sz w:val="20"/>
          <w:szCs w:val="20"/>
        </w:rPr>
      </w:pPr>
    </w:p>
    <w:p w14:paraId="51FE672B" w14:textId="27C8C047" w:rsidR="00667CDA" w:rsidRDefault="00667CDA" w:rsidP="000637ED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sz w:val="20"/>
          <w:szCs w:val="20"/>
        </w:rPr>
      </w:pPr>
    </w:p>
    <w:p w14:paraId="5B852D99" w14:textId="77777777" w:rsidR="00667CDA" w:rsidRPr="003056A3" w:rsidRDefault="00667CDA" w:rsidP="000637ED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E604CF" w:rsidRPr="003056A3" w14:paraId="10765900" w14:textId="77777777" w:rsidTr="00CE040E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79885" w14:textId="49584E66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Správce rozpočtu</w:t>
            </w:r>
            <w:r w:rsidR="00F320EE" w:rsidRPr="003056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Ing. Kotyková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FB10" w14:textId="51B71ABF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56A3">
              <w:rPr>
                <w:rFonts w:ascii="Calibri" w:hAnsi="Calibri" w:cs="Calibri"/>
                <w:color w:val="000000"/>
                <w:sz w:val="20"/>
                <w:szCs w:val="20"/>
              </w:rPr>
              <w:t>Příkazce operace</w:t>
            </w:r>
            <w:r w:rsidR="00F320EE" w:rsidRPr="003056A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Bc. Klátilová</w:t>
            </w:r>
          </w:p>
        </w:tc>
      </w:tr>
      <w:tr w:rsidR="00192301" w:rsidRPr="003056A3" w14:paraId="0C56B467" w14:textId="77777777" w:rsidTr="00CE040E">
        <w:trPr>
          <w:cantSplit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dxa"/>
              <w:tblInd w:w="4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52"/>
            </w:tblGrid>
            <w:tr w:rsidR="00192301" w:rsidRPr="003056A3" w14:paraId="56BF8778" w14:textId="77777777" w:rsidTr="00624CBA">
              <w:trPr>
                <w:cantSplit/>
              </w:trPr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1070AE" w14:textId="069C96FB" w:rsidR="00192301" w:rsidRPr="003056A3" w:rsidRDefault="00192301" w:rsidP="001923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3056A3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Vyřizuje: Klátilová Monika Bc.</w:t>
                  </w:r>
                </w:p>
              </w:tc>
            </w:tr>
            <w:tr w:rsidR="00192301" w:rsidRPr="003056A3" w14:paraId="47B55492" w14:textId="77777777" w:rsidTr="00624CBA">
              <w:trPr>
                <w:cantSplit/>
              </w:trPr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BCF2A5" w14:textId="4E730090" w:rsidR="00192301" w:rsidRPr="003056A3" w:rsidRDefault="00192301" w:rsidP="001923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3056A3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Telefon: </w:t>
                  </w:r>
                  <w:r w:rsidR="000637ED" w:rsidRPr="003056A3">
                    <w:rPr>
                      <w:rFonts w:cs="Calibri"/>
                      <w:color w:val="000000"/>
                      <w:sz w:val="16"/>
                      <w:szCs w:val="16"/>
                    </w:rPr>
                    <w:t>466301275</w:t>
                  </w:r>
                  <w:r w:rsidRPr="003056A3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| Email: </w:t>
                  </w:r>
                  <w:r w:rsidRPr="003056A3">
                    <w:rPr>
                      <w:rFonts w:cs="Calibri"/>
                      <w:sz w:val="16"/>
                      <w:szCs w:val="16"/>
                    </w:rPr>
                    <w:t>monika.klatilova@umo5.mmp.cz</w:t>
                  </w:r>
                </w:p>
              </w:tc>
            </w:tr>
          </w:tbl>
          <w:p w14:paraId="7D6E5242" w14:textId="144A7FAB" w:rsidR="00192301" w:rsidRPr="003056A3" w:rsidRDefault="00192301" w:rsidP="0019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604CF" w:rsidRPr="003056A3" w14:paraId="65BF317E" w14:textId="77777777" w:rsidTr="00CE040E">
        <w:trPr>
          <w:cantSplit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3806" w14:textId="397743B5" w:rsidR="00E604CF" w:rsidRPr="003056A3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056A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Dodavatel svým podpisem stvrzuje akceptaci objednávky, včetně výše uvedených podmínek.</w:t>
            </w:r>
          </w:p>
        </w:tc>
      </w:tr>
    </w:tbl>
    <w:p w14:paraId="72DA9D97" w14:textId="77777777" w:rsidR="00E604CF" w:rsidRDefault="00E604C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47DC9C7F" w14:textId="77777777" w:rsidR="00102208" w:rsidRDefault="0010220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sz w:val="2"/>
          <w:szCs w:val="2"/>
        </w:rPr>
        <w:t> </w:t>
      </w:r>
    </w:p>
    <w:sectPr w:rsidR="00102208" w:rsidSect="002552B1">
      <w:footerReference w:type="default" r:id="rId7"/>
      <w:pgSz w:w="11903" w:h="16833"/>
      <w:pgMar w:top="851" w:right="846" w:bottom="426" w:left="851" w:header="57" w:footer="10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E84A7" w14:textId="77777777" w:rsidR="003A24C4" w:rsidRDefault="003A24C4" w:rsidP="002A19D0">
      <w:pPr>
        <w:spacing w:after="0" w:line="240" w:lineRule="auto"/>
      </w:pPr>
      <w:r>
        <w:separator/>
      </w:r>
    </w:p>
  </w:endnote>
  <w:endnote w:type="continuationSeparator" w:id="0">
    <w:p w14:paraId="2C2D6F04" w14:textId="77777777" w:rsidR="003A24C4" w:rsidRDefault="003A24C4" w:rsidP="002A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527850"/>
      <w:docPartObj>
        <w:docPartGallery w:val="Page Numbers (Bottom of Page)"/>
        <w:docPartUnique/>
      </w:docPartObj>
    </w:sdtPr>
    <w:sdtEndPr/>
    <w:sdtContent>
      <w:p w14:paraId="0908884E" w14:textId="6B6D97E8" w:rsidR="00667CDA" w:rsidRDefault="00667C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FF206A" w14:textId="77777777" w:rsidR="002A19D0" w:rsidRDefault="002A19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4ED17" w14:textId="77777777" w:rsidR="003A24C4" w:rsidRDefault="003A24C4" w:rsidP="002A19D0">
      <w:pPr>
        <w:spacing w:after="0" w:line="240" w:lineRule="auto"/>
      </w:pPr>
      <w:r>
        <w:separator/>
      </w:r>
    </w:p>
  </w:footnote>
  <w:footnote w:type="continuationSeparator" w:id="0">
    <w:p w14:paraId="2A70FEA8" w14:textId="77777777" w:rsidR="003A24C4" w:rsidRDefault="003A24C4" w:rsidP="002A1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72"/>
    <w:rsid w:val="00006F5C"/>
    <w:rsid w:val="000637ED"/>
    <w:rsid w:val="0007331D"/>
    <w:rsid w:val="000B39D8"/>
    <w:rsid w:val="00102208"/>
    <w:rsid w:val="00186EDB"/>
    <w:rsid w:val="00192301"/>
    <w:rsid w:val="001E1D71"/>
    <w:rsid w:val="00232A92"/>
    <w:rsid w:val="002552B1"/>
    <w:rsid w:val="00286097"/>
    <w:rsid w:val="002A19D0"/>
    <w:rsid w:val="003056A3"/>
    <w:rsid w:val="0031311F"/>
    <w:rsid w:val="00365D34"/>
    <w:rsid w:val="003A24C4"/>
    <w:rsid w:val="003B75C1"/>
    <w:rsid w:val="00466A4E"/>
    <w:rsid w:val="004D3272"/>
    <w:rsid w:val="00520903"/>
    <w:rsid w:val="005C7618"/>
    <w:rsid w:val="005D2600"/>
    <w:rsid w:val="00667CDA"/>
    <w:rsid w:val="006D44EF"/>
    <w:rsid w:val="006D6940"/>
    <w:rsid w:val="008060D3"/>
    <w:rsid w:val="008B3774"/>
    <w:rsid w:val="008B3E14"/>
    <w:rsid w:val="008D1F61"/>
    <w:rsid w:val="00B32B3F"/>
    <w:rsid w:val="00B53444"/>
    <w:rsid w:val="00B7132A"/>
    <w:rsid w:val="00BA0D8E"/>
    <w:rsid w:val="00BD6DE8"/>
    <w:rsid w:val="00C00811"/>
    <w:rsid w:val="00C95073"/>
    <w:rsid w:val="00CB0F06"/>
    <w:rsid w:val="00CE040E"/>
    <w:rsid w:val="00CF696B"/>
    <w:rsid w:val="00DB54F7"/>
    <w:rsid w:val="00DD3C49"/>
    <w:rsid w:val="00E22A39"/>
    <w:rsid w:val="00E604CF"/>
    <w:rsid w:val="00F320EE"/>
    <w:rsid w:val="00F832E4"/>
    <w:rsid w:val="00FC2518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D6521"/>
  <w14:defaultImageDpi w14:val="0"/>
  <w15:docId w15:val="{E41E2118-0A75-4EC4-9D86-6434A4D4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32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A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9D0"/>
  </w:style>
  <w:style w:type="paragraph" w:styleId="Zpat">
    <w:name w:val="footer"/>
    <w:basedOn w:val="Normln"/>
    <w:link w:val="ZpatChar"/>
    <w:uiPriority w:val="99"/>
    <w:unhideWhenUsed/>
    <w:rsid w:val="002A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Klátilová Monika</dc:creator>
  <cp:keywords/>
  <dc:description/>
  <cp:lastModifiedBy>Klátilová Monika</cp:lastModifiedBy>
  <cp:revision>11</cp:revision>
  <cp:lastPrinted>2021-02-10T15:08:00Z</cp:lastPrinted>
  <dcterms:created xsi:type="dcterms:W3CDTF">2022-03-24T10:10:00Z</dcterms:created>
  <dcterms:modified xsi:type="dcterms:W3CDTF">2022-03-24T10:14:00Z</dcterms:modified>
</cp:coreProperties>
</file>