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B65C3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B65C30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B65C30" w:rsidRDefault="0028296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B65C3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65C30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65C30" w:rsidRDefault="0028296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OSM-O/0201/2022</w:t>
            </w:r>
          </w:p>
        </w:tc>
      </w:tr>
      <w:tr w:rsidR="00B65C3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65C3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B65C3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Dukel. </w:t>
            </w:r>
            <w:proofErr w:type="gramStart"/>
            <w:r>
              <w:rPr>
                <w:rFonts w:ascii="Arial" w:hAnsi="Arial"/>
                <w:sz w:val="18"/>
              </w:rPr>
              <w:t>hrdinů</w:t>
            </w:r>
            <w:proofErr w:type="gramEnd"/>
            <w:r>
              <w:rPr>
                <w:rFonts w:ascii="Arial" w:hAnsi="Arial"/>
                <w:sz w:val="18"/>
              </w:rPr>
              <w:t xml:space="preserve"> 2663, Rakovník 26901</w:t>
            </w:r>
          </w:p>
        </w:tc>
      </w:tr>
      <w:tr w:rsidR="00B65C3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65C3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B65C30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není v </w:t>
            </w:r>
            <w:proofErr w:type="spellStart"/>
            <w:r>
              <w:rPr>
                <w:rFonts w:ascii="Arial" w:hAnsi="Arial"/>
                <w:sz w:val="18"/>
              </w:rPr>
              <w:t>režinu</w:t>
            </w:r>
            <w:proofErr w:type="spellEnd"/>
            <w:r>
              <w:rPr>
                <w:rFonts w:ascii="Arial" w:hAnsi="Arial"/>
                <w:sz w:val="18"/>
              </w:rPr>
              <w:t xml:space="preserve"> přenesené daňové povinnosti</w:t>
            </w:r>
          </w:p>
        </w:tc>
      </w:tr>
      <w:tr w:rsidR="00B65C3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65C3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65C3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Řez jilmové aleje -  ulice 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Dukelských hrdinů</w:t>
            </w:r>
          </w:p>
        </w:tc>
      </w:tr>
      <w:tr w:rsidR="00B65C30">
        <w:trPr>
          <w:cantSplit/>
        </w:trPr>
        <w:tc>
          <w:tcPr>
            <w:tcW w:w="10772" w:type="dxa"/>
            <w:gridSpan w:val="13"/>
          </w:tcPr>
          <w:p w:rsidR="00B65C30" w:rsidRDefault="00B65C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5C30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65C30">
        <w:trPr>
          <w:cantSplit/>
        </w:trPr>
        <w:tc>
          <w:tcPr>
            <w:tcW w:w="10772" w:type="dxa"/>
            <w:gridSpan w:val="13"/>
          </w:tcPr>
          <w:p w:rsidR="00B65C30" w:rsidRDefault="00B65C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5C3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</w:t>
            </w:r>
            <w:r>
              <w:rPr>
                <w:rFonts w:ascii="Arial" w:hAnsi="Arial"/>
                <w:b/>
                <w:sz w:val="18"/>
              </w:rPr>
              <w:t>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B65C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5C3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103 818,00 Kč</w:t>
            </w:r>
          </w:p>
        </w:tc>
      </w:tr>
      <w:tr w:rsidR="00B65C3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31.05.2022</w:t>
            </w:r>
            <w:proofErr w:type="gramEnd"/>
          </w:p>
        </w:tc>
      </w:tr>
      <w:tr w:rsidR="00B65C3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65C3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B65C3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</w:t>
            </w:r>
            <w:r>
              <w:rPr>
                <w:rFonts w:ascii="Arial" w:hAnsi="Arial"/>
                <w:sz w:val="18"/>
              </w:rPr>
              <w:t>celkové částky za dílo ve sjednané lhůtě splatnosti faktury.</w:t>
            </w:r>
          </w:p>
        </w:tc>
      </w:tr>
      <w:tr w:rsidR="00B65C3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B65C3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8" w:type="dxa"/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65C3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B65C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5C3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připojené </w:t>
            </w:r>
            <w:r>
              <w:rPr>
                <w:rFonts w:ascii="Arial" w:hAnsi="Arial"/>
                <w:sz w:val="14"/>
              </w:rPr>
              <w:t>kopie!</w:t>
            </w:r>
          </w:p>
        </w:tc>
      </w:tr>
      <w:tr w:rsidR="00B65C3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65C3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B65C3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30" w:rsidRDefault="00B65C3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65C30">
        <w:trPr>
          <w:cantSplit/>
        </w:trPr>
        <w:tc>
          <w:tcPr>
            <w:tcW w:w="1832" w:type="dxa"/>
            <w:gridSpan w:val="2"/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B65C30" w:rsidRDefault="0028296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29.03.2022</w:t>
            </w:r>
            <w:proofErr w:type="gramEnd"/>
          </w:p>
        </w:tc>
      </w:tr>
      <w:tr w:rsidR="00B65C30">
        <w:trPr>
          <w:cantSplit/>
        </w:trPr>
        <w:tc>
          <w:tcPr>
            <w:tcW w:w="10772" w:type="dxa"/>
            <w:gridSpan w:val="13"/>
          </w:tcPr>
          <w:p w:rsidR="00B65C30" w:rsidRDefault="00B65C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5C30">
        <w:trPr>
          <w:cantSplit/>
        </w:trPr>
        <w:tc>
          <w:tcPr>
            <w:tcW w:w="10772" w:type="dxa"/>
            <w:gridSpan w:val="13"/>
          </w:tcPr>
          <w:p w:rsidR="00B65C30" w:rsidRDefault="00B65C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65C30">
        <w:trPr>
          <w:cantSplit/>
        </w:trPr>
        <w:tc>
          <w:tcPr>
            <w:tcW w:w="5386" w:type="dxa"/>
            <w:gridSpan w:val="4"/>
          </w:tcPr>
          <w:p w:rsidR="00B65C30" w:rsidRDefault="00B65C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B65C30" w:rsidRDefault="0028296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Luděk </w:t>
            </w:r>
            <w:r>
              <w:rPr>
                <w:rFonts w:ascii="Arial" w:hAnsi="Arial"/>
                <w:sz w:val="18"/>
              </w:rPr>
              <w:t>Štíbr, starosta</w:t>
            </w:r>
          </w:p>
        </w:tc>
        <w:tc>
          <w:tcPr>
            <w:tcW w:w="1616" w:type="dxa"/>
            <w:gridSpan w:val="2"/>
          </w:tcPr>
          <w:p w:rsidR="00B65C30" w:rsidRDefault="00B65C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65C30">
        <w:trPr>
          <w:cantSplit/>
        </w:trPr>
        <w:tc>
          <w:tcPr>
            <w:tcW w:w="10772" w:type="dxa"/>
          </w:tcPr>
          <w:p w:rsidR="00B65C30" w:rsidRDefault="0028296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65C30">
        <w:trPr>
          <w:cantSplit/>
        </w:trPr>
        <w:tc>
          <w:tcPr>
            <w:tcW w:w="10772" w:type="dxa"/>
          </w:tcPr>
          <w:p w:rsidR="00B65C30" w:rsidRDefault="0028296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B65C30">
        <w:trPr>
          <w:cantSplit/>
        </w:trPr>
        <w:tc>
          <w:tcPr>
            <w:tcW w:w="10772" w:type="dxa"/>
          </w:tcPr>
          <w:p w:rsidR="00B65C30" w:rsidRDefault="0028296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282961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65C30"/>
    <w:rsid w:val="00282961"/>
    <w:rsid w:val="00B6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2022-03-31T07:28:00Z</dcterms:created>
  <dcterms:modified xsi:type="dcterms:W3CDTF">2022-03-31T07:29:00Z</dcterms:modified>
</cp:coreProperties>
</file>