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6160"/>
      </w:tblGrid>
      <w:tr w:rsidR="0096293C" w:rsidRPr="0096293C" w:rsidTr="0096293C">
        <w:trPr>
          <w:trHeight w:val="50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9629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 :</w:t>
            </w:r>
            <w:proofErr w:type="gramEnd"/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29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</w:tr>
      <w:tr w:rsidR="0096293C" w:rsidRPr="0096293C" w:rsidTr="0096293C">
        <w:trPr>
          <w:trHeight w:val="398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29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Název:      </w:t>
            </w:r>
            <w:r w:rsidRPr="009629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A - Z služby škole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29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Název:</w:t>
            </w:r>
            <w:r w:rsidRPr="009629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                                        Základní škola Litoměřice, Na Valech 53                        </w:t>
            </w:r>
          </w:p>
        </w:tc>
      </w:tr>
      <w:tr w:rsidR="0096293C" w:rsidRPr="0096293C" w:rsidTr="0096293C">
        <w:trPr>
          <w:trHeight w:val="40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6293C" w:rsidRPr="0096293C" w:rsidTr="0096293C">
        <w:trPr>
          <w:trHeight w:val="40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6293C" w:rsidRPr="0096293C" w:rsidTr="0096293C">
        <w:trPr>
          <w:trHeight w:val="12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29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Sídlo:                                                 </w:t>
            </w:r>
            <w:r w:rsidRPr="009629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Tichá 464/1                                         721 00 Ostrava - </w:t>
            </w:r>
            <w:proofErr w:type="spellStart"/>
            <w:r w:rsidRPr="0096293C">
              <w:rPr>
                <w:rFonts w:ascii="Calibri" w:eastAsia="Times New Roman" w:hAnsi="Calibri" w:cs="Calibri"/>
                <w:color w:val="000000"/>
                <w:lang w:eastAsia="cs-CZ"/>
              </w:rPr>
              <w:t>svinov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29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Sídlo:                                                                                                                                               </w:t>
            </w:r>
            <w:r w:rsidRPr="0096293C">
              <w:rPr>
                <w:rFonts w:ascii="Calibri" w:eastAsia="Times New Roman" w:hAnsi="Calibri" w:cs="Calibri"/>
                <w:color w:val="000000"/>
                <w:lang w:eastAsia="cs-CZ"/>
              </w:rPr>
              <w:t>Na Valech 53                                                                                                                  412 01 Litoměřice</w:t>
            </w:r>
          </w:p>
        </w:tc>
      </w:tr>
      <w:tr w:rsidR="0096293C" w:rsidRPr="0096293C" w:rsidTr="0096293C">
        <w:trPr>
          <w:trHeight w:val="50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29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25853601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29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46773428</w:t>
            </w:r>
          </w:p>
        </w:tc>
      </w:tr>
      <w:tr w:rsidR="0096293C" w:rsidRPr="0096293C" w:rsidTr="0096293C">
        <w:trPr>
          <w:trHeight w:val="998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29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1) Specifikace zboží/služby: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293C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 xml:space="preserve">Dodávka školních lavic a </w:t>
            </w:r>
            <w:proofErr w:type="spellStart"/>
            <w:r w:rsidRPr="0096293C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žídlí</w:t>
            </w:r>
            <w:proofErr w:type="spellEnd"/>
            <w:r w:rsidRPr="0096293C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 xml:space="preserve"> </w:t>
            </w:r>
            <w:r w:rsidRPr="009629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</w:t>
            </w:r>
            <w:proofErr w:type="spellStart"/>
            <w:r w:rsidRPr="0096293C">
              <w:rPr>
                <w:rFonts w:ascii="Calibri" w:eastAsia="Times New Roman" w:hAnsi="Calibri" w:cs="Calibri"/>
                <w:color w:val="000000"/>
                <w:lang w:eastAsia="cs-CZ"/>
              </w:rPr>
              <w:t>dvoulavice</w:t>
            </w:r>
            <w:proofErr w:type="spellEnd"/>
            <w:r w:rsidRPr="009629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 forma výškově stavitelná, ostré rohy, </w:t>
            </w:r>
            <w:proofErr w:type="gramStart"/>
            <w:r w:rsidRPr="0096293C">
              <w:rPr>
                <w:rFonts w:ascii="Calibri" w:eastAsia="Times New Roman" w:hAnsi="Calibri" w:cs="Calibri"/>
                <w:color w:val="000000"/>
                <w:lang w:eastAsia="cs-CZ"/>
              </w:rPr>
              <w:t>vel. 3-7,  s koši</w:t>
            </w:r>
            <w:proofErr w:type="gramEnd"/>
            <w:r w:rsidRPr="009629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  RAL2011  13 ks - cena celkem s DPH - 36192,91,-                                         židle T forma výškově stavitelná, tvaru B, vel. 3-6, RAL 2011 26 ks - cena celkem s DPH - 36901,8,-                                                                                                                          </w:t>
            </w:r>
          </w:p>
        </w:tc>
      </w:tr>
      <w:tr w:rsidR="0096293C" w:rsidRPr="0096293C" w:rsidTr="0096293C">
        <w:trPr>
          <w:trHeight w:val="99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6293C" w:rsidRPr="0096293C" w:rsidTr="0096293C">
        <w:trPr>
          <w:trHeight w:val="40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6293C" w:rsidRPr="0096293C" w:rsidTr="0096293C">
        <w:trPr>
          <w:trHeight w:val="6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29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2) Termín a místo dodání: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29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Nejpozději do konce června 2022, Základní škola Litoměřice, Na Valech 53 </w:t>
            </w:r>
          </w:p>
        </w:tc>
      </w:tr>
      <w:tr w:rsidR="0096293C" w:rsidRPr="0096293C" w:rsidTr="0096293C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6293C" w:rsidRPr="0096293C" w:rsidTr="0096293C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6293C" w:rsidRPr="0096293C" w:rsidTr="0096293C">
        <w:trPr>
          <w:trHeight w:val="6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29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3) Cena s DPH v Kč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6293C">
              <w:rPr>
                <w:rFonts w:ascii="Calibri" w:eastAsia="Times New Roman" w:hAnsi="Calibri" w:cs="Calibri"/>
                <w:color w:val="000000"/>
                <w:lang w:eastAsia="cs-CZ"/>
              </w:rPr>
              <w:t>73094,71 ,-</w:t>
            </w:r>
            <w:proofErr w:type="gramEnd"/>
            <w:r w:rsidRPr="009629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96293C" w:rsidRPr="0096293C" w:rsidTr="0096293C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6293C" w:rsidRPr="0096293C" w:rsidTr="0096293C">
        <w:trPr>
          <w:trHeight w:val="40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6293C" w:rsidRPr="0096293C" w:rsidTr="0096293C">
        <w:trPr>
          <w:trHeight w:val="6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29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4) Mí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</w:t>
            </w:r>
            <w:r w:rsidRPr="009629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to a datum splatnosti ceny, způsob fakturace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293C">
              <w:rPr>
                <w:rFonts w:ascii="Calibri" w:eastAsia="Times New Roman" w:hAnsi="Calibri" w:cs="Calibri"/>
                <w:color w:val="000000"/>
                <w:lang w:eastAsia="cs-CZ"/>
              </w:rPr>
              <w:t>14 dní od doručení faktury, převodní příkaz</w:t>
            </w:r>
          </w:p>
        </w:tc>
      </w:tr>
      <w:tr w:rsidR="0096293C" w:rsidRPr="0096293C" w:rsidTr="0096293C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6293C" w:rsidRPr="0096293C" w:rsidTr="0096293C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6293C" w:rsidRPr="0096293C" w:rsidTr="0096293C">
        <w:trPr>
          <w:trHeight w:val="289"/>
        </w:trPr>
        <w:tc>
          <w:tcPr>
            <w:tcW w:w="9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29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strany/strany dohody výslovně sjednávají, že uveřejnění této smlouvy/dohody/dodatku v registru smluv dle zákona č. 340/2015 Sb., o zvláštních podmínkách účinnosti některých smluv, uveřejňování těchto smluv a o registru smluv (zákon o registru smluv) </w:t>
            </w:r>
            <w:proofErr w:type="spellStart"/>
            <w:r w:rsidRPr="0096293C">
              <w:rPr>
                <w:rFonts w:ascii="Calibri" w:eastAsia="Times New Roman" w:hAnsi="Calibri" w:cs="Calibri"/>
                <w:color w:val="000000"/>
                <w:lang w:eastAsia="cs-CZ"/>
              </w:rPr>
              <w:t>zajístí</w:t>
            </w:r>
            <w:proofErr w:type="spellEnd"/>
            <w:r w:rsidRPr="009629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Základní škola Litoměřice, Na Valech 53.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6293C" w:rsidRPr="0096293C" w:rsidTr="0096293C">
        <w:trPr>
          <w:trHeight w:val="408"/>
        </w:trPr>
        <w:tc>
          <w:tcPr>
            <w:tcW w:w="9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6293C" w:rsidRPr="0096293C" w:rsidTr="0096293C">
        <w:trPr>
          <w:trHeight w:val="408"/>
        </w:trPr>
        <w:tc>
          <w:tcPr>
            <w:tcW w:w="9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6293C" w:rsidRPr="0096293C" w:rsidTr="0096293C">
        <w:trPr>
          <w:trHeight w:val="408"/>
        </w:trPr>
        <w:tc>
          <w:tcPr>
            <w:tcW w:w="9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6293C" w:rsidRPr="0096293C" w:rsidTr="0096293C">
        <w:trPr>
          <w:trHeight w:val="408"/>
        </w:trPr>
        <w:tc>
          <w:tcPr>
            <w:tcW w:w="9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6293C" w:rsidRPr="0096293C" w:rsidTr="0096293C">
        <w:trPr>
          <w:trHeight w:val="1403"/>
        </w:trPr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293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V Litoměřicích 28. 3. 2022</w:t>
            </w:r>
          </w:p>
        </w:tc>
      </w:tr>
      <w:tr w:rsidR="0096293C" w:rsidRPr="0096293C" w:rsidTr="0096293C">
        <w:trPr>
          <w:trHeight w:val="300"/>
        </w:trPr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29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………………………………………………….        </w:t>
            </w:r>
            <w:bookmarkStart w:id="0" w:name="_GoBack"/>
            <w:bookmarkEnd w:id="0"/>
            <w:r w:rsidRPr="009629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………………………………………………………….                                                                </w:t>
            </w:r>
          </w:p>
        </w:tc>
      </w:tr>
      <w:tr w:rsidR="0096293C" w:rsidRPr="0096293C" w:rsidTr="0096293C">
        <w:trPr>
          <w:trHeight w:val="300"/>
        </w:trPr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3C" w:rsidRPr="0096293C" w:rsidRDefault="0096293C" w:rsidP="00962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29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</w:t>
            </w:r>
            <w:proofErr w:type="gramStart"/>
            <w:r w:rsidRPr="0096293C">
              <w:rPr>
                <w:rFonts w:ascii="Calibri" w:eastAsia="Times New Roman" w:hAnsi="Calibri" w:cs="Calibri"/>
                <w:color w:val="000000"/>
                <w:lang w:eastAsia="cs-CZ"/>
              </w:rPr>
              <w:t>odběratel                                                                                                                  dodavatel</w:t>
            </w:r>
            <w:proofErr w:type="gramEnd"/>
          </w:p>
        </w:tc>
      </w:tr>
    </w:tbl>
    <w:p w:rsidR="00996A9B" w:rsidRDefault="00996A9B"/>
    <w:sectPr w:rsidR="0099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3C"/>
    <w:rsid w:val="0096293C"/>
    <w:rsid w:val="0099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94090-5A13-4779-ADA9-B50137DB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Kindermann</dc:creator>
  <cp:keywords/>
  <dc:description/>
  <cp:lastModifiedBy>František Kindermann</cp:lastModifiedBy>
  <cp:revision>1</cp:revision>
  <dcterms:created xsi:type="dcterms:W3CDTF">2022-03-28T13:08:00Z</dcterms:created>
  <dcterms:modified xsi:type="dcterms:W3CDTF">2022-03-28T13:09:00Z</dcterms:modified>
</cp:coreProperties>
</file>