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25" w:rsidRDefault="0054347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FF4925" w:rsidRDefault="0054347D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VOZM-2022-000789</w:t>
      </w:r>
    </w:p>
    <w:p w:rsidR="00FF4925" w:rsidRDefault="0054347D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FF4925" w:rsidRDefault="0054347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925" w:rsidRDefault="00FF4925">
      <w:pPr>
        <w:spacing w:after="609" w:line="1" w:lineRule="exact"/>
      </w:pPr>
    </w:p>
    <w:p w:rsidR="00FF4925" w:rsidRDefault="00FF4925">
      <w:pPr>
        <w:spacing w:line="1" w:lineRule="exact"/>
        <w:sectPr w:rsidR="00FF4925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FF4925" w:rsidRDefault="0054347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925" w:rsidRDefault="0054347D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4925" w:rsidRDefault="0054347D">
      <w:pPr>
        <w:pStyle w:val="Zkladntext40"/>
        <w:shd w:val="clear" w:color="auto" w:fill="auto"/>
        <w:spacing w:after="0"/>
        <w:jc w:val="center"/>
        <w:sectPr w:rsidR="00FF4925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FF4925" w:rsidRDefault="00FF4925">
      <w:pPr>
        <w:spacing w:before="45" w:after="45" w:line="240" w:lineRule="exact"/>
        <w:rPr>
          <w:sz w:val="19"/>
          <w:szCs w:val="19"/>
        </w:rPr>
      </w:pPr>
    </w:p>
    <w:p w:rsidR="00FF4925" w:rsidRDefault="00FF4925">
      <w:pPr>
        <w:spacing w:line="1" w:lineRule="exact"/>
        <w:sectPr w:rsidR="00FF492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F4925" w:rsidRDefault="0054347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FF4925" w:rsidRDefault="0054347D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FF4925" w:rsidRDefault="0054347D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FF4925" w:rsidRDefault="0054347D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FF4925" w:rsidRDefault="0054347D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FF4925" w:rsidRDefault="00FF4925">
      <w:pPr>
        <w:pStyle w:val="Zkladntext1"/>
        <w:shd w:val="clear" w:color="auto" w:fill="auto"/>
        <w:spacing w:after="360"/>
      </w:pPr>
    </w:p>
    <w:p w:rsidR="0054347D" w:rsidRDefault="0054347D">
      <w:pPr>
        <w:pStyle w:val="Zkladntext1"/>
        <w:shd w:val="clear" w:color="auto" w:fill="auto"/>
        <w:spacing w:after="60"/>
        <w:rPr>
          <w:b/>
          <w:bCs/>
        </w:rPr>
      </w:pPr>
      <w:proofErr w:type="gramStart"/>
      <w:r>
        <w:rPr>
          <w:b/>
          <w:bCs/>
        </w:rPr>
        <w:lastRenderedPageBreak/>
        <w:t>I.T.</w:t>
      </w:r>
      <w:proofErr w:type="gramEnd"/>
      <w:r>
        <w:rPr>
          <w:b/>
          <w:bCs/>
        </w:rPr>
        <w:t>A.-</w:t>
      </w:r>
      <w:proofErr w:type="spellStart"/>
      <w:r>
        <w:rPr>
          <w:b/>
          <w:bCs/>
        </w:rPr>
        <w:t>Intertact</w:t>
      </w:r>
      <w:proofErr w:type="spellEnd"/>
      <w:r>
        <w:rPr>
          <w:b/>
          <w:bCs/>
        </w:rPr>
        <w:t xml:space="preserve"> s.r.o.</w:t>
      </w:r>
    </w:p>
    <w:p w:rsidR="00FF4925" w:rsidRDefault="0054347D">
      <w:pPr>
        <w:pStyle w:val="Zkladntext1"/>
        <w:shd w:val="clear" w:color="auto" w:fill="auto"/>
        <w:spacing w:after="60"/>
      </w:pPr>
      <w:r>
        <w:rPr>
          <w:b/>
          <w:bCs/>
        </w:rPr>
        <w:t>Josefov, Pařížská 67/11</w:t>
      </w:r>
    </w:p>
    <w:p w:rsidR="00FF4925" w:rsidRDefault="0054347D">
      <w:pPr>
        <w:pStyle w:val="Zkladntext1"/>
        <w:shd w:val="clear" w:color="auto" w:fill="auto"/>
        <w:spacing w:after="60"/>
      </w:pPr>
      <w:r>
        <w:rPr>
          <w:b/>
          <w:bCs/>
        </w:rPr>
        <w:t>110 00 Praha</w:t>
      </w:r>
    </w:p>
    <w:p w:rsidR="00FF4925" w:rsidRDefault="0054347D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FF4925" w:rsidRDefault="0054347D">
      <w:pPr>
        <w:pStyle w:val="Zkladntext1"/>
        <w:shd w:val="clear" w:color="auto" w:fill="auto"/>
        <w:tabs>
          <w:tab w:val="left" w:pos="2146"/>
        </w:tabs>
        <w:spacing w:after="60"/>
      </w:pPr>
      <w:r>
        <w:t xml:space="preserve">IČO </w:t>
      </w:r>
      <w:r>
        <w:rPr>
          <w:b/>
          <w:bCs/>
        </w:rPr>
        <w:t>65408781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CZ65408781</w:t>
      </w:r>
    </w:p>
    <w:p w:rsidR="00FF4925" w:rsidRDefault="0054347D">
      <w:pPr>
        <w:pStyle w:val="Zkladntext20"/>
        <w:shd w:val="clear" w:color="auto" w:fill="auto"/>
        <w:ind w:left="0"/>
      </w:pPr>
      <w:r>
        <w:t>Kód spojení dodavatele</w:t>
      </w:r>
    </w:p>
    <w:p w:rsidR="00FF4925" w:rsidRDefault="0054347D">
      <w:pPr>
        <w:pStyle w:val="Zkladntext20"/>
        <w:shd w:val="clear" w:color="auto" w:fill="auto"/>
        <w:spacing w:after="0"/>
        <w:ind w:left="0"/>
        <w:sectPr w:rsidR="00FF4925">
          <w:type w:val="continuous"/>
          <w:pgSz w:w="11900" w:h="16840"/>
          <w:pgMar w:top="534" w:right="1909" w:bottom="435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Kontakt na dodavatele:</w:t>
      </w:r>
    </w:p>
    <w:p w:rsidR="00FF4925" w:rsidRDefault="00FF4925">
      <w:pPr>
        <w:spacing w:line="87" w:lineRule="exact"/>
        <w:rPr>
          <w:sz w:val="7"/>
          <w:szCs w:val="7"/>
        </w:rPr>
      </w:pPr>
    </w:p>
    <w:p w:rsidR="00FF4925" w:rsidRDefault="00FF4925">
      <w:pPr>
        <w:spacing w:line="1" w:lineRule="exact"/>
        <w:sectPr w:rsidR="00FF492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F4925" w:rsidRDefault="0054347D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FF4925" w:rsidRDefault="0054347D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FF4925" w:rsidRDefault="0054347D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FF4925" w:rsidRDefault="0054347D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FF4925" w:rsidRDefault="0054347D">
      <w:pPr>
        <w:pStyle w:val="Zkladntext20"/>
        <w:shd w:val="clear" w:color="auto" w:fill="auto"/>
        <w:tabs>
          <w:tab w:val="left" w:pos="6723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832"/>
        <w:gridCol w:w="4157"/>
        <w:gridCol w:w="1819"/>
      </w:tblGrid>
      <w:tr w:rsidR="00FF492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jc w:val="right"/>
            </w:pPr>
            <w:proofErr w:type="gramStart"/>
            <w:r>
              <w:t>17.03.2022</w:t>
            </w:r>
            <w:proofErr w:type="gramEnd"/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FF4925" w:rsidRDefault="00FF4925">
      <w:pPr>
        <w:spacing w:after="579" w:line="1" w:lineRule="exact"/>
      </w:pPr>
    </w:p>
    <w:p w:rsidR="00FF4925" w:rsidRDefault="00FF492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082"/>
        <w:gridCol w:w="2189"/>
        <w:gridCol w:w="1694"/>
        <w:gridCol w:w="1416"/>
        <w:gridCol w:w="1027"/>
      </w:tblGrid>
      <w:tr w:rsidR="00FF492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082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189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Inteýnl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Mikrozkumavka</w:t>
            </w:r>
            <w:proofErr w:type="spellEnd"/>
            <w:r>
              <w:rPr>
                <w:sz w:val="14"/>
                <w:szCs w:val="14"/>
              </w:rPr>
              <w:t xml:space="preserve"> MIC </w:t>
            </w:r>
            <w:r>
              <w:rPr>
                <w:sz w:val="14"/>
                <w:szCs w:val="14"/>
                <w:lang w:val="en-US" w:eastAsia="en-US" w:bidi="en-US"/>
              </w:rPr>
              <w:t>tubes</w:t>
            </w:r>
            <w:r>
              <w:rPr>
                <w:sz w:val="14"/>
                <w:szCs w:val="14"/>
                <w:lang w:val="en-US" w:eastAsia="en-US" w:bidi="en-US"/>
              </w:rPr>
              <w:t xml:space="preserve"> and Caps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925" w:rsidRDefault="0054347D">
            <w:pPr>
              <w:pStyle w:val="Jin0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54347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4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925" w:rsidRDefault="0054347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  <w:p w:rsidR="00FF4925" w:rsidRDefault="0054347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925" w:rsidRDefault="00FF4925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925" w:rsidRDefault="0054347D">
            <w:pPr>
              <w:pStyle w:val="Jin0"/>
              <w:shd w:val="clear" w:color="auto" w:fill="auto"/>
              <w:spacing w:after="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  <w:p w:rsidR="00FF4925" w:rsidRDefault="0054347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F492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F4925" w:rsidRDefault="00FF492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65 664,00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925" w:rsidRDefault="0054347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FF4925" w:rsidRDefault="00FF4925">
      <w:pPr>
        <w:spacing w:after="579" w:line="1" w:lineRule="exact"/>
      </w:pPr>
    </w:p>
    <w:p w:rsidR="00FF4925" w:rsidRDefault="0054347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FF4925" w:rsidRDefault="0054347D">
      <w:pPr>
        <w:spacing w:line="1" w:lineRule="exact"/>
        <w:sectPr w:rsidR="00FF4925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925" w:rsidRDefault="0054347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925" w:rsidRDefault="0054347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line="240" w:lineRule="exact"/>
        <w:rPr>
          <w:sz w:val="19"/>
          <w:szCs w:val="19"/>
        </w:rPr>
      </w:pPr>
    </w:p>
    <w:p w:rsidR="00FF4925" w:rsidRDefault="00FF4925">
      <w:pPr>
        <w:spacing w:before="98" w:after="98" w:line="240" w:lineRule="exact"/>
        <w:rPr>
          <w:sz w:val="19"/>
          <w:szCs w:val="19"/>
        </w:rPr>
      </w:pPr>
    </w:p>
    <w:p w:rsidR="00FF4925" w:rsidRDefault="00FF4925">
      <w:pPr>
        <w:spacing w:line="1" w:lineRule="exact"/>
        <w:sectPr w:rsidR="00FF492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F4925" w:rsidRDefault="0054347D">
      <w:pPr>
        <w:pStyle w:val="Zkladntext30"/>
        <w:shd w:val="clear" w:color="auto" w:fill="auto"/>
      </w:pPr>
      <w:r>
        <w:lastRenderedPageBreak/>
        <w:t xml:space="preserve">Tento doklad byl vytištěn informačním systémem QI 103.26,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FF4925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347D">
      <w:r>
        <w:separator/>
      </w:r>
    </w:p>
  </w:endnote>
  <w:endnote w:type="continuationSeparator" w:id="0">
    <w:p w:rsidR="00000000" w:rsidRDefault="0054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25" w:rsidRDefault="00FF4925"/>
  </w:footnote>
  <w:footnote w:type="continuationSeparator" w:id="0">
    <w:p w:rsidR="00FF4925" w:rsidRDefault="00FF49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4925"/>
    <w:rsid w:val="0054347D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2022-03-30T06:31:00Z</dcterms:created>
  <dcterms:modified xsi:type="dcterms:W3CDTF">2022-03-30T06:36:00Z</dcterms:modified>
</cp:coreProperties>
</file>